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16-29/21</w:t>
      </w:r>
    </w:p>
    <w:p w:rsidR="00FB3258" w:rsidRPr="006F1DA5" w:rsidRDefault="00FB3258" w:rsidP="00FC2646">
      <w:pPr>
        <w:pStyle w:val="Paragraf"/>
        <w:tabs>
          <w:tab w:val="right" w:pos="9070"/>
        </w:tabs>
        <w:rPr>
          <w:rFonts w:ascii="Arial" w:hAnsi="Arial" w:cs="Arial"/>
        </w:rPr>
      </w:pPr>
      <w:r w:rsidRPr="006F1DA5">
        <w:rPr>
          <w:rFonts w:ascii="Arial" w:hAnsi="Arial" w:cs="Arial"/>
        </w:rPr>
        <w:t>Datum: 21.07.2021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F155ED">
            <w:pPr>
              <w:pStyle w:val="Paragraf"/>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155ED">
            <w:pPr>
              <w:pStyle w:val="Paragraf"/>
              <w:spacing w:before="0"/>
              <w:rPr>
                <w:rFonts w:ascii="Arial" w:hAnsi="Arial" w:cs="Arial"/>
                <w:sz w:val="44"/>
                <w:szCs w:val="44"/>
              </w:rPr>
            </w:pPr>
            <w:r w:rsidRPr="006F1DA5">
              <w:rPr>
                <w:rFonts w:ascii="Arial" w:hAnsi="Arial" w:cs="Arial"/>
                <w:sz w:val="44"/>
                <w:szCs w:val="44"/>
              </w:rPr>
              <w:t>Digitalni radiološki aparat za slikovno in fluoroskopsko diagnostiko</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16-29/21</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7723BF">
      <w:pPr>
        <w:rPr>
          <w:rFonts w:ascii="Arial" w:hAnsi="Arial" w:cs="Arial"/>
          <w:sz w:val="18"/>
          <w:szCs w:val="18"/>
        </w:rPr>
      </w:pPr>
      <w:r w:rsidRPr="007723BF">
        <w:rPr>
          <w:rFonts w:ascii="Arial" w:hAnsi="Arial" w:cs="Arial"/>
          <w:b/>
          <w:color w:val="548DD4" w:themeColor="text2" w:themeTint="99"/>
          <w:sz w:val="20"/>
        </w:rPr>
        <w:t xml:space="preserve">Nabava opreme se sofinancira z EU sredstvi  iz evropskega socialnega sklada, v okviru programa za izvajanje evropske kohezijske politike v obdobju 2014-2020, v okviru projekta 2711-20-0014 »Medicinska in varovalna oprema COVID-19« </w:t>
      </w:r>
      <w:r w:rsidR="00E55B9D">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C765F1" w:rsidRDefault="00C765F1" w:rsidP="004702FB">
            <w:pPr>
              <w:pStyle w:val="Glava"/>
              <w:rPr>
                <w:rFonts w:ascii="Arial" w:hAnsi="Arial" w:cs="Arial"/>
                <w:b/>
                <w:color w:val="000000" w:themeColor="text1"/>
              </w:rPr>
            </w:pPr>
          </w:p>
          <w:p w:rsidR="004702FB" w:rsidRPr="00C765F1" w:rsidRDefault="004702FB" w:rsidP="00C765F1"/>
        </w:tc>
      </w:tr>
    </w:tbl>
    <w:p w:rsidR="00E42A06" w:rsidRPr="002B6779" w:rsidRDefault="00E42A06" w:rsidP="00E42A0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E42A06" w:rsidRPr="00D36F2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C765F1" w:rsidRDefault="00C765F1">
      <w:pPr>
        <w:spacing w:before="225" w:after="225" w:line="240" w:lineRule="auto"/>
        <w:jc w:val="both"/>
        <w:rPr>
          <w:rFonts w:ascii="Arial" w:hAnsi="Arial" w:cs="Arial"/>
          <w:b/>
          <w:bCs/>
          <w:color w:val="000000"/>
          <w:sz w:val="18"/>
          <w:szCs w:val="18"/>
        </w:rPr>
      </w:pPr>
    </w:p>
    <w:p w:rsidR="00695AA0" w:rsidRDefault="00E42A06">
      <w:pPr>
        <w:spacing w:before="225" w:after="225" w:line="240" w:lineRule="auto"/>
        <w:jc w:val="both"/>
      </w:pP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Nakup opreme in vzdrževanje po sistemu all inclusive za dobo 6 let po poteku garancijske dobe</w:t>
      </w:r>
    </w:p>
    <w:p w:rsidR="00695AA0" w:rsidRDefault="00E42A06">
      <w:pPr>
        <w:spacing w:before="225" w:after="225" w:line="240" w:lineRule="auto"/>
        <w:jc w:val="both"/>
      </w:pPr>
      <w:r>
        <w:rPr>
          <w:rFonts w:ascii="Arial" w:hAnsi="Arial" w:cs="Arial"/>
          <w:color w:val="000000"/>
          <w:sz w:val="18"/>
          <w:szCs w:val="18"/>
        </w:rPr>
        <w:t>Na podlagi Zakona o javnem naročanju (ZJN-3, Uradni list RS, št. 91/2015 in 14/18), SPLOŠNA BOLNIŠNICA NOVO MESTO, Šmihelska cesta 1, 8000 Novo mesto (v nadaljevanju: naročnik), vabi zainteresirane ponudnike, da predložijo svojo pisno ponudbo v skladu s to razpisno dokumentacijo in sodelujejo v postopku oddaje javnega naročila. Predmet javnega naročila je: Digitalni radiološki aparat za slikovno in fluoroskopsko diagnostiko. Delitev naročila na sklope: naročilo se oddaja celovito. Skrbno preverite, da ste prejeli celotno razpisno dokumentacijo in da ste na ta način seznanjeni z vsemi zahtevami naročnika. </w:t>
      </w:r>
    </w:p>
    <w:p w:rsidR="00E42A06" w:rsidRDefault="00E42A06" w:rsidP="00E42A06">
      <w:pPr>
        <w:pStyle w:val="Paragraf"/>
        <w:rPr>
          <w:rFonts w:ascii="Arial" w:hAnsi="Arial" w:cs="Arial"/>
        </w:rPr>
      </w:pPr>
      <w:r w:rsidRPr="00445A62">
        <w:rPr>
          <w:rFonts w:ascii="Arial" w:hAnsi="Arial" w:cs="Arial"/>
        </w:rPr>
        <w:t>Naročnik je predvidel, da se bo javno naročilo izvedlo skladno z načrtovanim terminskim načrtom:</w:t>
      </w:r>
    </w:p>
    <w:p w:rsidR="00F155ED" w:rsidRDefault="00F155ED" w:rsidP="00E42A06">
      <w:pPr>
        <w:pStyle w:val="Paragraf"/>
        <w:rPr>
          <w:rFonts w:ascii="Arial" w:hAnsi="Arial" w:cs="Arial"/>
        </w:rPr>
      </w:pPr>
    </w:p>
    <w:tbl>
      <w:tblPr>
        <w:tblStyle w:val="NormalTablePHPDOCX"/>
        <w:tblW w:w="5000" w:type="pct"/>
        <w:tblInd w:w="108" w:type="dxa"/>
        <w:tblLook w:val="04A0" w:firstRow="1" w:lastRow="0" w:firstColumn="1" w:lastColumn="0" w:noHBand="0" w:noVBand="1"/>
      </w:tblPr>
      <w:tblGrid>
        <w:gridCol w:w="4781"/>
        <w:gridCol w:w="4277"/>
      </w:tblGrid>
      <w:tr w:rsidR="00695AA0">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D1D1D1"/>
              </w:rPr>
              <w:t>Datumi</w:t>
            </w:r>
          </w:p>
        </w:tc>
      </w:tr>
      <w:tr w:rsidR="00695AA0">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do 16.08.2021 do 09:00</w:t>
            </w:r>
          </w:p>
        </w:tc>
      </w:tr>
      <w:tr w:rsidR="00695AA0">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do 27.08.2021 do 09:00</w:t>
            </w:r>
          </w:p>
        </w:tc>
      </w:tr>
      <w:tr w:rsidR="00695AA0">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27.08.2021 ob 09:01</w:t>
            </w:r>
          </w:p>
        </w:tc>
      </w:tr>
    </w:tbl>
    <w:p w:rsidR="00E42A06" w:rsidRDefault="00E42A06" w:rsidP="00E42A06">
      <w:pPr>
        <w:pStyle w:val="Paragraf"/>
        <w:spacing w:line="240" w:lineRule="auto"/>
        <w:rPr>
          <w:rFonts w:ascii="Arial" w:hAnsi="Arial" w:cs="Arial"/>
        </w:rPr>
      </w:pP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E42A06" w:rsidRDefault="00E42A06" w:rsidP="00E42A06">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E42A06" w:rsidRDefault="00E42A06" w:rsidP="00E42A06">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E42A06" w:rsidRDefault="00E42A06" w:rsidP="00E42A06">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695AA0" w:rsidRDefault="00E42A06">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E42A06" w:rsidRDefault="00E42A06" w:rsidP="00E42A06">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695AA0">
        <w:tc>
          <w:tcPr>
            <w:tcW w:w="0" w:type="auto"/>
            <w:tcMar>
              <w:top w:w="0" w:type="auto"/>
              <w:bottom w:w="0" w:type="auto"/>
            </w:tcMar>
          </w:tcPr>
          <w:p w:rsidR="00695AA0" w:rsidRDefault="00E42A06" w:rsidP="00292C12">
            <w:pPr>
              <w:numPr>
                <w:ilvl w:val="0"/>
                <w:numId w:val="1"/>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695AA0" w:rsidRDefault="00E42A06">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695AA0" w:rsidRDefault="00E42A06">
      <w:pPr>
        <w:spacing w:before="225" w:after="225" w:line="240" w:lineRule="auto"/>
        <w:jc w:val="both"/>
      </w:pPr>
      <w:r>
        <w:rPr>
          <w:rFonts w:ascii="Arial" w:hAnsi="Arial" w:cs="Arial"/>
          <w:color w:val="000000"/>
          <w:sz w:val="18"/>
          <w:szCs w:val="18"/>
        </w:rPr>
        <w:lastRenderedPageBreak/>
        <w:t>Ponudnik se mora pred oddajo ponudbe registrirati na spletnem naslovu https://ejn.gov.si/eJN2, v skladu z Navodili za uporabo e-JN. Če je ponudnik že registriran v informacijski sistem e-JN, se v aplikacijo prijavi na istem naslovu.</w:t>
      </w:r>
    </w:p>
    <w:p w:rsidR="00695AA0" w:rsidRDefault="00E42A06">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695AA0" w:rsidRDefault="00E42A06">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695AA0" w:rsidRDefault="00E42A06">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695AA0" w:rsidRDefault="00E42A06">
      <w:pPr>
        <w:spacing w:before="225" w:after="225" w:line="240" w:lineRule="auto"/>
        <w:jc w:val="both"/>
      </w:pPr>
      <w:r>
        <w:rPr>
          <w:rFonts w:ascii="Arial" w:hAnsi="Arial" w:cs="Arial"/>
          <w:color w:val="000000"/>
          <w:sz w:val="18"/>
          <w:szCs w:val="18"/>
        </w:rPr>
        <w:t>Po preteku roka za predložitev ponudb ponudbe ne bo več mogoče oddati.</w:t>
      </w: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E42A06" w:rsidRPr="00445A62" w:rsidRDefault="00E42A06" w:rsidP="00E42A06">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E42A06" w:rsidRPr="00445A62" w:rsidRDefault="00E42A06" w:rsidP="00E42A06">
      <w:pPr>
        <w:spacing w:before="120" w:after="120"/>
        <w:jc w:val="both"/>
        <w:rPr>
          <w:rFonts w:ascii="Arial" w:hAnsi="Arial" w:cs="Arial"/>
          <w:b/>
          <w:sz w:val="18"/>
          <w:szCs w:val="18"/>
        </w:rPr>
      </w:pPr>
      <w:r>
        <w:rPr>
          <w:rFonts w:ascii="Arial" w:hAnsi="Arial" w:cs="Arial"/>
          <w:b/>
          <w:sz w:val="18"/>
          <w:szCs w:val="18"/>
        </w:rPr>
        <w:t>Spletna aplikacija e-Oddaja</w:t>
      </w:r>
    </w:p>
    <w:p w:rsidR="00695AA0" w:rsidRDefault="00E42A06">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E42A06" w:rsidRPr="00445A62" w:rsidRDefault="00E42A06" w:rsidP="00E42A06">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90 dni od roka za predložitev ponudb.</w:t>
      </w:r>
    </w:p>
    <w:p w:rsidR="00695AA0" w:rsidRDefault="00E42A06">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E42A06" w:rsidRPr="00445A62" w:rsidRDefault="00E42A06" w:rsidP="00E42A06">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695AA0" w:rsidRDefault="00E42A06">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E42A06" w:rsidRPr="008806CE" w:rsidRDefault="00E42A06" w:rsidP="00E42A0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695AA0" w:rsidRDefault="00E42A06">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695AA0">
        <w:tc>
          <w:tcPr>
            <w:tcW w:w="0" w:type="auto"/>
            <w:tcMar>
              <w:top w:w="0" w:type="auto"/>
              <w:bottom w:w="0" w:type="auto"/>
            </w:tcMar>
          </w:tcPr>
          <w:p w:rsidR="00695AA0" w:rsidRDefault="00E42A06" w:rsidP="00292C12">
            <w:pPr>
              <w:numPr>
                <w:ilvl w:val="0"/>
                <w:numId w:val="2"/>
              </w:numPr>
              <w:rPr>
                <w:rFonts w:ascii="Arial" w:hAnsi="Arial" w:cs="Arial"/>
                <w:color w:val="000000"/>
                <w:sz w:val="18"/>
                <w:szCs w:val="18"/>
              </w:rPr>
            </w:pPr>
            <w:r>
              <w:rPr>
                <w:rFonts w:ascii="Arial" w:hAnsi="Arial" w:cs="Arial"/>
                <w:color w:val="000000"/>
                <w:sz w:val="18"/>
                <w:szCs w:val="18"/>
              </w:rPr>
              <w:t>Portal javnih naročil</w:t>
            </w:r>
          </w:p>
        </w:tc>
      </w:tr>
    </w:tbl>
    <w:p w:rsidR="00695AA0" w:rsidRDefault="00E42A06">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695AA0" w:rsidRDefault="00E42A06">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E42A06" w:rsidRPr="00BB1848" w:rsidRDefault="00E42A06" w:rsidP="00E42A06">
      <w:pPr>
        <w:pStyle w:val="Paragraf"/>
        <w:spacing w:before="0" w:after="0"/>
        <w:rPr>
          <w:rFonts w:cs="Arial"/>
        </w:rPr>
      </w:pPr>
    </w:p>
    <w:p w:rsidR="00E42A06" w:rsidRPr="00445A62" w:rsidRDefault="00E42A06" w:rsidP="00E42A06">
      <w:pPr>
        <w:pStyle w:val="Paragraf"/>
        <w:spacing w:before="0" w:after="0"/>
        <w:jc w:val="both"/>
        <w:rPr>
          <w:rFonts w:ascii="Arial" w:hAnsi="Arial" w:cs="Arial"/>
        </w:rPr>
      </w:pPr>
    </w:p>
    <w:p w:rsidR="00695AA0" w:rsidRDefault="00E42A06">
      <w:pPr>
        <w:spacing w:after="0" w:line="240" w:lineRule="auto"/>
        <w:rPr>
          <w:rFonts w:ascii="Arial" w:hAnsi="Arial" w:cs="Arial"/>
          <w:color w:val="000000"/>
          <w:sz w:val="18"/>
          <w:szCs w:val="18"/>
        </w:rPr>
      </w:pPr>
      <w:r>
        <w:rPr>
          <w:rFonts w:ascii="Arial" w:hAnsi="Arial" w:cs="Arial"/>
          <w:color w:val="000000"/>
          <w:sz w:val="18"/>
          <w:szCs w:val="18"/>
        </w:rPr>
        <w:t>Datum: 21.07.2021</w:t>
      </w:r>
      <w:r>
        <w:rPr>
          <w:rFonts w:ascii="Arial" w:hAnsi="Arial" w:cs="Arial"/>
          <w:color w:val="000000"/>
          <w:sz w:val="18"/>
          <w:szCs w:val="18"/>
        </w:rPr>
        <w:br/>
        <w:t>Kraj: Novo mesto</w:t>
      </w:r>
    </w:p>
    <w:p w:rsidR="00F155ED" w:rsidRDefault="00F155ED">
      <w:pPr>
        <w:spacing w:after="0" w:line="240" w:lineRule="auto"/>
        <w:rPr>
          <w:rFonts w:ascii="Arial" w:hAnsi="Arial" w:cs="Arial"/>
          <w:color w:val="000000"/>
          <w:sz w:val="18"/>
          <w:szCs w:val="18"/>
        </w:rPr>
      </w:pPr>
    </w:p>
    <w:p w:rsidR="00F155ED" w:rsidRDefault="00F155ED">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695AA0">
        <w:trPr>
          <w:cantSplit/>
        </w:trPr>
        <w:tc>
          <w:tcPr>
            <w:tcW w:w="0" w:type="auto"/>
            <w:tcMar>
              <w:top w:w="135" w:type="dxa"/>
              <w:bottom w:w="135" w:type="dxa"/>
            </w:tcMar>
            <w:vAlign w:val="center"/>
          </w:tcPr>
          <w:p w:rsidR="00695AA0" w:rsidRDefault="00E42A06">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695AA0" w:rsidRDefault="00E42A06">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695AA0" w:rsidRDefault="00695AA0">
      <w:pPr>
        <w:sectPr w:rsidR="00695AA0" w:rsidSect="00E42A06">
          <w:headerReference w:type="default" r:id="rId10"/>
          <w:footerReference w:type="default" r:id="rId11"/>
          <w:pgSz w:w="11906" w:h="16838"/>
          <w:pgMar w:top="1418" w:right="1418" w:bottom="1418" w:left="1418" w:header="567" w:footer="596" w:gutter="0"/>
          <w:cols w:space="708"/>
          <w:docGrid w:linePitch="360"/>
        </w:sectPr>
      </w:pPr>
    </w:p>
    <w:p w:rsidR="00E42A06" w:rsidRPr="00EF740C" w:rsidRDefault="00E42A06" w:rsidP="00E42A06">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E42A06" w:rsidRDefault="00E42A06" w:rsidP="00E42A06">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1. Splošna navodila</w:t>
            </w:r>
          </w:p>
        </w:tc>
      </w:tr>
    </w:tbl>
    <w:p w:rsidR="00695AA0" w:rsidRDefault="00E42A06">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695AA0" w:rsidRDefault="00E42A06">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695AA0" w:rsidRDefault="00E42A06">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695AA0" w:rsidRDefault="00E42A06">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695AA0" w:rsidRDefault="00E42A06">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2. Navodilo za oddajo elektronske ponudbe</w:t>
            </w:r>
          </w:p>
        </w:tc>
      </w:tr>
    </w:tbl>
    <w:p w:rsidR="00695AA0" w:rsidRDefault="00E42A06">
      <w:pPr>
        <w:spacing w:before="225" w:after="225" w:line="240" w:lineRule="auto"/>
        <w:jc w:val="both"/>
      </w:pPr>
      <w:r>
        <w:rPr>
          <w:rFonts w:ascii="Arial" w:hAnsi="Arial" w:cs="Arial"/>
          <w:color w:val="000000"/>
          <w:sz w:val="18"/>
          <w:szCs w:val="18"/>
        </w:rPr>
        <w:t>Ponudnik dodatne informaciije vezane na elektronsko oddajo ponudb dobi na spletni strani Direktorata za javno naročanje:  http://www.djn.mju.gov.si/elektronska-oddaja-ponudb-informacije-za-ponudnike</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3"/>
              </w:numPr>
              <w:rPr>
                <w:rFonts w:ascii="Arial" w:hAnsi="Arial" w:cs="Arial"/>
                <w:color w:val="000000"/>
                <w:sz w:val="18"/>
                <w:szCs w:val="18"/>
              </w:rPr>
            </w:pPr>
            <w:r>
              <w:rPr>
                <w:rFonts w:ascii="Arial" w:hAnsi="Arial" w:cs="Arial"/>
                <w:color w:val="000000"/>
                <w:sz w:val="18"/>
                <w:szCs w:val="18"/>
              </w:rPr>
              <w:t>Ponudnik vnese osnovne podatke o ponudbi;</w:t>
            </w:r>
          </w:p>
          <w:p w:rsidR="00695AA0" w:rsidRDefault="00E42A06" w:rsidP="00292C12">
            <w:pPr>
              <w:numPr>
                <w:ilvl w:val="0"/>
                <w:numId w:val="3"/>
              </w:numPr>
              <w:rPr>
                <w:rFonts w:ascii="Arial" w:hAnsi="Arial" w:cs="Arial"/>
                <w:color w:val="000000"/>
                <w:sz w:val="18"/>
                <w:szCs w:val="18"/>
              </w:rPr>
            </w:pPr>
            <w:r>
              <w:rPr>
                <w:rFonts w:ascii="Arial" w:hAnsi="Arial" w:cs="Arial"/>
                <w:color w:val="000000"/>
                <w:sz w:val="18"/>
                <w:szCs w:val="18"/>
              </w:rPr>
              <w:t>Ponudnik v razdelek Predračun naloži scan natisa izpolnjenega obrazca 1 Ponudba.</w:t>
            </w:r>
          </w:p>
          <w:p w:rsidR="00695AA0" w:rsidRDefault="00E42A06" w:rsidP="00292C12">
            <w:pPr>
              <w:numPr>
                <w:ilvl w:val="0"/>
                <w:numId w:val="3"/>
              </w:numPr>
              <w:rPr>
                <w:rFonts w:ascii="Arial" w:hAnsi="Arial" w:cs="Arial"/>
                <w:color w:val="000000"/>
                <w:sz w:val="18"/>
                <w:szCs w:val="18"/>
              </w:rPr>
            </w:pPr>
            <w:r>
              <w:rPr>
                <w:rFonts w:ascii="Arial" w:hAnsi="Arial" w:cs="Arial"/>
                <w:color w:val="000000"/>
                <w:sz w:val="18"/>
                <w:szCs w:val="18"/>
              </w:rPr>
              <w:t>Ponudnik v razdelek ESPD naloži ESPD obrazec ponudnika (v pdf ali xml dat.).</w:t>
            </w:r>
          </w:p>
          <w:p w:rsidR="00695AA0" w:rsidRDefault="00E42A06" w:rsidP="00292C12">
            <w:pPr>
              <w:numPr>
                <w:ilvl w:val="0"/>
                <w:numId w:val="3"/>
              </w:numPr>
              <w:rPr>
                <w:rFonts w:ascii="Arial" w:hAnsi="Arial" w:cs="Arial"/>
                <w:color w:val="000000"/>
                <w:sz w:val="18"/>
                <w:szCs w:val="18"/>
              </w:rPr>
            </w:pPr>
            <w:r>
              <w:rPr>
                <w:rFonts w:ascii="Arial" w:hAnsi="Arial" w:cs="Arial"/>
                <w:color w:val="000000"/>
                <w:sz w:val="18"/>
                <w:szCs w:val="18"/>
              </w:rPr>
              <w:t>Ponudnik v razdelek Druge priloge naloži ostale dele ponudbe, in sicer: scan celotne ponudbene dokumentacije - vse izjave, priloge, vzorec pogodb,izjav,…</w:t>
            </w:r>
          </w:p>
        </w:tc>
      </w:tr>
    </w:tbl>
    <w:p w:rsidR="00695AA0" w:rsidRDefault="00E42A06">
      <w:pPr>
        <w:spacing w:before="225" w:after="225" w:line="240" w:lineRule="auto"/>
        <w:jc w:val="both"/>
      </w:pPr>
      <w:r>
        <w:rPr>
          <w:rFonts w:ascii="Arial" w:hAnsi="Arial" w:cs="Arial"/>
          <w:color w:val="000000"/>
          <w:sz w:val="18"/>
          <w:szCs w:val="18"/>
        </w:rPr>
        <w:t>Ponudnik razdelek »Sodelujoči« izpolne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3. Zakoni in predpisi</w:t>
            </w:r>
          </w:p>
        </w:tc>
      </w:tr>
    </w:tbl>
    <w:p w:rsidR="00695AA0" w:rsidRDefault="00E42A06">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695AA0" w:rsidRDefault="00E42A06" w:rsidP="00292C12">
            <w:pPr>
              <w:numPr>
                <w:ilvl w:val="0"/>
                <w:numId w:val="4"/>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695AA0" w:rsidRDefault="00E42A06">
      <w:pPr>
        <w:spacing w:before="225" w:after="225" w:line="240" w:lineRule="auto"/>
        <w:jc w:val="both"/>
      </w:pPr>
      <w:r>
        <w:rPr>
          <w:rFonts w:ascii="Arial" w:hAnsi="Arial" w:cs="Arial"/>
          <w:color w:val="000000"/>
          <w:sz w:val="18"/>
          <w:szCs w:val="18"/>
        </w:rPr>
        <w:lastRenderedPageBreak/>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695AA0" w:rsidRDefault="00E42A06">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5"/>
              </w:numPr>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695AA0" w:rsidRDefault="00E42A06" w:rsidP="00292C12">
            <w:pPr>
              <w:numPr>
                <w:ilvl w:val="0"/>
                <w:numId w:val="5"/>
              </w:numPr>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695AA0" w:rsidRDefault="00E42A06">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695AA0" w:rsidRDefault="00E42A06">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695AA0" w:rsidRDefault="00E42A06">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4. Jezik razpisne dokumentacije in ponudbe ter oblika</w:t>
            </w:r>
          </w:p>
        </w:tc>
      </w:tr>
    </w:tbl>
    <w:p w:rsidR="00695AA0" w:rsidRDefault="00E42A06">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695AA0" w:rsidRDefault="00E42A06">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695AA0" w:rsidRDefault="00E42A06">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695AA0" w:rsidRDefault="00E42A06">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695AA0" w:rsidRDefault="00E42A06">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5. Skupna ponudba</w:t>
            </w:r>
          </w:p>
        </w:tc>
      </w:tr>
    </w:tbl>
    <w:p w:rsidR="00695AA0" w:rsidRDefault="00E42A06">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lastRenderedPageBreak/>
              <w:t>pooblastilo nosilcu posla in odgovorni osebi za podpis ponudbe, za komunikacijo z naročnikom, za zastopnika za sprejem pošiljk ter podpis pogodbe,</w:t>
            </w:r>
          </w:p>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695AA0" w:rsidRDefault="00E42A06" w:rsidP="00292C12">
            <w:pPr>
              <w:numPr>
                <w:ilvl w:val="0"/>
                <w:numId w:val="6"/>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695AA0" w:rsidRDefault="00E42A06">
      <w:pPr>
        <w:spacing w:before="225" w:after="225" w:line="240" w:lineRule="auto"/>
        <w:jc w:val="both"/>
      </w:pPr>
      <w:r>
        <w:rPr>
          <w:rFonts w:ascii="Arial" w:hAnsi="Arial" w:cs="Arial"/>
          <w:color w:val="000000"/>
          <w:sz w:val="18"/>
          <w:szCs w:val="18"/>
        </w:rPr>
        <w:lastRenderedPageBreak/>
        <w:t>Izkazovanje, da niso podani razlogi za izključitev, kot jih opredeljuje 75. člen ZJN-3 in so navedeni v poglavju Pogoji za ugotavljanje sposobnosti te razpisne dokumentacije, mora biti podano s strani vseh sodelujočih gospodarskih subjektov v skupni ponudbi. </w:t>
      </w:r>
    </w:p>
    <w:p w:rsidR="00695AA0" w:rsidRDefault="00E42A06">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6. ESPD</w:t>
            </w:r>
          </w:p>
        </w:tc>
      </w:tr>
    </w:tbl>
    <w:p w:rsidR="00695AA0" w:rsidRDefault="00E42A06">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695AA0" w:rsidRDefault="00695AA0">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7. Ponudba s podizvajalci</w:t>
            </w:r>
          </w:p>
        </w:tc>
      </w:tr>
    </w:tbl>
    <w:p w:rsidR="00695AA0" w:rsidRDefault="00E42A06">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695AA0" w:rsidRDefault="00E42A06">
      <w:pPr>
        <w:spacing w:before="225" w:after="225" w:line="240" w:lineRule="auto"/>
        <w:jc w:val="both"/>
      </w:pPr>
      <w:r>
        <w:rPr>
          <w:rFonts w:ascii="Arial" w:hAnsi="Arial" w:cs="Arial"/>
          <w:b/>
          <w:bCs/>
          <w:color w:val="000000"/>
          <w:sz w:val="18"/>
          <w:szCs w:val="18"/>
        </w:rPr>
        <w:t>V primeru javnega naročila blaga</w:t>
      </w:r>
      <w:r>
        <w:rPr>
          <w:rFonts w:ascii="Arial" w:hAnsi="Arial" w:cs="Arial"/>
          <w:color w:val="000000"/>
          <w:sz w:val="18"/>
          <w:szCs w:val="18"/>
        </w:rPr>
        <w:t xml:space="preserve"> ponudnik v ponudbi ni dolžan navesti podizvajalcev oziroma delov naročila, ki jih namerava oddati v podizvajanje. Ponudnik v teh primerih ni dolžan označiti ali nastopa s podizvajalcem ali ne, prav tako ni dolžan izpolniti obrazcev, ki so v razpisni dokumentaciji namenjeni podizvajalcem. V primeru, da ponudnik želi izrecno nominirati podizvajalca, pa mora to označiti in za vsakega podizvajalca predložiti vse zahtevane podatke, kot to določa 94. člen ZJN-3 ter izpolniti vse potrebne obrazce, ki so priloga tej dokumentaciji.</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8. Ustavitev postopka, zavrnitev vseh ponudb, odstop od izvedbe javnega naročila</w:t>
            </w:r>
          </w:p>
        </w:tc>
      </w:tr>
    </w:tbl>
    <w:p w:rsidR="00695AA0" w:rsidRDefault="00E42A06">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9. Zmanjšanje obsega naročila</w:t>
            </w:r>
          </w:p>
        </w:tc>
      </w:tr>
    </w:tbl>
    <w:p w:rsidR="00695AA0" w:rsidRDefault="00E42A06">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695AA0" w:rsidRDefault="00E42A06">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lastRenderedPageBreak/>
              <w:t>10. Dopolnjevanje, spreminjanje ter pojasnjevanje ponudb</w:t>
            </w:r>
          </w:p>
        </w:tc>
      </w:tr>
    </w:tbl>
    <w:p w:rsidR="00695AA0" w:rsidRDefault="00E42A06">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695AA0" w:rsidRDefault="00E42A06">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695AA0" w:rsidRDefault="00E42A06">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695AA0" w:rsidRDefault="00E42A06">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7"/>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695AA0" w:rsidRDefault="00E42A06" w:rsidP="00292C12">
            <w:pPr>
              <w:numPr>
                <w:ilvl w:val="0"/>
                <w:numId w:val="7"/>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695AA0" w:rsidRDefault="00E42A06" w:rsidP="00292C12">
            <w:pPr>
              <w:numPr>
                <w:ilvl w:val="0"/>
                <w:numId w:val="7"/>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695AA0" w:rsidRDefault="00E42A06">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695AA0" w:rsidRDefault="00E42A06">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11. Obvestilo o oddaji naročila</w:t>
            </w:r>
          </w:p>
        </w:tc>
      </w:tr>
    </w:tbl>
    <w:p w:rsidR="00695AA0" w:rsidRDefault="00E42A06">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695AA0" w:rsidRDefault="00E42A06">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695AA0" w:rsidRDefault="00E42A06">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695AA0" w:rsidRDefault="00E42A06">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lastRenderedPageBreak/>
              <w:t>12. Zaupnost ponudbene dokumentacije</w:t>
            </w:r>
          </w:p>
        </w:tc>
      </w:tr>
    </w:tbl>
    <w:p w:rsidR="00695AA0" w:rsidRDefault="00E42A06">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695AA0" w:rsidRDefault="00E42A06">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695AA0" w:rsidRDefault="00E42A06">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695AA0" w:rsidRDefault="00E42A06">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13. Način predložitve dokumentov v ponudbi</w:t>
            </w:r>
          </w:p>
        </w:tc>
      </w:tr>
    </w:tbl>
    <w:p w:rsidR="00695AA0" w:rsidRDefault="00E42A06">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8"/>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695AA0" w:rsidRDefault="00E42A06" w:rsidP="00292C12">
            <w:pPr>
              <w:numPr>
                <w:ilvl w:val="0"/>
                <w:numId w:val="8"/>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695AA0" w:rsidRDefault="00E42A06" w:rsidP="00292C12">
            <w:pPr>
              <w:numPr>
                <w:ilvl w:val="0"/>
                <w:numId w:val="8"/>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695AA0" w:rsidRDefault="00E42A06">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695AA0" w:rsidRDefault="00E42A06">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695AA0" w:rsidRDefault="00E42A06">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695AA0" w:rsidRDefault="00E42A06">
      <w:pPr>
        <w:spacing w:before="225" w:after="225" w:line="240" w:lineRule="auto"/>
        <w:jc w:val="both"/>
        <w:rPr>
          <w:rFonts w:ascii="Arial" w:hAnsi="Arial" w:cs="Arial"/>
          <w:color w:val="000000"/>
          <w:sz w:val="18"/>
          <w:szCs w:val="18"/>
        </w:rPr>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r w:rsidR="00F155ED">
        <w:rPr>
          <w:rFonts w:ascii="Arial" w:hAnsi="Arial" w:cs="Arial"/>
          <w:color w:val="000000"/>
          <w:sz w:val="18"/>
          <w:szCs w:val="18"/>
        </w:rPr>
        <w:t>.</w:t>
      </w:r>
    </w:p>
    <w:p w:rsidR="00F155ED" w:rsidRDefault="00F155ED">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lastRenderedPageBreak/>
              <w:t>14. Veljavnost ponudbe</w:t>
            </w:r>
          </w:p>
        </w:tc>
      </w:tr>
    </w:tbl>
    <w:p w:rsidR="00695AA0" w:rsidRDefault="00E42A06">
      <w:pPr>
        <w:spacing w:before="225" w:after="225" w:line="240" w:lineRule="auto"/>
        <w:jc w:val="both"/>
      </w:pPr>
      <w:r>
        <w:rPr>
          <w:rFonts w:ascii="Arial" w:hAnsi="Arial" w:cs="Arial"/>
          <w:color w:val="000000"/>
          <w:sz w:val="18"/>
          <w:szCs w:val="18"/>
        </w:rPr>
        <w:t>Ponudba velja najmanj 90 dni od roka za predložitev ponudb. V primeru krajšega roka veljavnosti ponudbe se ponudba zavrne.</w:t>
      </w:r>
    </w:p>
    <w:p w:rsidR="00695AA0" w:rsidRDefault="00E42A06">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t>15. Pravno varstvo</w:t>
            </w:r>
          </w:p>
        </w:tc>
      </w:tr>
    </w:tbl>
    <w:p w:rsidR="00695AA0" w:rsidRDefault="00E42A06">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695AA0" w:rsidRDefault="00E42A06">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695AA0" w:rsidRDefault="00E42A06">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695AA0" w:rsidRDefault="00E42A06">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695AA0" w:rsidRDefault="00E42A06">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695AA0" w:rsidRDefault="00E42A06">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695AA0" w:rsidRDefault="00E42A06">
      <w:pPr>
        <w:spacing w:before="225" w:after="225" w:line="240" w:lineRule="auto"/>
        <w:jc w:val="both"/>
      </w:pPr>
      <w:r>
        <w:rPr>
          <w:rFonts w:ascii="Arial" w:hAnsi="Arial" w:cs="Arial"/>
          <w:color w:val="000000"/>
          <w:sz w:val="18"/>
          <w:szCs w:val="18"/>
        </w:rPr>
        <w:t>https://ejn.gov.si/sistem/pravno-varstvo.html</w:t>
      </w:r>
    </w:p>
    <w:p w:rsidR="00695AA0" w:rsidRDefault="00E42A06">
      <w:pPr>
        <w:spacing w:before="225" w:after="225" w:line="240" w:lineRule="auto"/>
        <w:jc w:val="both"/>
      </w:pPr>
      <w:r>
        <w:rPr>
          <w:rFonts w:ascii="Arial" w:hAnsi="Arial" w:cs="Arial"/>
          <w:b/>
          <w:bCs/>
          <w:color w:val="000000"/>
          <w:sz w:val="18"/>
          <w:szCs w:val="18"/>
        </w:rPr>
        <w:t>Od 1. 1. 2021 se zahtevek za revizijo skladno z določbo 13.a člena ZPVPJN lahko vloži samo preko portala eRevizija na spletnem naslovu https://www.portalerevizija.si. </w:t>
      </w:r>
    </w:p>
    <w:p w:rsidR="00695AA0" w:rsidRDefault="00E42A06">
      <w:pPr>
        <w:spacing w:before="225" w:after="225" w:line="240" w:lineRule="auto"/>
        <w:jc w:val="both"/>
      </w:pPr>
      <w:r>
        <w:rPr>
          <w:rFonts w:ascii="Arial" w:hAnsi="Arial" w:cs="Arial"/>
          <w:color w:val="000000"/>
          <w:sz w:val="18"/>
          <w:szCs w:val="18"/>
        </w:rPr>
        <w:t>Zahtevek za revizijo se lahko vloži v roku iz 25. člena ZPVPJN.</w:t>
      </w:r>
    </w:p>
    <w:p w:rsidR="00695AA0" w:rsidRDefault="00E42A06">
      <w:pPr>
        <w:spacing w:before="225" w:after="225" w:line="240" w:lineRule="auto"/>
        <w:jc w:val="both"/>
        <w:rPr>
          <w:rFonts w:ascii="Arial" w:hAnsi="Arial" w:cs="Arial"/>
          <w:color w:val="000000"/>
          <w:sz w:val="18"/>
          <w:szCs w:val="18"/>
        </w:rPr>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p w:rsidR="00F155ED" w:rsidRDefault="00F155ED">
      <w:pPr>
        <w:spacing w:before="225" w:after="225" w:line="240" w:lineRule="auto"/>
        <w:jc w:val="both"/>
        <w:rPr>
          <w:rFonts w:ascii="Arial" w:hAnsi="Arial" w:cs="Arial"/>
          <w:color w:val="000000"/>
          <w:sz w:val="18"/>
          <w:szCs w:val="18"/>
        </w:rPr>
      </w:pPr>
    </w:p>
    <w:p w:rsidR="00F155ED" w:rsidRDefault="00F155ED">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r>
              <w:rPr>
                <w:rFonts w:ascii="Arial" w:hAnsi="Arial" w:cs="Arial"/>
                <w:b/>
                <w:bCs/>
                <w:color w:val="FFFFFF"/>
                <w:position w:val="-2"/>
                <w:sz w:val="18"/>
                <w:szCs w:val="18"/>
                <w:shd w:val="clear" w:color="auto" w:fill="000000"/>
              </w:rPr>
              <w:lastRenderedPageBreak/>
              <w:t>16. Sklenitev pogodbe</w:t>
            </w:r>
          </w:p>
        </w:tc>
      </w:tr>
    </w:tbl>
    <w:p w:rsidR="00695AA0" w:rsidRDefault="00E42A06">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695AA0" w:rsidRDefault="00E42A06">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695AA0" w:rsidRDefault="00E42A06">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695AA0" w:rsidRDefault="00695AA0">
      <w:pPr>
        <w:sectPr w:rsidR="00695AA0" w:rsidSect="00D931BF">
          <w:pgSz w:w="11906" w:h="16838"/>
          <w:pgMar w:top="1418" w:right="1418" w:bottom="1418" w:left="1418" w:header="567" w:footer="680" w:gutter="0"/>
          <w:cols w:space="708"/>
          <w:docGrid w:linePitch="360"/>
        </w:sectPr>
      </w:pPr>
    </w:p>
    <w:p w:rsidR="00E42A06" w:rsidRPr="00A820C7" w:rsidRDefault="00E42A06" w:rsidP="00E42A0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E42A06" w:rsidRDefault="00E42A06" w:rsidP="00E42A06">
      <w:pPr>
        <w:rPr>
          <w:rFonts w:ascii="Arial" w:hAnsi="Arial" w:cs="Arial"/>
          <w:sz w:val="18"/>
          <w:szCs w:val="18"/>
        </w:rPr>
      </w:pPr>
    </w:p>
    <w:p w:rsidR="00695AA0" w:rsidRDefault="00E42A06">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695AA0" w:rsidRDefault="00E42A06">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695AA0">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Najnižja skupna ponudbena cena za opremo in 6 letno vzdrževanje po poteku garancijske dobe.</w:t>
            </w:r>
          </w:p>
        </w:tc>
      </w:tr>
    </w:tbl>
    <w:p w:rsidR="00695AA0" w:rsidRDefault="00E42A06">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E42A06" w:rsidRPr="00C25086" w:rsidRDefault="00E42A06" w:rsidP="00E42A06"/>
    <w:p w:rsidR="00695AA0" w:rsidRDefault="00695AA0">
      <w:pPr>
        <w:sectPr w:rsidR="00695AA0" w:rsidSect="00D931BF">
          <w:pgSz w:w="11906" w:h="16838"/>
          <w:pgMar w:top="1418" w:right="1418" w:bottom="1418" w:left="1418" w:header="567" w:footer="680" w:gutter="0"/>
          <w:cols w:space="708"/>
          <w:docGrid w:linePitch="360"/>
        </w:sectPr>
      </w:pPr>
    </w:p>
    <w:p w:rsidR="006975C6" w:rsidRPr="00563971" w:rsidRDefault="00E42A06" w:rsidP="00E42A06">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695AA0" w:rsidRDefault="00E42A06">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695AA0" w:rsidRDefault="00E42A06">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695AA0">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695AA0" w:rsidRDefault="00E42A06">
            <w:r>
              <w:rPr>
                <w:rFonts w:ascii="Arial" w:hAnsi="Arial" w:cs="Arial"/>
                <w:color w:val="FFFFFF"/>
                <w:position w:val="-2"/>
                <w:sz w:val="18"/>
                <w:szCs w:val="18"/>
              </w:rPr>
              <w:t>Razlogi za izključitev</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95AA0" w:rsidRDefault="00E42A0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695AA0" w:rsidRDefault="00E42A0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695AA0" w:rsidRDefault="00E42A06">
            <w:pPr>
              <w:spacing w:before="135" w:after="135"/>
              <w:jc w:val="both"/>
              <w:textAlignment w:val="center"/>
            </w:pPr>
            <w:r>
              <w:rPr>
                <w:rFonts w:ascii="Arial" w:hAnsi="Arial" w:cs="Arial"/>
                <w:b/>
                <w:bCs/>
                <w:color w:val="000000"/>
                <w:position w:val="-2"/>
                <w:sz w:val="18"/>
                <w:szCs w:val="18"/>
              </w:rPr>
              <w:t>Gospodarski subjekt lahko predloži izpis iz ustreznega sodnega registra, iz katerega je razvidno, da ne obstajajo razlogi za izključitev. Izpis se šteje kot dokaz o izpolnjevanju predmetnega pogoja. Izpis ne sme datumsko odstopati za več kot +/- 3 mesece od datuma poteka roka za predložitev ponudb in mora odražati dejansko stanje.</w:t>
            </w:r>
          </w:p>
          <w:p w:rsidR="00695AA0" w:rsidRDefault="00E42A06">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695AA0" w:rsidRDefault="00E42A06">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95AA0" w:rsidRDefault="00E42A0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Izjave, ESPD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695AA0" w:rsidRDefault="00E42A0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95AA0" w:rsidRDefault="00E42A0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695AA0" w:rsidRDefault="00E42A0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p w:rsidR="00695AA0" w:rsidRDefault="00E42A06">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695AA0" w:rsidRDefault="00E42A06">
            <w:pPr>
              <w:spacing w:before="135" w:after="135"/>
              <w:jc w:val="both"/>
              <w:textAlignment w:val="center"/>
            </w:pPr>
            <w:r>
              <w:rPr>
                <w:rFonts w:ascii="Arial" w:hAnsi="Arial" w:cs="Arial"/>
                <w:color w:val="000000"/>
                <w:position w:val="-2"/>
                <w:sz w:val="18"/>
                <w:szCs w:val="18"/>
              </w:rPr>
              <w:t>V kolikor bo gospodarski subjekt predložil zgolj Obrazec KROVNA IZJAVA in ESPD, bo naročnik potrdilo Finančne uprave RS pridobil sam.</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95AA0" w:rsidRDefault="00E42A0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695AA0" w:rsidRDefault="00E42A0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95AA0" w:rsidRDefault="00E42A0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695AA0" w:rsidRDefault="00E42A0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p w:rsidR="00695AA0" w:rsidRDefault="00E42A06">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695AA0" w:rsidRDefault="00E42A0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695AA0" w:rsidRDefault="00E42A06">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695AA0" w:rsidRDefault="00E42A0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p w:rsidR="00695AA0" w:rsidRDefault="00E42A06">
            <w:pPr>
              <w:spacing w:before="135" w:after="135"/>
              <w:jc w:val="both"/>
              <w:textAlignment w:val="center"/>
            </w:pPr>
            <w:r>
              <w:rPr>
                <w:rFonts w:ascii="Arial" w:hAnsi="Arial" w:cs="Arial"/>
                <w:color w:val="000000"/>
                <w:position w:val="-2"/>
                <w:sz w:val="18"/>
                <w:szCs w:val="18"/>
              </w:rPr>
              <w:lastRenderedPageBreak/>
              <w:t>Gospodarski subjekt lahko v ponudbi predloži potrdilo Inšpektorata RS za delo iz katerega bo razvidno, da ne obstajajo razlogi za izključitev.</w:t>
            </w:r>
          </w:p>
          <w:p w:rsidR="00695AA0" w:rsidRDefault="00E42A06">
            <w:pPr>
              <w:spacing w:before="135" w:after="135"/>
              <w:jc w:val="both"/>
              <w:textAlignment w:val="center"/>
            </w:pPr>
            <w:r>
              <w:rPr>
                <w:rFonts w:ascii="Arial" w:hAnsi="Arial" w:cs="Arial"/>
                <w:color w:val="000000"/>
                <w:position w:val="-2"/>
                <w:sz w:val="18"/>
                <w:szCs w:val="18"/>
              </w:rPr>
              <w:t>V kolikor bo gospodarski subjekt predložil zgolj Obrazec KROVNA IZJAVA ali ESPD, lahko naročnik potrdilo pridobi sam.</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695AA0" w:rsidRDefault="00E42A0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695AA0" w:rsidRDefault="00695AA0"/>
    <w:tbl>
      <w:tblPr>
        <w:tblStyle w:val="NormalTablePHPDOCX"/>
        <w:tblW w:w="2500" w:type="pct"/>
        <w:tblInd w:w="108" w:type="dxa"/>
        <w:tblLook w:val="04A0" w:firstRow="1" w:lastRow="0" w:firstColumn="1" w:lastColumn="0" w:noHBand="0" w:noVBand="1"/>
      </w:tblPr>
      <w:tblGrid>
        <w:gridCol w:w="4504"/>
      </w:tblGrid>
      <w:tr w:rsidR="00695AA0">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695AA0" w:rsidRDefault="00E42A06">
            <w:r>
              <w:rPr>
                <w:rFonts w:ascii="Arial" w:hAnsi="Arial" w:cs="Arial"/>
                <w:color w:val="FFFFFF"/>
                <w:position w:val="-2"/>
                <w:sz w:val="18"/>
                <w:szCs w:val="18"/>
              </w:rPr>
              <w:t>Poslovna in finančna sposobnost</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95AA0" w:rsidRDefault="00E42A0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je finančno sposoben izvesti premet naročila.</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95AA0" w:rsidRDefault="00E42A06">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95AA0" w:rsidRDefault="00E42A0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695AA0" w:rsidRDefault="00E42A06">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w:t>
            </w:r>
          </w:p>
          <w:p w:rsidR="00695AA0" w:rsidRDefault="00E42A06">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695AA0" w:rsidRDefault="00E42A06">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695AA0" w:rsidRDefault="00E42A0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Dovoljenje za opravljanje prometa z zdravili /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ima dovoljenje za opravljanje prometa z zdravili oz. medicinskimi pripomočki oz. je vpisan v ustrezen register.</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p w:rsidR="00695AA0" w:rsidRDefault="00E42A06">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2500" w:type="pct"/>
        <w:tblInd w:w="108" w:type="dxa"/>
        <w:tblLook w:val="04A0" w:firstRow="1" w:lastRow="0" w:firstColumn="1" w:lastColumn="0" w:noHBand="0" w:noVBand="1"/>
      </w:tblPr>
      <w:tblGrid>
        <w:gridCol w:w="4504"/>
      </w:tblGrid>
      <w:tr w:rsidR="00695AA0">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695AA0" w:rsidRDefault="00E42A06">
            <w:r>
              <w:rPr>
                <w:rFonts w:ascii="Arial" w:hAnsi="Arial" w:cs="Arial"/>
                <w:color w:val="FFFFFF"/>
                <w:position w:val="-2"/>
                <w:sz w:val="18"/>
                <w:szCs w:val="18"/>
              </w:rPr>
              <w:t>Tehnična sposobnost</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vseh strokovnih zahtev naročnika, vse veljavne zakonodaje, predpisov, standardov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nudi novo, nerabljeno opremo iz redne proizvodnje, ki je tehnološko sodobna ter izdelana skladno s tehničnimi predpisi veljavnimi v EU na področju medicinske opreme oz. pripomočkov in ima oznako CE ter ustreza vsem tehničnim in kakovostnim zahtevam naročnika, navedenim v Specifikaciji zahtev naročnika in v ostalih delih te dokumentacije o javnem naročilu.</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p w:rsidR="00695AA0" w:rsidRDefault="00E42A06">
            <w:pPr>
              <w:spacing w:before="135" w:after="135"/>
              <w:jc w:val="both"/>
              <w:textAlignment w:val="center"/>
            </w:pPr>
            <w:r>
              <w:rPr>
                <w:rFonts w:ascii="Arial" w:hAnsi="Arial" w:cs="Arial"/>
                <w:color w:val="000000"/>
                <w:position w:val="-2"/>
                <w:sz w:val="18"/>
                <w:szCs w:val="18"/>
              </w:rPr>
              <w:t>V ponudbeni dokumentaciji ponudnik priloži priloge iz katerih je razvidno, da ponujeno blago ustreza vsem naročnikovim strokovnim zahtevam:</w:t>
            </w:r>
          </w:p>
          <w:tbl>
            <w:tblPr>
              <w:tblStyle w:val="NormalTablePHPDOCX"/>
              <w:tblW w:w="0" w:type="auto"/>
              <w:tblLook w:val="04A0" w:firstRow="1" w:lastRow="0" w:firstColumn="1" w:lastColumn="0" w:noHBand="0" w:noVBand="1"/>
            </w:tblPr>
            <w:tblGrid>
              <w:gridCol w:w="5378"/>
            </w:tblGrid>
            <w:tr w:rsidR="00695AA0">
              <w:tc>
                <w:tcPr>
                  <w:tcW w:w="0" w:type="auto"/>
                  <w:tcMar>
                    <w:top w:w="0" w:type="auto"/>
                    <w:bottom w:w="0" w:type="auto"/>
                  </w:tcMar>
                </w:tcPr>
                <w:p w:rsidR="00695AA0" w:rsidRDefault="00E42A06" w:rsidP="00292C12">
                  <w:pPr>
                    <w:numPr>
                      <w:ilvl w:val="0"/>
                      <w:numId w:val="9"/>
                    </w:numPr>
                    <w:rPr>
                      <w:rFonts w:ascii="Arial" w:hAnsi="Arial" w:cs="Arial"/>
                      <w:color w:val="000000"/>
                      <w:sz w:val="18"/>
                      <w:szCs w:val="18"/>
                    </w:rPr>
                  </w:pPr>
                  <w:r>
                    <w:rPr>
                      <w:rFonts w:ascii="Arial" w:hAnsi="Arial" w:cs="Arial"/>
                      <w:color w:val="000000"/>
                      <w:position w:val="-2"/>
                      <w:sz w:val="18"/>
                      <w:szCs w:val="18"/>
                    </w:rPr>
                    <w:t>natančen opis (v slovenskem jeziku) in/ali</w:t>
                  </w:r>
                </w:p>
                <w:p w:rsidR="00695AA0" w:rsidRDefault="00E42A06" w:rsidP="00292C12">
                  <w:pPr>
                    <w:numPr>
                      <w:ilvl w:val="0"/>
                      <w:numId w:val="9"/>
                    </w:numPr>
                    <w:rPr>
                      <w:rFonts w:ascii="Arial" w:hAnsi="Arial" w:cs="Arial"/>
                      <w:color w:val="000000"/>
                      <w:sz w:val="18"/>
                      <w:szCs w:val="18"/>
                    </w:rPr>
                  </w:pPr>
                  <w:r>
                    <w:rPr>
                      <w:rFonts w:ascii="Arial" w:hAnsi="Arial" w:cs="Arial"/>
                      <w:color w:val="000000"/>
                      <w:position w:val="-2"/>
                      <w:sz w:val="18"/>
                      <w:szCs w:val="18"/>
                    </w:rPr>
                    <w:t>prospektni material (v slovenskem ali angleškem jeziku)</w:t>
                  </w:r>
                </w:p>
              </w:tc>
            </w:tr>
          </w:tbl>
          <w:p w:rsidR="00695AA0" w:rsidRDefault="00E42A06">
            <w:pPr>
              <w:spacing w:before="135" w:after="135"/>
              <w:jc w:val="both"/>
              <w:textAlignment w:val="center"/>
            </w:pPr>
            <w:r>
              <w:rPr>
                <w:rFonts w:ascii="Arial" w:hAnsi="Arial" w:cs="Arial"/>
                <w:color w:val="000000"/>
                <w:position w:val="-2"/>
                <w:sz w:val="18"/>
                <w:szCs w:val="18"/>
              </w:rPr>
              <w:t xml:space="preserve">Iz priložene </w:t>
            </w:r>
            <w:proofErr w:type="spellStart"/>
            <w:r>
              <w:rPr>
                <w:rFonts w:ascii="Arial" w:hAnsi="Arial" w:cs="Arial"/>
                <w:color w:val="000000"/>
                <w:position w:val="-2"/>
                <w:sz w:val="18"/>
                <w:szCs w:val="18"/>
              </w:rPr>
              <w:t>prospektne</w:t>
            </w:r>
            <w:proofErr w:type="spellEnd"/>
            <w:r>
              <w:rPr>
                <w:rFonts w:ascii="Arial" w:hAnsi="Arial" w:cs="Arial"/>
                <w:color w:val="000000"/>
                <w:position w:val="-2"/>
                <w:sz w:val="18"/>
                <w:szCs w:val="18"/>
              </w:rPr>
              <w:t xml:space="preserve"> in tehnične dokumentacije, mora biti jasno razvidno izpolnjevanje vseh tehničnih zahtev naročnika (natančno označena dokazila tehničnih karakteristik, po enakem vrstnem redu kot si sledijo posamezne točke zahtevane specifikacije predmeta naročila).</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lastRenderedPageBreak/>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CE certifikat in izjava o skladnosti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zagotavlja, da ima vse ponujeno blago CE certifikat, s katerim izkazuje varnost, kakovost in uporabnost ponujene opreme v skladu s smernicami  direktive 93/42/EEC ter za vse ponujeno blago razpolaga z izjavami o skladnosti - declaration of conformity, pri čemer se zavezuje, da bo v primeru izbire, ob vsaki spremembi razvrstitve ponujenega blaga v razrede, v času trajanja pogodbe o te obvestil naročnika in mu posredoval ustrezno dokumentacijo.</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p w:rsidR="00695AA0" w:rsidRDefault="00E42A06">
            <w:pPr>
              <w:spacing w:before="135" w:after="135"/>
              <w:jc w:val="both"/>
              <w:textAlignment w:val="center"/>
            </w:pPr>
            <w:r>
              <w:rPr>
                <w:rFonts w:ascii="Arial" w:hAnsi="Arial" w:cs="Arial"/>
                <w:color w:val="000000"/>
                <w:position w:val="-2"/>
                <w:sz w:val="18"/>
                <w:szCs w:val="18"/>
              </w:rPr>
              <w:t>Ponudnik bo dokazila dostavil naročniku naknadno, v kolikor bi ga naročnik k temu pozval.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Rok izvedbe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Ponudnik mora zagotoviti, da bo dobavil in montiral opremo ter izvedel šolanje naročnikovega osebja v naslednjih rokih:  </w:t>
            </w:r>
            <w:r w:rsidRPr="00F155ED">
              <w:rPr>
                <w:rFonts w:ascii="Arial" w:hAnsi="Arial" w:cs="Arial"/>
                <w:b/>
                <w:color w:val="000000"/>
                <w:position w:val="-2"/>
                <w:sz w:val="18"/>
                <w:szCs w:val="18"/>
              </w:rPr>
              <w:t>v 45 dneh</w:t>
            </w:r>
            <w:r>
              <w:rPr>
                <w:rFonts w:ascii="Arial" w:hAnsi="Arial" w:cs="Arial"/>
                <w:color w:val="000000"/>
                <w:position w:val="-2"/>
                <w:sz w:val="18"/>
                <w:szCs w:val="18"/>
              </w:rPr>
              <w:t xml:space="preserve"> po podpisu pogodbe.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Dostava in montaža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 xml:space="preserve">Ponudnik mora zagotoviti dostavo blaga </w:t>
            </w:r>
            <w:r>
              <w:rPr>
                <w:rFonts w:ascii="Arial" w:hAnsi="Arial" w:cs="Arial"/>
                <w:b/>
                <w:bCs/>
                <w:color w:val="000000"/>
                <w:position w:val="-2"/>
                <w:sz w:val="18"/>
                <w:szCs w:val="18"/>
              </w:rPr>
              <w:t>ddp</w:t>
            </w:r>
            <w:r>
              <w:rPr>
                <w:rFonts w:ascii="Arial" w:hAnsi="Arial" w:cs="Arial"/>
                <w:color w:val="000000"/>
                <w:position w:val="-2"/>
                <w:sz w:val="18"/>
                <w:szCs w:val="18"/>
              </w:rPr>
              <w:t> (ne CIP!) Splošna bolnišnica Novo mesto, razloženo in montirano v prostore naročnika, v sklopu ponudbene cene.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Šolanje uporabnikov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zagotavlja, da bo v primeru izbire naročniku zagotovil ob dobavi in montaži tudi izvedbo šolanja naročnikovega osebja za delo s ponujeno opremo, v skladu z zahtevami naročnika (Specifikacija strokovnih zahtev naročnika za predmet javnega naročila), v sklopu ponudbene cene.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lastRenderedPageBreak/>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Garancijski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zagotavljati, najmanj 12 mesečno garancijo šteto od podpisa primopredajnega zapisnika, za brezhibno delovanje celotne ponujene opreme, pri čemer mora garancija vključevati vse stroške dela, rezervnih delov, drobnega potrošnega materiala, potne stroške ter vse morebitne ostale stroške potrebne za odpravo napak oz. za zagotavljanje brezhibnega delovanja opreme.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7</w:t>
            </w:r>
            <w:r>
              <w:rPr>
                <w:rFonts w:ascii="Arial" w:hAnsi="Arial" w:cs="Arial"/>
                <w:b/>
                <w:bCs/>
                <w:color w:val="FFFFFF"/>
                <w:position w:val="-2"/>
                <w:sz w:val="18"/>
                <w:szCs w:val="18"/>
              </w:rPr>
              <w:br/>
              <w:t>Možnost ogleda delujočega ponujenega aparata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bo moral na svoje stroške omogočiti ogled že delujočega aparata (enak model kot ga ponuja v svoji ponudbi) v enem izmed zdravstvenih centrov v RS Sloveniji ali EU, v kolikor naročnik ponujene aparature ne bi poznal in bi to zahteval.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NI POTREBNO izpolnjevati pogoja</w:t>
            </w:r>
          </w:p>
          <w:p w:rsidR="00695AA0" w:rsidRDefault="00E42A06">
            <w:pPr>
              <w:jc w:val="both"/>
              <w:textAlignment w:val="center"/>
            </w:pPr>
            <w:r>
              <w:rPr>
                <w:rFonts w:ascii="Arial" w:hAnsi="Arial" w:cs="Arial"/>
                <w:color w:val="000000"/>
                <w:position w:val="-2"/>
                <w:sz w:val="18"/>
                <w:szCs w:val="18"/>
              </w:rPr>
              <w:t>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NI POTREBNO izpolnjevati pogoja</w:t>
            </w:r>
          </w:p>
          <w:p w:rsidR="00695AA0" w:rsidRDefault="00E42A06">
            <w:pPr>
              <w:jc w:val="both"/>
              <w:textAlignment w:val="center"/>
            </w:pPr>
            <w:r>
              <w:rPr>
                <w:rFonts w:ascii="Arial" w:hAnsi="Arial" w:cs="Arial"/>
                <w:color w:val="000000"/>
                <w:position w:val="-2"/>
                <w:sz w:val="18"/>
                <w:szCs w:val="18"/>
              </w:rPr>
              <w:t> </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lastRenderedPageBreak/>
              <w:t>POGOJ 8</w:t>
            </w:r>
            <w:r>
              <w:rPr>
                <w:rFonts w:ascii="Arial" w:hAnsi="Arial" w:cs="Arial"/>
                <w:b/>
                <w:bCs/>
                <w:color w:val="FFFFFF"/>
                <w:position w:val="-2"/>
                <w:sz w:val="18"/>
                <w:szCs w:val="18"/>
              </w:rPr>
              <w:br/>
              <w:t>Reference za opremo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Da je bila ponujena oprema, kot jo ponuja ponudnik v tem javnem naročilu v zadnjih 3 letih (jul 2018 – jul 2021) uspešno dobavljena in montirana v vsaj 1 zdravstveni ustanovi v RS ali EU, kjer se oprema redno uporablja  in so naročniki - investitorji z njenim delovanjem zadovoljni.</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 poleg pa predložiti dokazila:</w:t>
            </w:r>
          </w:p>
          <w:tbl>
            <w:tblPr>
              <w:tblStyle w:val="NormalTablePHPDOCX"/>
              <w:tblW w:w="5000" w:type="pct"/>
              <w:tblLook w:val="04A0" w:firstRow="1" w:lastRow="0" w:firstColumn="1" w:lastColumn="0" w:noHBand="0" w:noVBand="1"/>
            </w:tblPr>
            <w:tblGrid>
              <w:gridCol w:w="7224"/>
            </w:tblGrid>
            <w:tr w:rsidR="00695AA0">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5068"/>
                  </w:tblGrid>
                  <w:tr w:rsidR="00695AA0">
                    <w:tc>
                      <w:tcPr>
                        <w:tcW w:w="0" w:type="auto"/>
                        <w:tcMar>
                          <w:top w:w="0" w:type="auto"/>
                          <w:bottom w:w="0" w:type="auto"/>
                        </w:tcMar>
                      </w:tcPr>
                      <w:p w:rsidR="00695AA0" w:rsidRDefault="00E42A06" w:rsidP="00292C12">
                        <w:pPr>
                          <w:numPr>
                            <w:ilvl w:val="0"/>
                            <w:numId w:val="10"/>
                          </w:numPr>
                          <w:rPr>
                            <w:rFonts w:ascii="Arial" w:hAnsi="Arial" w:cs="Arial"/>
                            <w:color w:val="000000"/>
                            <w:sz w:val="18"/>
                            <w:szCs w:val="18"/>
                          </w:rPr>
                        </w:pPr>
                        <w:r>
                          <w:rPr>
                            <w:rFonts w:ascii="Arial" w:hAnsi="Arial" w:cs="Arial"/>
                            <w:color w:val="000000"/>
                            <w:position w:val="-2"/>
                            <w:sz w:val="18"/>
                            <w:szCs w:val="18"/>
                          </w:rPr>
                          <w:t>seznam referenc (referenčna lista za opremo)  in</w:t>
                        </w:r>
                      </w:p>
                      <w:p w:rsidR="00695AA0" w:rsidRDefault="00E42A06" w:rsidP="00292C12">
                        <w:pPr>
                          <w:numPr>
                            <w:ilvl w:val="0"/>
                            <w:numId w:val="10"/>
                          </w:numPr>
                          <w:rPr>
                            <w:rFonts w:ascii="Arial" w:hAnsi="Arial" w:cs="Arial"/>
                            <w:color w:val="000000"/>
                            <w:sz w:val="18"/>
                            <w:szCs w:val="18"/>
                          </w:rPr>
                        </w:pPr>
                        <w:r>
                          <w:rPr>
                            <w:rFonts w:ascii="Arial" w:hAnsi="Arial" w:cs="Arial"/>
                            <w:color w:val="000000"/>
                            <w:position w:val="-2"/>
                            <w:sz w:val="18"/>
                            <w:szCs w:val="18"/>
                          </w:rPr>
                          <w:t>referenčna izjava naročnika (investitorja) za opremo</w:t>
                        </w:r>
                      </w:p>
                    </w:tc>
                  </w:tr>
                </w:tbl>
                <w:p w:rsidR="00695AA0" w:rsidRDefault="00695AA0"/>
              </w:tc>
            </w:tr>
          </w:tbl>
          <w:p w:rsidR="00695AA0" w:rsidRDefault="00695AA0"/>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9</w:t>
            </w:r>
            <w:r>
              <w:rPr>
                <w:rFonts w:ascii="Arial" w:hAnsi="Arial" w:cs="Arial"/>
                <w:b/>
                <w:bCs/>
                <w:color w:val="FFFFFF"/>
                <w:position w:val="-2"/>
                <w:sz w:val="18"/>
                <w:szCs w:val="18"/>
              </w:rPr>
              <w:br/>
              <w:t>Pooblaščeni servis</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zagotavlja pooblaščen in usposobljen servis v RS ali EU (pooblaščen s strani proizvajalca opreme!), ki  zagotavlja odzivne čase in čase odprav napak, okvar v skladu z zahtevami naročnika, pri čemer mora ponudnik v primeru servisa iz tujine zagotoviti komunikacijo med naročnikom in servisom izključno v slovenskem jeziku, na svoje stroške.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ESPD obrazec in dokazilo o pooblaščenem servisu.</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Dokazilo o pooblaščenem servisu.</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KUMULATIVNO izpolnjevanje pogoja</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tbl>
      <w:tblPr>
        <w:tblStyle w:val="NormalTablePHPDOCX"/>
        <w:tblW w:w="9300" w:type="dxa"/>
        <w:tblInd w:w="108" w:type="dxa"/>
        <w:tblLook w:val="04A0" w:firstRow="1" w:lastRow="0" w:firstColumn="1" w:lastColumn="0" w:noHBand="0" w:noVBand="1"/>
      </w:tblPr>
      <w:tblGrid>
        <w:gridCol w:w="1860"/>
        <w:gridCol w:w="7440"/>
      </w:tblGrid>
      <w:tr w:rsidR="00695AA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695AA0" w:rsidRDefault="00E42A06">
            <w:pPr>
              <w:jc w:val="center"/>
            </w:pPr>
            <w:r>
              <w:rPr>
                <w:rFonts w:ascii="Arial" w:hAnsi="Arial" w:cs="Arial"/>
                <w:b/>
                <w:bCs/>
                <w:color w:val="FFFFFF"/>
                <w:position w:val="-2"/>
                <w:sz w:val="18"/>
                <w:szCs w:val="18"/>
              </w:rPr>
              <w:t>POGOJ 10</w:t>
            </w:r>
            <w:r>
              <w:rPr>
                <w:rFonts w:ascii="Arial" w:hAnsi="Arial" w:cs="Arial"/>
                <w:b/>
                <w:bCs/>
                <w:color w:val="FFFFFF"/>
                <w:position w:val="-2"/>
                <w:sz w:val="18"/>
                <w:szCs w:val="18"/>
              </w:rPr>
              <w:br/>
              <w:t>Rezervni deli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Ponudnik mora zagotavljati dobavo rezervnih delov še najmanj deset (10) let po dobavi opreme.</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in podpisan Obrazec  KROVNA IZJAVA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both"/>
              <w:textAlignment w:val="center"/>
            </w:pPr>
            <w:r>
              <w:rPr>
                <w:rFonts w:ascii="Arial" w:hAnsi="Arial" w:cs="Arial"/>
                <w:color w:val="000000"/>
                <w:position w:val="-2"/>
                <w:sz w:val="18"/>
                <w:szCs w:val="18"/>
              </w:rPr>
              <w:t> </w:t>
            </w:r>
          </w:p>
          <w:p w:rsidR="00695AA0" w:rsidRDefault="00E42A06">
            <w:r>
              <w:rPr>
                <w:rFonts w:ascii="Arial" w:hAnsi="Arial" w:cs="Arial"/>
                <w:color w:val="000000"/>
                <w:position w:val="-2"/>
                <w:sz w:val="18"/>
                <w:szCs w:val="18"/>
              </w:rPr>
              <w:t xml:space="preserve"> /</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695AA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MORAJO izpolnjevati pogoj</w:t>
            </w:r>
          </w:p>
          <w:p w:rsidR="00695AA0" w:rsidRDefault="00E42A0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695AA0" w:rsidRDefault="00695AA0">
      <w:pPr>
        <w:sectPr w:rsidR="00695AA0" w:rsidSect="00D931BF">
          <w:pgSz w:w="11906" w:h="16838"/>
          <w:pgMar w:top="1418" w:right="1418" w:bottom="1418" w:left="1418" w:header="567" w:footer="680" w:gutter="0"/>
          <w:cols w:space="708"/>
          <w:docGrid w:linePitch="360"/>
        </w:sectPr>
      </w:pPr>
    </w:p>
    <w:p w:rsidR="00E42A06" w:rsidRPr="00141928" w:rsidRDefault="00E42A06" w:rsidP="00E42A0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pPr>
              <w:jc w:val="center"/>
            </w:pPr>
            <w:r>
              <w:rPr>
                <w:rFonts w:ascii="Arial" w:hAnsi="Arial" w:cs="Arial"/>
                <w:b/>
                <w:bCs/>
                <w:color w:val="FFFFFF"/>
                <w:position w:val="-2"/>
                <w:sz w:val="18"/>
                <w:szCs w:val="18"/>
                <w:shd w:val="clear" w:color="auto" w:fill="000000"/>
              </w:rPr>
              <w:t>Zavarovanje za dobro izvedbo po KUPOPRODAJNI pogodbi</w:t>
            </w:r>
          </w:p>
        </w:tc>
      </w:tr>
    </w:tbl>
    <w:p w:rsidR="00695AA0" w:rsidRDefault="00E42A06">
      <w:pPr>
        <w:spacing w:before="225" w:after="225" w:line="240" w:lineRule="auto"/>
        <w:jc w:val="both"/>
      </w:pPr>
      <w:r>
        <w:rPr>
          <w:rFonts w:ascii="Arial" w:hAnsi="Arial" w:cs="Arial"/>
          <w:color w:val="000000"/>
          <w:sz w:val="18"/>
          <w:szCs w:val="18"/>
        </w:rPr>
        <w:t>Instrument zavarovanja: bančna garancija / kavcijsko zavarovanje, menica</w:t>
      </w:r>
    </w:p>
    <w:p w:rsidR="00695AA0" w:rsidRDefault="00E42A06">
      <w:pPr>
        <w:spacing w:before="225" w:after="225" w:line="240" w:lineRule="auto"/>
        <w:jc w:val="both"/>
      </w:pPr>
      <w:r>
        <w:rPr>
          <w:rFonts w:ascii="Arial" w:hAnsi="Arial" w:cs="Arial"/>
          <w:color w:val="000000"/>
          <w:sz w:val="18"/>
          <w:szCs w:val="18"/>
        </w:rPr>
        <w:t>Višina zavarovanja: najmanj 10,00 % pogodbene vrednosti z DDV</w:t>
      </w:r>
    </w:p>
    <w:p w:rsidR="00695AA0" w:rsidRDefault="00E42A06">
      <w:pPr>
        <w:spacing w:before="225" w:after="225" w:line="240" w:lineRule="auto"/>
        <w:jc w:val="both"/>
      </w:pPr>
      <w:r>
        <w:rPr>
          <w:rFonts w:ascii="Arial" w:hAnsi="Arial" w:cs="Arial"/>
          <w:color w:val="000000"/>
          <w:sz w:val="18"/>
          <w:szCs w:val="18"/>
        </w:rPr>
        <w:t>Čas veljavnosti: do podpisa primopredajnega zapisnika oz. izročitve zavarovanja za odpravo napak v garancijskem roku</w:t>
      </w:r>
    </w:p>
    <w:p w:rsidR="00695AA0" w:rsidRDefault="00E42A06">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695AA0" w:rsidRDefault="00E42A06">
      <w:pPr>
        <w:spacing w:before="225" w:after="225" w:line="240" w:lineRule="auto"/>
        <w:jc w:val="both"/>
      </w:pPr>
      <w:r>
        <w:rPr>
          <w:rFonts w:ascii="Arial" w:hAnsi="Arial" w:cs="Arial"/>
          <w:color w:val="000000"/>
          <w:sz w:val="18"/>
          <w:szCs w:val="18"/>
        </w:rPr>
        <w:t>Naročnik dopušča naslednje oblike zavarovanja: menico ali bančno garancijo</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pPr>
              <w:jc w:val="center"/>
            </w:pPr>
            <w:r>
              <w:rPr>
                <w:rFonts w:ascii="Arial" w:hAnsi="Arial" w:cs="Arial"/>
                <w:b/>
                <w:bCs/>
                <w:color w:val="FFFFFF"/>
                <w:position w:val="-2"/>
                <w:sz w:val="18"/>
                <w:szCs w:val="18"/>
                <w:shd w:val="clear" w:color="auto" w:fill="000000"/>
              </w:rPr>
              <w:t>Zavarovanje za dobor izvedbo po VZDRŽEVALNI POGODBI</w:t>
            </w:r>
          </w:p>
        </w:tc>
      </w:tr>
    </w:tbl>
    <w:p w:rsidR="00695AA0" w:rsidRDefault="00E42A06">
      <w:pPr>
        <w:spacing w:before="225" w:after="225" w:line="240" w:lineRule="auto"/>
        <w:jc w:val="both"/>
      </w:pPr>
      <w:r>
        <w:rPr>
          <w:rFonts w:ascii="Arial" w:hAnsi="Arial" w:cs="Arial"/>
          <w:color w:val="000000"/>
          <w:sz w:val="18"/>
          <w:szCs w:val="18"/>
        </w:rPr>
        <w:t>Instrument zavarovanja: bančna garancija / kavcijsko zavarovanje, menica</w:t>
      </w:r>
    </w:p>
    <w:p w:rsidR="00695AA0" w:rsidRDefault="00E42A06">
      <w:pPr>
        <w:spacing w:before="225" w:after="225" w:line="240" w:lineRule="auto"/>
        <w:jc w:val="both"/>
      </w:pPr>
      <w:r>
        <w:rPr>
          <w:rFonts w:ascii="Arial" w:hAnsi="Arial" w:cs="Arial"/>
          <w:color w:val="000000"/>
          <w:sz w:val="18"/>
          <w:szCs w:val="18"/>
        </w:rPr>
        <w:t>Višina zavarovanja: 10% vrednosti opreme po kupoprodajni pogodbi z DDV</w:t>
      </w:r>
    </w:p>
    <w:p w:rsidR="00695AA0" w:rsidRDefault="00E42A06">
      <w:pPr>
        <w:spacing w:before="225" w:after="225" w:line="240" w:lineRule="auto"/>
        <w:jc w:val="both"/>
      </w:pPr>
      <w:r>
        <w:rPr>
          <w:rFonts w:ascii="Arial" w:hAnsi="Arial" w:cs="Arial"/>
          <w:color w:val="000000"/>
          <w:sz w:val="18"/>
          <w:szCs w:val="18"/>
        </w:rPr>
        <w:t>Čas veljavnosti: Do izteka veljavnosti vzdrževalne pogodbe.</w:t>
      </w:r>
    </w:p>
    <w:p w:rsidR="00695AA0" w:rsidRDefault="00E42A06">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695AA0" w:rsidRDefault="00E42A06">
      <w:pPr>
        <w:spacing w:before="225" w:after="225" w:line="240" w:lineRule="auto"/>
        <w:jc w:val="both"/>
      </w:pPr>
      <w:r>
        <w:rPr>
          <w:rFonts w:ascii="Arial" w:hAnsi="Arial" w:cs="Arial"/>
          <w:color w:val="000000"/>
          <w:sz w:val="18"/>
          <w:szCs w:val="18"/>
        </w:rPr>
        <w:t>Naročnik dopušča naslednje oblike zavarovanja: menico ali bančno garancijo</w:t>
      </w:r>
    </w:p>
    <w:tbl>
      <w:tblPr>
        <w:tblStyle w:val="NormalTablePHPDOCX"/>
        <w:tblW w:w="2500" w:type="pct"/>
        <w:tblInd w:w="108" w:type="dxa"/>
        <w:tblLook w:val="04A0" w:firstRow="1" w:lastRow="0" w:firstColumn="1" w:lastColumn="0" w:noHBand="0" w:noVBand="1"/>
      </w:tblPr>
      <w:tblGrid>
        <w:gridCol w:w="4535"/>
      </w:tblGrid>
      <w:tr w:rsidR="00695AA0">
        <w:tc>
          <w:tcPr>
            <w:tcW w:w="0" w:type="auto"/>
            <w:shd w:val="clear" w:color="auto" w:fill="000000"/>
            <w:tcMar>
              <w:top w:w="150" w:type="dxa"/>
              <w:bottom w:w="150" w:type="dxa"/>
            </w:tcMar>
            <w:vAlign w:val="center"/>
          </w:tcPr>
          <w:p w:rsidR="00695AA0" w:rsidRDefault="00E42A06">
            <w:pPr>
              <w:jc w:val="center"/>
            </w:pPr>
            <w:r>
              <w:rPr>
                <w:rFonts w:ascii="Arial" w:hAnsi="Arial" w:cs="Arial"/>
                <w:b/>
                <w:bCs/>
                <w:color w:val="FFFFFF"/>
                <w:position w:val="-2"/>
                <w:sz w:val="18"/>
                <w:szCs w:val="18"/>
                <w:shd w:val="clear" w:color="auto" w:fill="000000"/>
              </w:rPr>
              <w:t>Zavarovanje za odpravo napak</w:t>
            </w:r>
          </w:p>
        </w:tc>
      </w:tr>
    </w:tbl>
    <w:p w:rsidR="00695AA0" w:rsidRDefault="00E42A06">
      <w:pPr>
        <w:spacing w:before="225" w:after="225" w:line="240" w:lineRule="auto"/>
        <w:jc w:val="both"/>
      </w:pPr>
      <w:r>
        <w:rPr>
          <w:rFonts w:ascii="Arial" w:hAnsi="Arial" w:cs="Arial"/>
          <w:color w:val="000000"/>
          <w:sz w:val="18"/>
          <w:szCs w:val="18"/>
        </w:rPr>
        <w:t>Instrument zavarovanja: bančna garancija / kavcijsko zavarovanje, menica</w:t>
      </w:r>
    </w:p>
    <w:p w:rsidR="00695AA0" w:rsidRDefault="00E42A06">
      <w:pPr>
        <w:spacing w:before="225" w:after="225" w:line="240" w:lineRule="auto"/>
        <w:jc w:val="both"/>
      </w:pPr>
      <w:r>
        <w:rPr>
          <w:rFonts w:ascii="Arial" w:hAnsi="Arial" w:cs="Arial"/>
          <w:color w:val="000000"/>
          <w:sz w:val="18"/>
          <w:szCs w:val="18"/>
        </w:rPr>
        <w:t>Višina zavarovanja: najmanj 5,00 % pogodbene vrednosti z DDV</w:t>
      </w:r>
    </w:p>
    <w:p w:rsidR="00695AA0" w:rsidRDefault="00E42A06">
      <w:pPr>
        <w:spacing w:before="225" w:after="225" w:line="240" w:lineRule="auto"/>
        <w:jc w:val="both"/>
      </w:pPr>
      <w:r>
        <w:rPr>
          <w:rFonts w:ascii="Arial" w:hAnsi="Arial" w:cs="Arial"/>
          <w:color w:val="000000"/>
          <w:sz w:val="18"/>
          <w:szCs w:val="18"/>
        </w:rPr>
        <w:t>Čas veljavnosti: Še najmanj 1 teden po poteku daljšega garancijskega roka</w:t>
      </w:r>
    </w:p>
    <w:p w:rsidR="00695AA0" w:rsidRDefault="00E42A06">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695AA0" w:rsidRDefault="00E42A06">
      <w:pPr>
        <w:spacing w:before="225" w:after="225" w:line="240" w:lineRule="auto"/>
        <w:jc w:val="both"/>
      </w:pPr>
      <w:r>
        <w:rPr>
          <w:rFonts w:ascii="Arial" w:hAnsi="Arial" w:cs="Arial"/>
          <w:color w:val="000000"/>
          <w:sz w:val="18"/>
          <w:szCs w:val="18"/>
        </w:rPr>
        <w:t>Naročnik dopušča naslednje oblike zavarovanja: menico ali bančno garancijo</w:t>
      </w:r>
    </w:p>
    <w:p w:rsidR="00695AA0" w:rsidRDefault="00695AA0">
      <w:pPr>
        <w:sectPr w:rsidR="00695AA0" w:rsidSect="00D931BF">
          <w:pgSz w:w="11906" w:h="16838"/>
          <w:pgMar w:top="1418" w:right="1418" w:bottom="1418" w:left="1418" w:header="567" w:footer="680" w:gutter="0"/>
          <w:cols w:space="708"/>
          <w:docGrid w:linePitch="360"/>
        </w:sectPr>
      </w:pPr>
    </w:p>
    <w:p w:rsidR="00E42A06" w:rsidRPr="00A207D9" w:rsidRDefault="00E42A06" w:rsidP="00E42A0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E42A06" w:rsidRDefault="00E42A06" w:rsidP="00E42A06">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695AA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95AA0" w:rsidRDefault="00E42A06">
            <w:r>
              <w:rPr>
                <w:rFonts w:ascii="Arial" w:hAnsi="Arial" w:cs="Arial"/>
                <w:b/>
                <w:bCs/>
                <w:color w:val="000000"/>
                <w:position w:val="-2"/>
                <w:sz w:val="18"/>
                <w:szCs w:val="18"/>
                <w:shd w:val="clear" w:color="auto" w:fill="FFFFFF"/>
              </w:rPr>
              <w:t>Splošne specifikacije</w:t>
            </w:r>
          </w:p>
        </w:tc>
      </w:tr>
    </w:tbl>
    <w:p w:rsidR="00695AA0" w:rsidRDefault="00E42A06">
      <w:pPr>
        <w:spacing w:before="225" w:after="225" w:line="240" w:lineRule="auto"/>
        <w:jc w:val="both"/>
      </w:pP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Aparat mora omogočati izvajanje širokega spektra klasičnih RTG. preiskav (slikanj), kakor tudi preiskav z uporabo fluoroskopije. Osnovni namen uporabe aparata je:</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1"/>
              </w:numPr>
              <w:rPr>
                <w:rFonts w:ascii="Arial" w:hAnsi="Arial" w:cs="Arial"/>
                <w:color w:val="000000"/>
                <w:sz w:val="18"/>
                <w:szCs w:val="18"/>
              </w:rPr>
            </w:pPr>
            <w:r>
              <w:rPr>
                <w:rFonts w:ascii="Arial" w:hAnsi="Arial" w:cs="Arial"/>
                <w:color w:val="000000"/>
                <w:sz w:val="18"/>
                <w:szCs w:val="18"/>
              </w:rPr>
              <w:t>fluoroskopske preiskave prsnih organov pri covid pacientih,</w:t>
            </w:r>
          </w:p>
          <w:p w:rsidR="00695AA0" w:rsidRDefault="00E42A06" w:rsidP="00292C12">
            <w:pPr>
              <w:numPr>
                <w:ilvl w:val="0"/>
                <w:numId w:val="11"/>
              </w:numPr>
              <w:rPr>
                <w:rFonts w:ascii="Arial" w:hAnsi="Arial" w:cs="Arial"/>
                <w:color w:val="000000"/>
                <w:sz w:val="18"/>
                <w:szCs w:val="18"/>
              </w:rPr>
            </w:pPr>
            <w:r>
              <w:rPr>
                <w:rFonts w:ascii="Arial" w:hAnsi="Arial" w:cs="Arial"/>
                <w:color w:val="000000"/>
                <w:sz w:val="18"/>
                <w:szCs w:val="18"/>
              </w:rPr>
              <w:t>slikanje skeleta za potrebe ortopedije in travmatologije,</w:t>
            </w:r>
          </w:p>
          <w:p w:rsidR="00695AA0" w:rsidRDefault="00E42A06" w:rsidP="00292C12">
            <w:pPr>
              <w:numPr>
                <w:ilvl w:val="0"/>
                <w:numId w:val="11"/>
              </w:numPr>
              <w:rPr>
                <w:rFonts w:ascii="Arial" w:hAnsi="Arial" w:cs="Arial"/>
                <w:color w:val="000000"/>
                <w:sz w:val="18"/>
                <w:szCs w:val="18"/>
              </w:rPr>
            </w:pPr>
            <w:r>
              <w:rPr>
                <w:rFonts w:ascii="Arial" w:hAnsi="Arial" w:cs="Arial"/>
                <w:color w:val="000000"/>
                <w:sz w:val="18"/>
                <w:szCs w:val="18"/>
              </w:rPr>
              <w:t>slikanje prsnih in trebušnih organov,</w:t>
            </w:r>
          </w:p>
          <w:p w:rsidR="00695AA0" w:rsidRDefault="00E42A06" w:rsidP="00292C12">
            <w:pPr>
              <w:numPr>
                <w:ilvl w:val="0"/>
                <w:numId w:val="11"/>
              </w:numPr>
              <w:rPr>
                <w:rFonts w:ascii="Arial" w:hAnsi="Arial" w:cs="Arial"/>
                <w:color w:val="000000"/>
                <w:sz w:val="18"/>
                <w:szCs w:val="18"/>
              </w:rPr>
            </w:pPr>
            <w:r>
              <w:rPr>
                <w:rFonts w:ascii="Arial" w:hAnsi="Arial" w:cs="Arial"/>
                <w:color w:val="000000"/>
                <w:sz w:val="18"/>
                <w:szCs w:val="18"/>
              </w:rPr>
              <w:t>fluoroskopske  preiskave prebavil (požiralnik, želodec, tanko in debelo črevo), urotrakta in rodil(HSG).</w:t>
            </w:r>
          </w:p>
        </w:tc>
      </w:tr>
    </w:tbl>
    <w:p w:rsidR="00695AA0" w:rsidRDefault="00E42A06">
      <w:pPr>
        <w:spacing w:before="225" w:after="225" w:line="240" w:lineRule="auto"/>
        <w:jc w:val="both"/>
      </w:pPr>
      <w:r>
        <w:rPr>
          <w:rFonts w:ascii="Arial" w:hAnsi="Arial" w:cs="Arial"/>
          <w:b/>
          <w:bCs/>
          <w:color w:val="000000"/>
          <w:sz w:val="18"/>
          <w:szCs w:val="18"/>
        </w:rPr>
        <w:t>OSTALO</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2"/>
              </w:numPr>
              <w:rPr>
                <w:rFonts w:ascii="Arial" w:hAnsi="Arial" w:cs="Arial"/>
                <w:color w:val="000000"/>
                <w:sz w:val="18"/>
                <w:szCs w:val="18"/>
              </w:rPr>
            </w:pPr>
            <w:r>
              <w:rPr>
                <w:rFonts w:ascii="Arial" w:hAnsi="Arial" w:cs="Arial"/>
                <w:color w:val="000000"/>
                <w:sz w:val="18"/>
                <w:szCs w:val="18"/>
              </w:rPr>
              <w:t>DICOM povezljivost OPREME s PACS RIS sistemom SBNM;</w:t>
            </w:r>
          </w:p>
          <w:p w:rsidR="00695AA0" w:rsidRDefault="00E42A06" w:rsidP="00292C12">
            <w:pPr>
              <w:numPr>
                <w:ilvl w:val="0"/>
                <w:numId w:val="12"/>
              </w:numPr>
              <w:rPr>
                <w:rFonts w:ascii="Arial" w:hAnsi="Arial" w:cs="Arial"/>
                <w:color w:val="000000"/>
                <w:sz w:val="18"/>
                <w:szCs w:val="18"/>
              </w:rPr>
            </w:pPr>
            <w:r>
              <w:rPr>
                <w:rFonts w:ascii="Arial" w:hAnsi="Arial" w:cs="Arial"/>
                <w:color w:val="000000"/>
                <w:sz w:val="18"/>
                <w:szCs w:val="18"/>
              </w:rPr>
              <w:t xml:space="preserve">Rok dobave, montaže in izvedbe šolanja: </w:t>
            </w:r>
            <w:r>
              <w:rPr>
                <w:rFonts w:ascii="Arial" w:hAnsi="Arial" w:cs="Arial"/>
                <w:b/>
                <w:bCs/>
                <w:color w:val="000000"/>
                <w:sz w:val="18"/>
                <w:szCs w:val="18"/>
              </w:rPr>
              <w:t>v max. 45 dneh po podpisu pogodbe;</w:t>
            </w:r>
          </w:p>
          <w:p w:rsidR="00695AA0" w:rsidRDefault="00E42A06" w:rsidP="00292C12">
            <w:pPr>
              <w:numPr>
                <w:ilvl w:val="0"/>
                <w:numId w:val="12"/>
              </w:numPr>
              <w:rPr>
                <w:rFonts w:ascii="Arial" w:hAnsi="Arial" w:cs="Arial"/>
                <w:color w:val="000000"/>
                <w:sz w:val="18"/>
                <w:szCs w:val="18"/>
              </w:rPr>
            </w:pPr>
            <w:r>
              <w:rPr>
                <w:rFonts w:ascii="Arial" w:hAnsi="Arial" w:cs="Arial"/>
                <w:color w:val="000000"/>
                <w:sz w:val="18"/>
                <w:szCs w:val="18"/>
              </w:rPr>
              <w:t>Ponudnik bo zagotovil brezplačno izobraževanje osebja uporabnika za varno in uspešno delo z opremo do faze popolnega obvladovanja sistema, kar bodo po izvedbi potrdili uporabniki s podpisom na prevzemnem zapisniku.</w:t>
            </w:r>
          </w:p>
        </w:tc>
      </w:tr>
    </w:tbl>
    <w:p w:rsidR="00695AA0" w:rsidRDefault="00695AA0"/>
    <w:tbl>
      <w:tblPr>
        <w:tblStyle w:val="NormalTablePHPDOCX"/>
        <w:tblW w:w="2500" w:type="pct"/>
        <w:tblInd w:w="108" w:type="dxa"/>
        <w:tblLook w:val="04A0" w:firstRow="1" w:lastRow="0" w:firstColumn="1" w:lastColumn="0" w:noHBand="0" w:noVBand="1"/>
      </w:tblPr>
      <w:tblGrid>
        <w:gridCol w:w="4529"/>
      </w:tblGrid>
      <w:tr w:rsidR="00695AA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95AA0" w:rsidRDefault="00E42A06">
            <w:r>
              <w:rPr>
                <w:rFonts w:ascii="Arial" w:hAnsi="Arial" w:cs="Arial"/>
                <w:b/>
                <w:bCs/>
                <w:color w:val="000000"/>
                <w:position w:val="-2"/>
                <w:sz w:val="18"/>
                <w:szCs w:val="18"/>
                <w:shd w:val="clear" w:color="auto" w:fill="FFFFFF"/>
              </w:rPr>
              <w:t>Opis predmeta/postavke 1: Digitalni radiološki aparat za slikovno in fluoroskopsko diagnostiko - DOBAVA OPREME</w:t>
            </w:r>
          </w:p>
        </w:tc>
      </w:tr>
    </w:tbl>
    <w:p w:rsidR="00695AA0" w:rsidRDefault="00E42A06">
      <w:pPr>
        <w:spacing w:before="225" w:after="225" w:line="240" w:lineRule="auto"/>
        <w:jc w:val="both"/>
      </w:pPr>
      <w:r>
        <w:rPr>
          <w:rFonts w:ascii="Arial" w:hAnsi="Arial" w:cs="Arial"/>
          <w:color w:val="000000"/>
          <w:sz w:val="18"/>
          <w:szCs w:val="18"/>
        </w:rPr>
        <w:t>Dobava opreme z montažo, zagonom in preizkusom delovanja ter izvedbo šolanja naročnikovega osebja.</w:t>
      </w:r>
    </w:p>
    <w:p w:rsidR="00695AA0" w:rsidRDefault="00E42A06">
      <w:pPr>
        <w:spacing w:before="225" w:after="225" w:line="240" w:lineRule="auto"/>
        <w:jc w:val="both"/>
      </w:pPr>
      <w:r>
        <w:rPr>
          <w:rFonts w:ascii="Arial" w:hAnsi="Arial" w:cs="Arial"/>
          <w:color w:val="000000"/>
          <w:sz w:val="18"/>
          <w:szCs w:val="18"/>
        </w:rPr>
        <w:t>Strokovne zahteve za opremo: </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mora omogočati preiskave celega telesa pacienta pri rentgenskem slikanju in fluoroskopiji.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mora imeti teledirigirano geometrijo z rentgensko cevjo nad ploščo za pacienta in detektorjem pod ploščo za pacienta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omogočeni morajo biti položaji mize vsaj v območju med + 90º do - 45º</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dimenzije radioluscentne plošče za pacienta morajo biti vsaj 210 x 80 cm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absorpcijski koeficient plošče mora biti manj kot 0,8 mm AL ekv.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maksimalna dovoljena obremenitev mize brez omejitev mora biti vsaj 180 kg</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premiki plošče za pacienta morajo biti vsaj ± 50 cm v vzdolžni smeri in ± 15 cm v prečni smeri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višina plošče za pacienta mora biti omogočena vsaj v območju med 50 in 100 cm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miza mora avtomatsko prilagajati višino pri nagibanju iz horizontalnega položaja, da ne bi prišlo do trkov s tlemi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miza mora biti opremljena z odstranljivo stopničko za slikanje stoje</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miza mora biti opremljena s sistemom za slikanje (Spot film device), ki ima vsaj 1 m obseg premikov v vzdolžni smeri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za slikanje mora biti opremljen z direktnim digitalnim detektorjem na osnovi aSi,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velikost detektorja (aktivno polje) mora biti vsaj 42 x 42 cm, na voljo pa morajo biti dodatno vsaj še tri povečave</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detektor mora imeti vsaj 2800 x 2800 pikslov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zagotovljena mora biti prostorska resolucija večja kot 3 lp/mm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zajem slike mora biti vsaj 12 biten</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maksimalna hitrost slikanja mora biti 8 slik na s</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za slikanje mora biti opremljen z rešetko proti sipanemu sevanju</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nosilec rentgenske cevi mora omogočati slikanje pod naklonom vsaj ±40º</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lastRenderedPageBreak/>
              <w:t>omogočeni morata biti razdalji slikanja vsaj 115 cm in 150 cm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v vertikalnem položaju mize mora biti omogočeno slikanje na višinah vsaj med 80 in 180 cm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opremljen z rentgensko cevjo s hitro rotirajočo anodo (več kot 8000 obr./min)</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največja napetost ne sme biti manjša kot 150 kV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velikost fokusov mora biti čim manjša, ne večja kot 0,6 in 1,0 mm</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rentgenska cev mor aimeti čim boljše toplotne karakteristike, toplotna kapaciteta anode najmanj 700 kHU in toplotna kapaciteta cevi ne manj kot 2 MHU.</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rotacija cevi vsaj v območju ±90º</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opremljen s kolimatorjem, ki ga je mogoče obračati vsaj v območju ±45º</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kolimator mora biti opremljen s filtri za filtriranje mehkih RTG žarkov, vsaj 0.1, 0.2 in 0.3 mm Cu mora biti na voljo, ki se vstavljajo avtomatsko glede na nastavitve programa slikanja.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nastavitev zaslonk na zamrznjeni sliki.</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se upravlja teledelegirano iz kontrolnega prostora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omogočeno mora biti tudi upravljanje ob aparatu in sicer vsaj vse premike stativa, vklop svetlobnega vizirja, nastavitev zaslonk in proženje ekspozicije – nožno stikalo.</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Rentgenski generator mora biti najmanj 80 kW</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nastavitev napetosti med 40 in 150 kV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nastavitev toka vsaj do 800 mA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nastavitev mAs produkta vsaj v območju med 0,5 mAs do 800 mAs</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najkrajši čas ekspozicije mora biti največ 1 ms</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omogočeno mora biti rentgensko slikanje s hitrostjo do 8 ekspozicij na s.</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napetost pri fluoroskopiji mora biti vsaj v območju med 40 in 110 kV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tok pri fluoroskopiji mora biti vsaj v območju med 0,4 in 80 mA.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Omogočeno mora biti programiranje preiskav, vsaj 200 programov mora biti na voljo</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mora omogočati digitalno rentgensko slikanje, digitalno fluoroskopijo,</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fluoroskopija mora biti omogočena v matriki 1024 x 1024 z vsaj 15 pulzi /s in globino zajema 12 bit.</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mora biti opremljen z dvema vsaj19 palčnima monitorjema. Enim v kontrolnem prostoru in enim v preiskovalnem prostoru na vozičku.</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Prikaz  slike mora biti omogočen s prikazom z vsaj 72 Hz</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 mora biti prikaz več slik hkrati – vsaj 16 slik</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Omogočena mora biti elektronska kolimacija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Postprocesiranje slik: omogočeno mora biti spreminjanje kontrasta in svetlosti slik, črnobela inverzija slike, filtracija, povečava, roaming, dodajanje kometarjev, meritve razdalj in kotov. </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sistem mora omogočati shranitev vsaj 10.000 slik.</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 mora biti zapis slik na CD</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Omogočeno mora povezovanje v računalniško mrežo na osnovi DICOM protokolov. Na voljo morajo biti vsaj DICOM Print, DICOM Send, DICOM Getworklist</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opremljen z merilcem doze (Dose area product meter – DAP meter)</w:t>
            </w:r>
            <w:r>
              <w:rPr>
                <w:rFonts w:ascii="Arial" w:hAnsi="Arial" w:cs="Arial"/>
                <w:color w:val="000000"/>
                <w:sz w:val="18"/>
                <w:szCs w:val="18"/>
              </w:rPr>
              <w:br/>
              <w:t>aparat mora omogočati izvedbo t.i. dolgih posnetkov za preiskave celotne hrbtenice in celotnih spodnjih okončin pri slikanju pacientov s skoliozo.</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opremljen z delovno postajo, ki omogoča rekonstrukcijo dolgih posnetkov in meritve razdalj in kotov, ki so pomembni pri obravnavi skoliotičnih pacientov.</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v preiskovalnem prostoru opremljen z nožnim stikalom za proženje fluoroskopije in rentgenskega slikanja</w:t>
            </w:r>
          </w:p>
          <w:p w:rsidR="00695AA0" w:rsidRDefault="00E42A06" w:rsidP="00292C12">
            <w:pPr>
              <w:numPr>
                <w:ilvl w:val="0"/>
                <w:numId w:val="13"/>
              </w:numPr>
              <w:rPr>
                <w:rFonts w:ascii="Arial" w:hAnsi="Arial" w:cs="Arial"/>
                <w:color w:val="000000"/>
                <w:sz w:val="18"/>
                <w:szCs w:val="18"/>
              </w:rPr>
            </w:pPr>
            <w:r>
              <w:rPr>
                <w:rFonts w:ascii="Arial" w:hAnsi="Arial" w:cs="Arial"/>
                <w:color w:val="000000"/>
                <w:sz w:val="18"/>
                <w:szCs w:val="18"/>
              </w:rPr>
              <w:t>aparat mora biti opremljen z oporama za noge za izvajanje HSG.</w:t>
            </w:r>
          </w:p>
        </w:tc>
      </w:tr>
    </w:tbl>
    <w:p w:rsidR="00695AA0" w:rsidRDefault="00E42A06">
      <w:pPr>
        <w:spacing w:before="225" w:after="225" w:line="240" w:lineRule="auto"/>
        <w:jc w:val="both"/>
      </w:pPr>
      <w:r>
        <w:rPr>
          <w:rFonts w:ascii="Arial" w:hAnsi="Arial" w:cs="Arial"/>
          <w:color w:val="000000"/>
          <w:sz w:val="18"/>
          <w:szCs w:val="18"/>
        </w:rPr>
        <w:lastRenderedPageBreak/>
        <w:t>ter </w:t>
      </w:r>
    </w:p>
    <w:p w:rsidR="00695AA0" w:rsidRDefault="00E42A06">
      <w:pPr>
        <w:spacing w:before="225" w:after="225" w:line="240" w:lineRule="auto"/>
        <w:jc w:val="both"/>
      </w:pPr>
      <w:r>
        <w:rPr>
          <w:rFonts w:ascii="Arial" w:hAnsi="Arial" w:cs="Arial"/>
          <w:color w:val="000000"/>
          <w:sz w:val="18"/>
          <w:szCs w:val="18"/>
        </w:rPr>
        <w:t>VZDRŽEVANJE V ČASU GARANCIJSKE DOBE</w:t>
      </w:r>
    </w:p>
    <w:p w:rsidR="00695AA0" w:rsidRDefault="00E42A06">
      <w:pPr>
        <w:spacing w:before="225" w:after="225" w:line="240" w:lineRule="auto"/>
        <w:jc w:val="both"/>
      </w:pPr>
      <w:r>
        <w:rPr>
          <w:rFonts w:ascii="Arial" w:hAnsi="Arial" w:cs="Arial"/>
          <w:color w:val="000000"/>
          <w:sz w:val="18"/>
          <w:szCs w:val="18"/>
        </w:rPr>
        <w:t>Izvajalec bo moral v času trajanja garancijske dobe zagotavljati tako preventivno vzdrževanje po specifikaciji proizvajalca opreme, kot tudi odpravo vseh napak oz. nepravilnosti v delovanju opreme, ki je predmet tega naročila, na lastne stroške (brezplačno).</w:t>
      </w:r>
    </w:p>
    <w:p w:rsidR="00695AA0" w:rsidRDefault="00E42A06">
      <w:pPr>
        <w:spacing w:before="225" w:after="225" w:line="240" w:lineRule="auto"/>
        <w:jc w:val="both"/>
      </w:pPr>
      <w:r>
        <w:rPr>
          <w:rFonts w:ascii="Arial" w:hAnsi="Arial" w:cs="Arial"/>
          <w:color w:val="000000"/>
          <w:sz w:val="18"/>
          <w:szCs w:val="18"/>
        </w:rPr>
        <w:t>Pri tem bo moral zagotavljati: </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4"/>
              </w:numPr>
              <w:rPr>
                <w:rFonts w:ascii="Arial" w:hAnsi="Arial" w:cs="Arial"/>
                <w:color w:val="000000"/>
                <w:sz w:val="18"/>
                <w:szCs w:val="18"/>
              </w:rPr>
            </w:pPr>
            <w:r>
              <w:rPr>
                <w:rFonts w:ascii="Arial" w:hAnsi="Arial" w:cs="Arial"/>
                <w:color w:val="000000"/>
                <w:sz w:val="18"/>
                <w:szCs w:val="18"/>
              </w:rPr>
              <w:t>servisiranje dobavljenega blaga (servis in rez. dele) pri s strani proizvajalca pooblaščenem in usposobljenem serviserju v RS ali EU (v primeru servisa iz tujine mora vsa komunikacija med servisom in naročnikom potekati izključno v slovenskem jeziku)</w:t>
            </w:r>
          </w:p>
          <w:p w:rsidR="00695AA0" w:rsidRDefault="00E42A06" w:rsidP="00292C12">
            <w:pPr>
              <w:numPr>
                <w:ilvl w:val="0"/>
                <w:numId w:val="14"/>
              </w:numPr>
              <w:rPr>
                <w:rFonts w:ascii="Arial" w:hAnsi="Arial" w:cs="Arial"/>
                <w:color w:val="000000"/>
                <w:sz w:val="18"/>
                <w:szCs w:val="18"/>
              </w:rPr>
            </w:pPr>
            <w:r>
              <w:rPr>
                <w:rFonts w:ascii="Arial" w:hAnsi="Arial" w:cs="Arial"/>
                <w:color w:val="000000"/>
                <w:sz w:val="18"/>
                <w:szCs w:val="18"/>
              </w:rPr>
              <w:t>Dosegljivost servisa najmanj v času od ponedeljka do petka od 7:00 do 17:00 ure;</w:t>
            </w:r>
          </w:p>
          <w:p w:rsidR="00695AA0" w:rsidRDefault="00E42A06" w:rsidP="00292C12">
            <w:pPr>
              <w:numPr>
                <w:ilvl w:val="0"/>
                <w:numId w:val="14"/>
              </w:numPr>
              <w:rPr>
                <w:rFonts w:ascii="Arial" w:hAnsi="Arial" w:cs="Arial"/>
                <w:color w:val="000000"/>
                <w:sz w:val="18"/>
                <w:szCs w:val="18"/>
              </w:rPr>
            </w:pPr>
            <w:r>
              <w:rPr>
                <w:rFonts w:ascii="Arial" w:hAnsi="Arial" w:cs="Arial"/>
                <w:color w:val="000000"/>
                <w:sz w:val="18"/>
                <w:szCs w:val="18"/>
              </w:rPr>
              <w:lastRenderedPageBreak/>
              <w:t>Odzivni čas 4 ure po prejemu pisnega obvestila o okvari (čas ko se servis odzove na sporočeno okvaro in prične z ugotavljanjem vzrokov okvare in odpravljanjem težav);</w:t>
            </w:r>
          </w:p>
          <w:p w:rsidR="00695AA0" w:rsidRDefault="00E42A06" w:rsidP="00292C12">
            <w:pPr>
              <w:numPr>
                <w:ilvl w:val="0"/>
                <w:numId w:val="14"/>
              </w:numPr>
              <w:rPr>
                <w:rFonts w:ascii="Arial" w:hAnsi="Arial" w:cs="Arial"/>
                <w:color w:val="000000"/>
                <w:sz w:val="18"/>
                <w:szCs w:val="18"/>
              </w:rPr>
            </w:pPr>
            <w:r>
              <w:rPr>
                <w:rFonts w:ascii="Arial" w:hAnsi="Arial" w:cs="Arial"/>
                <w:color w:val="000000"/>
                <w:sz w:val="18"/>
                <w:szCs w:val="18"/>
              </w:rPr>
              <w:t>Časi za odpravo napak: največ  1 delovni dan za manjšo okvaro oz. 2 delovna dni za večjo okvaro, v primeru, da je potreben rezervni del iz tujine pa največ 4 delovne dni po prejemu naročnikovega pisnega obvestila o okvari.</w:t>
            </w:r>
          </w:p>
          <w:p w:rsidR="00695AA0" w:rsidRDefault="00E42A06" w:rsidP="00292C12">
            <w:pPr>
              <w:numPr>
                <w:ilvl w:val="0"/>
                <w:numId w:val="14"/>
              </w:numPr>
              <w:rPr>
                <w:rFonts w:ascii="Arial" w:hAnsi="Arial" w:cs="Arial"/>
                <w:color w:val="000000"/>
                <w:sz w:val="18"/>
                <w:szCs w:val="18"/>
              </w:rPr>
            </w:pPr>
            <w:r>
              <w:rPr>
                <w:rFonts w:ascii="Arial" w:hAnsi="Arial" w:cs="Arial"/>
                <w:color w:val="000000"/>
                <w:sz w:val="18"/>
                <w:szCs w:val="18"/>
              </w:rPr>
              <w:t>Izjemoma je čas odprave napak, okvar lahko daljši, po vsakokratnem predhodnem dogovoru z naročnikom. Če izvajalec ne odpravi napak v dogovorjenem roku, jih je upravičen odpraviti naročnik in to na račun dobavitelja - v primeru, da bi naročnik zaradi daljših časov odprav napak utrpel škodo je dobavitelj / izvajalec dolžan naročniku kriti nastale stroške, če bi naročnik to zahteval.  </w:t>
            </w:r>
          </w:p>
        </w:tc>
      </w:tr>
    </w:tbl>
    <w:p w:rsidR="00695AA0" w:rsidRDefault="00695AA0"/>
    <w:tbl>
      <w:tblPr>
        <w:tblStyle w:val="NormalTablePHPDOCX"/>
        <w:tblW w:w="2500" w:type="pct"/>
        <w:tblInd w:w="108" w:type="dxa"/>
        <w:tblLook w:val="04A0" w:firstRow="1" w:lastRow="0" w:firstColumn="1" w:lastColumn="0" w:noHBand="0" w:noVBand="1"/>
      </w:tblPr>
      <w:tblGrid>
        <w:gridCol w:w="4529"/>
      </w:tblGrid>
      <w:tr w:rsidR="00695AA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95AA0" w:rsidRDefault="00E42A06">
            <w:r>
              <w:rPr>
                <w:rFonts w:ascii="Arial" w:hAnsi="Arial" w:cs="Arial"/>
                <w:b/>
                <w:bCs/>
                <w:color w:val="000000"/>
                <w:position w:val="-2"/>
                <w:sz w:val="18"/>
                <w:szCs w:val="18"/>
                <w:shd w:val="clear" w:color="auto" w:fill="FFFFFF"/>
              </w:rPr>
              <w:t>Opis predmeta/postavke 2: VZDRŽEVANJE OPREME po sistemu all inclusive</w:t>
            </w:r>
          </w:p>
        </w:tc>
      </w:tr>
    </w:tbl>
    <w:p w:rsidR="00695AA0" w:rsidRDefault="00E42A06">
      <w:pPr>
        <w:spacing w:before="225" w:after="225" w:line="240" w:lineRule="auto"/>
        <w:jc w:val="both"/>
      </w:pPr>
      <w:r>
        <w:rPr>
          <w:rFonts w:ascii="Arial" w:hAnsi="Arial" w:cs="Arial"/>
          <w:color w:val="000000"/>
          <w:sz w:val="18"/>
          <w:szCs w:val="18"/>
        </w:rPr>
        <w:t>Naročnik bo z izbranim ponudnikom sklenil pogodbo o vzdrževanju predmetne opreme po sistemu ALL INCLUSIVE za obdobje 6 let po izteku garancijske dobe. Ta pogodba bo začela veljati po preteku garancijskega roka.</w:t>
      </w:r>
    </w:p>
    <w:p w:rsidR="00695AA0" w:rsidRDefault="00E42A06">
      <w:pPr>
        <w:spacing w:before="225" w:after="225" w:line="240" w:lineRule="auto"/>
        <w:jc w:val="both"/>
      </w:pPr>
      <w:r>
        <w:rPr>
          <w:rFonts w:ascii="Arial" w:hAnsi="Arial" w:cs="Arial"/>
          <w:color w:val="000000"/>
          <w:sz w:val="18"/>
          <w:szCs w:val="18"/>
        </w:rPr>
        <w:t>Izvajalec bo moral za vso dobavljeno opremo tudi v času po poteku garancijske dobe zagotavljati tako preventivno vzdrževanje po specifikaciji proizvajalca opreme, kot tudi odpravo vseh napak oz. nepravilnosti v delovanju opreme, ki je predmet tega naročila, na stroške naročnika (v okviru cene mesečnih pavšalov).</w:t>
      </w:r>
    </w:p>
    <w:p w:rsidR="00695AA0" w:rsidRDefault="00E42A06">
      <w:pPr>
        <w:spacing w:before="225" w:after="225" w:line="240" w:lineRule="auto"/>
        <w:jc w:val="both"/>
      </w:pPr>
      <w:r>
        <w:rPr>
          <w:rFonts w:ascii="Arial" w:hAnsi="Arial" w:cs="Arial"/>
          <w:color w:val="000000"/>
          <w:sz w:val="18"/>
          <w:szCs w:val="18"/>
        </w:rPr>
        <w:t>Pri tem bo moral zagotavljati:</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5"/>
              </w:numPr>
              <w:rPr>
                <w:rFonts w:ascii="Arial" w:hAnsi="Arial" w:cs="Arial"/>
                <w:color w:val="000000"/>
                <w:sz w:val="18"/>
                <w:szCs w:val="18"/>
              </w:rPr>
            </w:pPr>
            <w:r>
              <w:rPr>
                <w:rFonts w:ascii="Arial" w:hAnsi="Arial" w:cs="Arial"/>
                <w:color w:val="000000"/>
                <w:sz w:val="18"/>
                <w:szCs w:val="18"/>
              </w:rPr>
              <w:t>servisiranje dobavljenega blaga (servis in rez. dele) pri s strani proizvajalca pooblaščenem in usposobljenem serviserju (v primeru servisa iz tujine mora vsa komunikacija med servisom in naročnikom potekati v slovenskem  ali angleškem jeziku)</w:t>
            </w:r>
          </w:p>
          <w:p w:rsidR="00695AA0" w:rsidRDefault="00E42A06" w:rsidP="00292C12">
            <w:pPr>
              <w:numPr>
                <w:ilvl w:val="0"/>
                <w:numId w:val="15"/>
              </w:numPr>
              <w:rPr>
                <w:rFonts w:ascii="Arial" w:hAnsi="Arial" w:cs="Arial"/>
                <w:color w:val="000000"/>
                <w:sz w:val="18"/>
                <w:szCs w:val="18"/>
              </w:rPr>
            </w:pPr>
            <w:r>
              <w:rPr>
                <w:rFonts w:ascii="Arial" w:hAnsi="Arial" w:cs="Arial"/>
                <w:color w:val="000000"/>
                <w:sz w:val="18"/>
                <w:szCs w:val="18"/>
              </w:rPr>
              <w:t>Dosegljivost servisa najmanj v času od ponedeljka do petka od 7:00 do 17:00 ure;</w:t>
            </w:r>
          </w:p>
          <w:p w:rsidR="00695AA0" w:rsidRDefault="00E42A06" w:rsidP="00292C12">
            <w:pPr>
              <w:numPr>
                <w:ilvl w:val="0"/>
                <w:numId w:val="15"/>
              </w:numPr>
              <w:rPr>
                <w:rFonts w:ascii="Arial" w:hAnsi="Arial" w:cs="Arial"/>
                <w:color w:val="000000"/>
                <w:sz w:val="18"/>
                <w:szCs w:val="18"/>
              </w:rPr>
            </w:pPr>
            <w:r>
              <w:rPr>
                <w:rFonts w:ascii="Arial" w:hAnsi="Arial" w:cs="Arial"/>
                <w:color w:val="000000"/>
                <w:sz w:val="18"/>
                <w:szCs w:val="18"/>
              </w:rPr>
              <w:t>Odzivni čas 4 ure po prejemu pisnega obvestila o okvari (čas ko se servis odzove na sporočeno okvaro in prične z ugotavljanjem vzrokov okvare in odpravljanjem težav);</w:t>
            </w:r>
          </w:p>
          <w:p w:rsidR="00695AA0" w:rsidRDefault="00E42A06" w:rsidP="00292C12">
            <w:pPr>
              <w:numPr>
                <w:ilvl w:val="0"/>
                <w:numId w:val="15"/>
              </w:numPr>
              <w:rPr>
                <w:rFonts w:ascii="Arial" w:hAnsi="Arial" w:cs="Arial"/>
                <w:color w:val="000000"/>
                <w:sz w:val="18"/>
                <w:szCs w:val="18"/>
              </w:rPr>
            </w:pPr>
            <w:r>
              <w:rPr>
                <w:rFonts w:ascii="Arial" w:hAnsi="Arial" w:cs="Arial"/>
                <w:color w:val="000000"/>
                <w:sz w:val="18"/>
                <w:szCs w:val="18"/>
              </w:rPr>
              <w:t>Časi za odpravo napak: največ  1 delovni dan za manjšo okvaro oz. 2 delovna dni za večjo okvaro, v primeru, da je potreben rezervni del iz tujine pa največ 4 delovne dni po prejemu naročnikovega pisnega obvestila o okvari.</w:t>
            </w:r>
          </w:p>
          <w:p w:rsidR="00695AA0" w:rsidRDefault="00E42A06" w:rsidP="00292C12">
            <w:pPr>
              <w:numPr>
                <w:ilvl w:val="0"/>
                <w:numId w:val="15"/>
              </w:numPr>
              <w:rPr>
                <w:rFonts w:ascii="Arial" w:hAnsi="Arial" w:cs="Arial"/>
                <w:color w:val="000000"/>
                <w:sz w:val="18"/>
                <w:szCs w:val="18"/>
              </w:rPr>
            </w:pPr>
            <w:r>
              <w:rPr>
                <w:rFonts w:ascii="Arial" w:hAnsi="Arial" w:cs="Arial"/>
                <w:color w:val="000000"/>
                <w:sz w:val="18"/>
                <w:szCs w:val="18"/>
              </w:rPr>
              <w:t>Izjemoma je čas odprave napak, okvar lahko daljši, po vsakokratnem predhodnem dogovoru z naročnikom. Če izvajalec ne odpravi napak v dogovorjenem roku je dobavitelj / izvajalec dolžan naročniku kriti nastale stroške, če bi naročnik to zahteval ali pa lahko naročnik unovči zavarovanje za dobro izvedbo pogodbenih obveznosti. </w:t>
            </w:r>
          </w:p>
        </w:tc>
      </w:tr>
    </w:tbl>
    <w:p w:rsidR="00695AA0" w:rsidRDefault="00E42A06">
      <w:pPr>
        <w:spacing w:before="225" w:after="225" w:line="240" w:lineRule="auto"/>
        <w:jc w:val="both"/>
      </w:pPr>
      <w:r>
        <w:rPr>
          <w:rFonts w:ascii="Arial" w:hAnsi="Arial" w:cs="Arial"/>
          <w:color w:val="000000"/>
          <w:sz w:val="18"/>
          <w:szCs w:val="18"/>
        </w:rPr>
        <w:t>Izvajalec mora za svoje storitve in vse novo vgrajene dele zagotavljati garancijo najmanj 12 mesecev.</w:t>
      </w:r>
    </w:p>
    <w:p w:rsidR="00695AA0" w:rsidRDefault="00E42A06">
      <w:pPr>
        <w:spacing w:before="225" w:after="225" w:line="240" w:lineRule="auto"/>
        <w:jc w:val="both"/>
      </w:pPr>
      <w:r>
        <w:rPr>
          <w:rFonts w:ascii="Arial" w:hAnsi="Arial" w:cs="Arial"/>
          <w:color w:val="000000"/>
          <w:sz w:val="18"/>
          <w:szCs w:val="18"/>
        </w:rPr>
        <w:t>Cena vzdrževanja po sistemu »All Inclusive« (kpl storitev) mora v mesečnem pavšalu zajemati vse stroške (potrošni material, rezervne dele, delo, potni stroški,…).</w:t>
      </w:r>
    </w:p>
    <w:p w:rsidR="00695AA0" w:rsidRDefault="00E42A06">
      <w:pPr>
        <w:spacing w:before="225" w:after="225" w:line="240" w:lineRule="auto"/>
        <w:jc w:val="both"/>
      </w:pPr>
      <w:r>
        <w:rPr>
          <w:rFonts w:ascii="Arial" w:hAnsi="Arial" w:cs="Arial"/>
          <w:color w:val="000000"/>
          <w:sz w:val="18"/>
          <w:szCs w:val="18"/>
        </w:rPr>
        <w:t>Naročnik bo plačeval storitve vzdrževanja, v roku 30 dni po prejemu posameznega računa, ki se izstavi do 5. v mesecu za pretekli mesec.</w:t>
      </w:r>
    </w:p>
    <w:p w:rsidR="00695AA0" w:rsidRDefault="00E42A06">
      <w:pPr>
        <w:spacing w:before="225" w:after="225" w:line="240" w:lineRule="auto"/>
        <w:jc w:val="both"/>
      </w:pPr>
      <w:r>
        <w:rPr>
          <w:rFonts w:ascii="Arial" w:hAnsi="Arial" w:cs="Arial"/>
          <w:b/>
          <w:bCs/>
          <w:color w:val="000000"/>
          <w:sz w:val="18"/>
          <w:szCs w:val="18"/>
        </w:rPr>
        <w:t>Redno preventivno vzdrževanje</w:t>
      </w:r>
    </w:p>
    <w:p w:rsidR="00695AA0" w:rsidRDefault="00E42A06">
      <w:pPr>
        <w:spacing w:before="225" w:after="225" w:line="240" w:lineRule="auto"/>
        <w:jc w:val="both"/>
      </w:pPr>
      <w:r>
        <w:rPr>
          <w:rFonts w:ascii="Arial" w:hAnsi="Arial" w:cs="Arial"/>
          <w:color w:val="000000"/>
          <w:sz w:val="18"/>
          <w:szCs w:val="18"/>
        </w:rPr>
        <w:t>Vsi stroški morajo biti zajeti v ceni – mesečnem pavšalu za vzdrževanje po sistemu All inclusive.</w:t>
      </w:r>
    </w:p>
    <w:p w:rsidR="00695AA0" w:rsidRDefault="00E42A06">
      <w:pPr>
        <w:spacing w:before="225" w:after="225" w:line="240" w:lineRule="auto"/>
        <w:jc w:val="both"/>
      </w:pPr>
      <w:r>
        <w:rPr>
          <w:rFonts w:ascii="Arial" w:hAnsi="Arial" w:cs="Arial"/>
          <w:color w:val="000000"/>
          <w:sz w:val="18"/>
          <w:szCs w:val="18"/>
        </w:rPr>
        <w:t>Ponudnik mora v okviru ponudbene dokumentacije predložiti specifikacijo del preventivnega vzdrževanja in navesti število potrebnih preventivnih pregledov v obdobju enega leta oz. vseh 6 letih ter specificirati rezervne dele, za katere proizvajalec predpisuje menjavo v okviru preventivnih servisov (ki so predpisani s strani proizvajalca opreme).</w:t>
      </w:r>
    </w:p>
    <w:p w:rsidR="00695AA0" w:rsidRDefault="00E42A06">
      <w:pPr>
        <w:spacing w:before="225" w:after="225" w:line="240" w:lineRule="auto"/>
        <w:jc w:val="both"/>
      </w:pPr>
      <w:r>
        <w:rPr>
          <w:rFonts w:ascii="Arial" w:hAnsi="Arial" w:cs="Arial"/>
          <w:color w:val="000000"/>
          <w:sz w:val="18"/>
          <w:szCs w:val="18"/>
        </w:rPr>
        <w:t>Izvajanje storitev preventivnega vzdrževanja obsega redne preventivne servise aparatov/naprav, in sicer po specifikaciji proizvajalca. Cena rednih preventivnih servisov (kpl storitev za posamezno aparaturo) mora zajemati vse stroške (potrošni material, rezervne dele, delo, potni stroški,…),</w:t>
      </w:r>
    </w:p>
    <w:p w:rsidR="00695AA0" w:rsidRDefault="00E42A06">
      <w:pPr>
        <w:spacing w:before="225" w:after="225" w:line="240" w:lineRule="auto"/>
        <w:jc w:val="both"/>
      </w:pPr>
      <w:r>
        <w:rPr>
          <w:rFonts w:ascii="Arial" w:hAnsi="Arial" w:cs="Arial"/>
          <w:color w:val="000000"/>
          <w:sz w:val="18"/>
          <w:szCs w:val="18"/>
        </w:rPr>
        <w:t>Redni preventivni servis obsega: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lastRenderedPageBreak/>
              <w:t>pregled dejanskega stanja,</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vsa potrebna dela, predpisana od proizvajalca ponujene opreme (kot npr: pregled sistema, čiščenje in vsa ostala potrebna dela ter menjavo predpisanih delov, za nemoteno delovanje ponujene opreme v skladu z navodili proizvajalca opreme)</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preverjanje in optimizacijo opreme, vse potrebne konfiguracije, nastavitve strojne in programske opreme,</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odpravljanje morebitnih manjših pomanjkljivosti na opremi,</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pomoč in svetovanje naročniku,</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preverjanje ustreznosti po kontrolnem listu,</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izdaja pisne izjave o ustreznosti rezultatov delovanja naprave v skladu s predpisanimi normativi,</w:t>
            </w:r>
          </w:p>
          <w:p w:rsidR="00695AA0" w:rsidRDefault="00E42A06" w:rsidP="00292C12">
            <w:pPr>
              <w:numPr>
                <w:ilvl w:val="0"/>
                <w:numId w:val="16"/>
              </w:numPr>
              <w:rPr>
                <w:rFonts w:ascii="Arial" w:hAnsi="Arial" w:cs="Arial"/>
                <w:color w:val="000000"/>
                <w:sz w:val="18"/>
                <w:szCs w:val="18"/>
              </w:rPr>
            </w:pPr>
            <w:r>
              <w:rPr>
                <w:rFonts w:ascii="Arial" w:hAnsi="Arial" w:cs="Arial"/>
                <w:color w:val="000000"/>
                <w:sz w:val="18"/>
                <w:szCs w:val="18"/>
              </w:rPr>
              <w:t>ostala dela po specifikaciji proizvajalca</w:t>
            </w:r>
          </w:p>
        </w:tc>
      </w:tr>
    </w:tbl>
    <w:p w:rsidR="00695AA0" w:rsidRDefault="00E42A06">
      <w:pPr>
        <w:spacing w:before="225" w:after="225" w:line="240" w:lineRule="auto"/>
        <w:jc w:val="both"/>
      </w:pPr>
      <w:r>
        <w:rPr>
          <w:rFonts w:ascii="Arial" w:hAnsi="Arial" w:cs="Arial"/>
          <w:color w:val="000000"/>
          <w:sz w:val="18"/>
          <w:szCs w:val="18"/>
        </w:rPr>
        <w:t>Izvajalec (izbrani ponudnik) bo moral za vsako koledarsko leto izdelati terminski plan rednih vzdrževalnih del in ga dostaviti naročniku v potrditev. Preventivni redni pregledi se izvajajo v rednem delovnem času izvajalca in uporabnika. Vsi pregledi morajo biti najavljeni s strani izvajalca najmanj 3 dni pred samo izvedbo.</w:t>
      </w:r>
    </w:p>
    <w:p w:rsidR="00695AA0" w:rsidRDefault="00E42A06">
      <w:pPr>
        <w:spacing w:before="225" w:after="225" w:line="240" w:lineRule="auto"/>
        <w:jc w:val="both"/>
      </w:pPr>
      <w:r>
        <w:rPr>
          <w:rFonts w:ascii="Arial" w:hAnsi="Arial" w:cs="Arial"/>
          <w:color w:val="000000"/>
          <w:sz w:val="18"/>
          <w:szCs w:val="18"/>
        </w:rPr>
        <w:t>Naročnik dopušča, da se preventivni pregled izvaja tudi v okviru izrednega vzdrževalnega posega.</w:t>
      </w:r>
    </w:p>
    <w:p w:rsidR="00695AA0" w:rsidRDefault="00E42A06">
      <w:pPr>
        <w:spacing w:before="225" w:after="225" w:line="240" w:lineRule="auto"/>
        <w:jc w:val="both"/>
      </w:pPr>
      <w:r>
        <w:rPr>
          <w:rFonts w:ascii="Arial" w:hAnsi="Arial" w:cs="Arial"/>
          <w:b/>
          <w:bCs/>
          <w:color w:val="000000"/>
          <w:sz w:val="18"/>
          <w:szCs w:val="18"/>
        </w:rPr>
        <w:t>Izredno vzdrževanje – odprava napak, okvar po izteku garancijskega roka</w:t>
      </w:r>
    </w:p>
    <w:p w:rsidR="00695AA0" w:rsidRDefault="00E42A06">
      <w:pPr>
        <w:spacing w:before="225" w:after="225" w:line="240" w:lineRule="auto"/>
        <w:jc w:val="both"/>
      </w:pPr>
      <w:r>
        <w:rPr>
          <w:rFonts w:ascii="Arial" w:hAnsi="Arial" w:cs="Arial"/>
          <w:color w:val="000000"/>
          <w:sz w:val="18"/>
          <w:szCs w:val="18"/>
        </w:rPr>
        <w:t>Vsi stroški izrednega vzdrževanja morajo biti zajeti v ceni – mesečnem pavšalu za vzdrževanje po sistemu All inclusive (TUDI MENJAVA IZTROŠENIH DELOV!).</w:t>
      </w:r>
    </w:p>
    <w:p w:rsidR="00695AA0" w:rsidRDefault="00E42A06">
      <w:pPr>
        <w:spacing w:before="225" w:after="225" w:line="240" w:lineRule="auto"/>
        <w:jc w:val="both"/>
      </w:pPr>
      <w:r>
        <w:rPr>
          <w:rFonts w:ascii="Arial" w:hAnsi="Arial" w:cs="Arial"/>
          <w:color w:val="000000"/>
          <w:sz w:val="18"/>
          <w:szCs w:val="18"/>
        </w:rPr>
        <w:t>Izbrani ponudnik bo moral zagotoviti servisiranje dobavljenega blaga (servis in rez. dele) pri s strani proizvajalca pooblaščenem in usposobljenem serviserju (v primeru servisa iz tujine mora vsa komunikacija med servisom in naročnikom potekati v slovenskem  ali  angleškem jeziku).</w:t>
      </w:r>
    </w:p>
    <w:p w:rsidR="00695AA0" w:rsidRDefault="00E42A06">
      <w:pPr>
        <w:spacing w:before="225" w:after="225" w:line="240" w:lineRule="auto"/>
        <w:jc w:val="both"/>
      </w:pPr>
      <w:r>
        <w:rPr>
          <w:rFonts w:ascii="Arial" w:hAnsi="Arial" w:cs="Arial"/>
          <w:color w:val="000000"/>
          <w:sz w:val="18"/>
          <w:szCs w:val="18"/>
        </w:rPr>
        <w:t>Izredno vzdrževanje zajema zamenjavo iztrošenih, okvarjenih delov in potrošnega servisnega materiala  za predmet javnega naročila ter vzpostavitev naprav v fazo pravilnega in brezhibnega delovanja.</w:t>
      </w:r>
    </w:p>
    <w:p w:rsidR="00695AA0" w:rsidRDefault="00E42A06">
      <w:pPr>
        <w:spacing w:before="225" w:after="225" w:line="240" w:lineRule="auto"/>
        <w:jc w:val="both"/>
      </w:pPr>
      <w:r>
        <w:rPr>
          <w:rFonts w:ascii="Arial" w:hAnsi="Arial" w:cs="Arial"/>
          <w:color w:val="000000"/>
          <w:sz w:val="18"/>
          <w:szCs w:val="18"/>
        </w:rPr>
        <w:t>Ponudnik mora ponudbi priložiti informativni cenik originalnih rezervnih delov za dobavljeno opremo za vse dele, katerih sedanja vrednost presega 200,00 EUR brez DDV /kos (sicer morajo biti v času vzdrževalne pogodbe tudi vsi rezervni deli všteti v ceni mesečnega pavšala vzdrževanja po sistemu All inclusive!).</w:t>
      </w:r>
    </w:p>
    <w:p w:rsidR="00695AA0" w:rsidRDefault="00E42A06">
      <w:pPr>
        <w:spacing w:before="225" w:after="225" w:line="240" w:lineRule="auto"/>
        <w:jc w:val="both"/>
      </w:pPr>
      <w:r>
        <w:rPr>
          <w:rFonts w:ascii="Arial" w:hAnsi="Arial" w:cs="Arial"/>
          <w:color w:val="000000"/>
          <w:sz w:val="18"/>
          <w:szCs w:val="18"/>
        </w:rPr>
        <w:t>Izredno vzdrževanje se izvaja na klic pooblaščene osebe naročnika nato v času odprave napake zagotoviti vzpostavitev aparature v fazo brezhinega delovanja.</w:t>
      </w:r>
    </w:p>
    <w:p w:rsidR="00695AA0" w:rsidRDefault="00E42A06">
      <w:pPr>
        <w:spacing w:before="225" w:after="225" w:line="240" w:lineRule="auto"/>
        <w:jc w:val="both"/>
      </w:pPr>
      <w:r>
        <w:rPr>
          <w:rFonts w:ascii="Arial" w:hAnsi="Arial" w:cs="Arial"/>
          <w:color w:val="000000"/>
          <w:sz w:val="18"/>
          <w:szCs w:val="18"/>
        </w:rPr>
        <w:t>Pri izvajanju odprave napak mora zagotavljati:  </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7"/>
              </w:numPr>
              <w:rPr>
                <w:rFonts w:ascii="Arial" w:hAnsi="Arial" w:cs="Arial"/>
                <w:color w:val="000000"/>
                <w:sz w:val="18"/>
                <w:szCs w:val="18"/>
              </w:rPr>
            </w:pPr>
            <w:r>
              <w:rPr>
                <w:rFonts w:ascii="Arial" w:hAnsi="Arial" w:cs="Arial"/>
                <w:color w:val="000000"/>
                <w:sz w:val="18"/>
                <w:szCs w:val="18"/>
              </w:rPr>
              <w:t>servisiranje dobavljenega blaga (servis in rez. dele) pri s strani proizvajalca pooblaščenem in usposobljenem serviserju (v primeru servisa iz tujine mora vsa komunikacija med servisom in naročnikom potekati v slovenskem ali angleškem  jeziku)</w:t>
            </w:r>
          </w:p>
          <w:p w:rsidR="00695AA0" w:rsidRDefault="00E42A06" w:rsidP="00292C12">
            <w:pPr>
              <w:numPr>
                <w:ilvl w:val="0"/>
                <w:numId w:val="17"/>
              </w:numPr>
              <w:rPr>
                <w:rFonts w:ascii="Arial" w:hAnsi="Arial" w:cs="Arial"/>
                <w:color w:val="000000"/>
                <w:sz w:val="18"/>
                <w:szCs w:val="18"/>
              </w:rPr>
            </w:pPr>
            <w:r>
              <w:rPr>
                <w:rFonts w:ascii="Arial" w:hAnsi="Arial" w:cs="Arial"/>
                <w:color w:val="000000"/>
                <w:sz w:val="18"/>
                <w:szCs w:val="18"/>
              </w:rPr>
              <w:t>Dosegljivost servisanajmanj v času od ponedeljka do petka od 7:00 do 17:00 ure;</w:t>
            </w:r>
          </w:p>
          <w:p w:rsidR="00695AA0" w:rsidRDefault="00E42A06" w:rsidP="00292C12">
            <w:pPr>
              <w:numPr>
                <w:ilvl w:val="0"/>
                <w:numId w:val="17"/>
              </w:numPr>
              <w:rPr>
                <w:rFonts w:ascii="Arial" w:hAnsi="Arial" w:cs="Arial"/>
                <w:color w:val="000000"/>
                <w:sz w:val="18"/>
                <w:szCs w:val="18"/>
              </w:rPr>
            </w:pPr>
            <w:r>
              <w:rPr>
                <w:rFonts w:ascii="Arial" w:hAnsi="Arial" w:cs="Arial"/>
                <w:color w:val="000000"/>
                <w:sz w:val="18"/>
                <w:szCs w:val="18"/>
              </w:rPr>
              <w:t>Odzivni čas 4 ure po prejemu pisnega obvestila o okvari (čas ko se servis odzove na sporočeno okvaro in prične z ugotavljanjem vzrokov okvare in odpravljanjem težav);</w:t>
            </w:r>
          </w:p>
          <w:p w:rsidR="00695AA0" w:rsidRDefault="00E42A06" w:rsidP="00292C12">
            <w:pPr>
              <w:numPr>
                <w:ilvl w:val="0"/>
                <w:numId w:val="17"/>
              </w:numPr>
              <w:rPr>
                <w:rFonts w:ascii="Arial" w:hAnsi="Arial" w:cs="Arial"/>
                <w:color w:val="000000"/>
                <w:sz w:val="18"/>
                <w:szCs w:val="18"/>
              </w:rPr>
            </w:pPr>
            <w:r>
              <w:rPr>
                <w:rFonts w:ascii="Arial" w:hAnsi="Arial" w:cs="Arial"/>
                <w:color w:val="000000"/>
                <w:sz w:val="18"/>
                <w:szCs w:val="18"/>
              </w:rPr>
              <w:t>Časi za odpravo napak: največ  1 delovni dan za manjšo okvaro oz. 2 delovna dni za večjo okvaro, v primeru, da je potreben rezervni del iz tujine pa največ 4 delovne dni po prejemu naročnikovega pisnega obvestila o okvari.</w:t>
            </w:r>
          </w:p>
          <w:p w:rsidR="00695AA0" w:rsidRDefault="00E42A06" w:rsidP="00292C12">
            <w:pPr>
              <w:numPr>
                <w:ilvl w:val="0"/>
                <w:numId w:val="17"/>
              </w:numPr>
              <w:rPr>
                <w:rFonts w:ascii="Arial" w:hAnsi="Arial" w:cs="Arial"/>
                <w:color w:val="000000"/>
                <w:sz w:val="18"/>
                <w:szCs w:val="18"/>
              </w:rPr>
            </w:pPr>
            <w:r>
              <w:rPr>
                <w:rFonts w:ascii="Arial" w:hAnsi="Arial" w:cs="Arial"/>
                <w:color w:val="000000"/>
                <w:sz w:val="18"/>
                <w:szCs w:val="18"/>
              </w:rPr>
              <w:t>Izjemoma je čas odprave napak, okvar lahko daljši, po vsakokratnem predhodnem dogovoru z naročnikom. Če izvajalec ne odpravi napak v dogovorjenem roku je dobavitelj / izvajalec dolžan naročniku kriti nastale stroške, če bi naročnik to zahteval ali pa lahko naročnik unovči zavarovanje za dobro izvedbo pogodbenih obveznosti.</w:t>
            </w:r>
          </w:p>
        </w:tc>
      </w:tr>
    </w:tbl>
    <w:p w:rsidR="00695AA0" w:rsidRDefault="00E42A06">
      <w:pPr>
        <w:spacing w:before="225" w:after="225" w:line="240" w:lineRule="auto"/>
        <w:jc w:val="both"/>
      </w:pPr>
      <w:r>
        <w:rPr>
          <w:rFonts w:ascii="Arial" w:hAnsi="Arial" w:cs="Arial"/>
          <w:color w:val="000000"/>
          <w:sz w:val="18"/>
          <w:szCs w:val="18"/>
        </w:rPr>
        <w:t>Po končanem izvajanju popravila mora izvajalec podati pisno izjavo o ustreznosti rezultatov delovanja naprave v skladu s predpisanimi normativi.</w:t>
      </w:r>
    </w:p>
    <w:p w:rsidR="00695AA0" w:rsidRDefault="00E42A06">
      <w:pPr>
        <w:spacing w:before="225" w:after="225" w:line="240" w:lineRule="auto"/>
        <w:jc w:val="both"/>
      </w:pPr>
      <w:r>
        <w:rPr>
          <w:rFonts w:ascii="Arial" w:hAnsi="Arial" w:cs="Arial"/>
          <w:color w:val="000000"/>
          <w:sz w:val="18"/>
          <w:szCs w:val="18"/>
        </w:rPr>
        <w:t xml:space="preserve">Izvajalec mora servisno dokumentacijo (servisne naloge, poročila in pisne izjave o ustreznosti rezultatov delovanja servisirane naprave) vsakokrat dostaviti naročniku v dveh izvodih (podpisan original in kopija), od katerih prejme </w:t>
      </w:r>
      <w:r>
        <w:rPr>
          <w:rFonts w:ascii="Arial" w:hAnsi="Arial" w:cs="Arial"/>
          <w:color w:val="000000"/>
          <w:sz w:val="18"/>
          <w:szCs w:val="18"/>
        </w:rPr>
        <w:lastRenderedPageBreak/>
        <w:t>en izvod (kopijo) odgovorna oseba naročnika na oddelku, kjer se oprema, ki je predmet vzdrževanja nahaja, en izvod pa vodja tehnično vzdrževalnih služb naročnika. Naročnik dopušča pošiljanje dokumentacije v  obliki scan-ov preko e-pošte na e-naslove pooblaščenih oseb naročnika.</w:t>
      </w:r>
    </w:p>
    <w:p w:rsidR="00695AA0" w:rsidRDefault="00E42A06">
      <w:pPr>
        <w:spacing w:before="225" w:after="225" w:line="240" w:lineRule="auto"/>
        <w:jc w:val="both"/>
      </w:pPr>
      <w:r>
        <w:rPr>
          <w:rFonts w:ascii="Arial" w:hAnsi="Arial" w:cs="Arial"/>
          <w:color w:val="000000"/>
          <w:sz w:val="18"/>
          <w:szCs w:val="18"/>
        </w:rPr>
        <w:t>Izvajalec mora za svoje storitve in vse novo vgrajene dele zagotavljati garancijo najmanj 12 mesecev.</w:t>
      </w:r>
    </w:p>
    <w:tbl>
      <w:tblPr>
        <w:tblStyle w:val="NormalTablePHPDOCX"/>
        <w:tblW w:w="2500" w:type="pct"/>
        <w:tblInd w:w="108" w:type="dxa"/>
        <w:tblLook w:val="04A0" w:firstRow="1" w:lastRow="0" w:firstColumn="1" w:lastColumn="0" w:noHBand="0" w:noVBand="1"/>
      </w:tblPr>
      <w:tblGrid>
        <w:gridCol w:w="4529"/>
      </w:tblGrid>
      <w:tr w:rsidR="00695AA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695AA0" w:rsidRDefault="00E42A06">
            <w:r>
              <w:rPr>
                <w:rFonts w:ascii="Arial" w:hAnsi="Arial" w:cs="Arial"/>
                <w:b/>
                <w:bCs/>
                <w:color w:val="000000"/>
                <w:position w:val="-2"/>
                <w:sz w:val="18"/>
                <w:szCs w:val="18"/>
                <w:shd w:val="clear" w:color="auto" w:fill="FFFFFF"/>
              </w:rPr>
              <w:t>Garancijska doba</w:t>
            </w:r>
          </w:p>
        </w:tc>
      </w:tr>
    </w:tbl>
    <w:p w:rsidR="00695AA0" w:rsidRDefault="00E42A06">
      <w:pPr>
        <w:spacing w:before="225" w:after="225" w:line="240" w:lineRule="auto"/>
        <w:jc w:val="both"/>
      </w:pPr>
      <w:r>
        <w:rPr>
          <w:rFonts w:ascii="Arial" w:hAnsi="Arial" w:cs="Arial"/>
          <w:color w:val="000000"/>
          <w:sz w:val="18"/>
          <w:szCs w:val="18"/>
        </w:rPr>
        <w:t>Min. 12 mesecev.</w:t>
      </w:r>
    </w:p>
    <w:p w:rsidR="00695AA0" w:rsidRDefault="00695AA0">
      <w:pPr>
        <w:sectPr w:rsidR="00695AA0" w:rsidSect="00D931BF">
          <w:pgSz w:w="11906" w:h="16838"/>
          <w:pgMar w:top="1418" w:right="1418" w:bottom="1418" w:left="1418" w:header="567" w:footer="680" w:gutter="0"/>
          <w:cols w:space="708"/>
          <w:docGrid w:linePitch="360"/>
        </w:sectPr>
      </w:pPr>
    </w:p>
    <w:p w:rsidR="00E42A06" w:rsidRPr="00A17BFF" w:rsidRDefault="00E42A06" w:rsidP="00E42A06">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E42A06" w:rsidRPr="00A17BFF" w:rsidRDefault="00E42A06" w:rsidP="00E42A06">
      <w:pPr>
        <w:pStyle w:val="Paragraf"/>
        <w:rPr>
          <w:rFonts w:ascii="Arial" w:hAnsi="Arial" w:cs="Arial"/>
        </w:rPr>
      </w:pPr>
    </w:p>
    <w:p w:rsidR="00695AA0" w:rsidRDefault="00E42A06">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695AA0" w:rsidRDefault="00E42A06">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695AA0" w:rsidRDefault="00E42A06">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695AA0" w:rsidRDefault="00E42A06">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E42A06" w:rsidRPr="00A17BFF" w:rsidRDefault="00E42A06" w:rsidP="00E42A06">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695AA0">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95AA0" w:rsidRDefault="00E42A06">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95AA0" w:rsidRDefault="00E42A06">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695AA0" w:rsidRDefault="00E42A06">
            <w:pPr>
              <w:jc w:val="center"/>
            </w:pPr>
            <w:r>
              <w:rPr>
                <w:rFonts w:ascii="Arial" w:hAnsi="Arial" w:cs="Arial"/>
                <w:b/>
                <w:bCs/>
                <w:color w:val="000000"/>
                <w:position w:val="-3"/>
                <w:sz w:val="20"/>
                <w:szCs w:val="20"/>
                <w:shd w:val="clear" w:color="auto" w:fill="AAAAAA"/>
              </w:rPr>
              <w:t>Opombe</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Ponudba</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Krovna izjava</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ESPD</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.xml, uvoziti v e-Oddajo</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gospodarskega subjekta in pooblastilo za pridobitev podatkov iz kazenske evidence</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članov organov in zastopnikov gospodarskega subjekta in pooblastilo za pridobitev podatkov iz kazenske evidence</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 </w:t>
            </w:r>
          </w:p>
          <w:p w:rsidR="00695AA0" w:rsidRDefault="00E42A06">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o nastopu s podizvajalci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lastRenderedPageBreak/>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zastopnika podizvajalca v zvezi z izpolnjevanjem obveznih pogojev za podizvajalce</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podizvajalca</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Izjava o lastniških deležih</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podpisan in žigosan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Referenčna lista gospodarskega subjekta za opremo</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Potrdilo o kakovosti opreme</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Izpolnjen, potrjen s strani naročnika - investitorja posla.</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Reference za opremo</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695AA0"/>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Pooblaščeni servis</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695AA0"/>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bančne garancije / kavcijskega zavarovanja za dobro izvedbo po kupoprodajni pogodbi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menične izjave za dobro izvedbo - po vzdrževalni pogodbi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menične izjave za dobro izvedbo po kupoprodajni pogodbi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bančne garancije / kavcijskega zavarovanja za dobro izvedbo po vzdrževalni pogodbi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bančne garancije / kavcijskega zavarovanja za odpravo napak</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17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menične izjave za odpravo napak</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Vzorec pogodb: Pogodba o dobavi medicinske opreme, Pogodba o vzdrževanju (obe s prilogami)</w:t>
            </w:r>
          </w:p>
          <w:p w:rsidR="00695AA0" w:rsidRDefault="00695AA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spacing w:before="135" w:after="135"/>
              <w:jc w:val="both"/>
              <w:textAlignment w:val="center"/>
            </w:pPr>
            <w:r>
              <w:rPr>
                <w:rFonts w:ascii="Arial" w:hAnsi="Arial" w:cs="Arial"/>
                <w:color w:val="000000"/>
                <w:position w:val="-2"/>
                <w:sz w:val="18"/>
                <w:szCs w:val="18"/>
              </w:rPr>
              <w:t>Parafiran, podpisan in žigosan.</w:t>
            </w:r>
          </w:p>
        </w:tc>
      </w:tr>
    </w:tbl>
    <w:p w:rsidR="00695AA0" w:rsidRDefault="00695AA0">
      <w:pPr>
        <w:sectPr w:rsidR="00695AA0" w:rsidSect="00D931BF">
          <w:pgSz w:w="11906" w:h="16838"/>
          <w:pgMar w:top="1418" w:right="1418" w:bottom="1418" w:left="1418" w:header="567" w:footer="680"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w:t>
      </w:r>
    </w:p>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695AA0" w:rsidRDefault="00E42A06">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Digitalni radiološki aparat za slikovno in fluoroskopsko diagnostiko</w:t>
      </w:r>
      <w:r>
        <w:rPr>
          <w:rFonts w:ascii="Arial" w:hAnsi="Arial" w:cs="Arial"/>
          <w:color w:val="000000"/>
          <w:sz w:val="18"/>
          <w:szCs w:val="18"/>
        </w:rPr>
        <w:t>« dajemo ponudbo, kot sledi:</w:t>
      </w:r>
    </w:p>
    <w:p w:rsidR="00695AA0" w:rsidRDefault="00E42A06">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695AA0">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Ponudbo oddajamo (ustrezno označite):</w:t>
      </w:r>
    </w:p>
    <w:p w:rsidR="00695AA0" w:rsidRDefault="00E42A06" w:rsidP="00F155ED">
      <w:pPr>
        <w:spacing w:after="0" w:line="240" w:lineRule="auto"/>
        <w:jc w:val="both"/>
      </w:pPr>
      <w:r>
        <w:fldChar w:fldCharType="begin">
          <w:ffData>
            <w:name w:val="cbox160f7d97cf0faf"/>
            <w:enabled/>
            <w:calcOnExit w:val="0"/>
            <w:checkBox>
              <w:sizeAuto/>
              <w:default w:val="0"/>
            </w:checkBox>
          </w:ffData>
        </w:fldChar>
      </w:r>
      <w:bookmarkStart w:id="0" w:name="cbox160f7d97cf0faf"/>
      <w:r>
        <w:instrText xml:space="preserve"> FORMCHECKBOX </w:instrText>
      </w:r>
      <w:r w:rsidR="00816801">
        <w:fldChar w:fldCharType="separate"/>
      </w:r>
      <w:r>
        <w:fldChar w:fldCharType="end"/>
      </w:r>
      <w:bookmarkEnd w:id="0"/>
      <w:r>
        <w:rPr>
          <w:rFonts w:ascii="Arial" w:hAnsi="Arial" w:cs="Arial"/>
          <w:color w:val="000000"/>
          <w:sz w:val="18"/>
          <w:szCs w:val="18"/>
        </w:rPr>
        <w:t> samostojno</w:t>
      </w:r>
    </w:p>
    <w:p w:rsidR="00695AA0" w:rsidRDefault="00E42A06" w:rsidP="00F155ED">
      <w:pPr>
        <w:spacing w:after="0" w:line="240" w:lineRule="auto"/>
        <w:jc w:val="both"/>
      </w:pPr>
      <w:r>
        <w:fldChar w:fldCharType="begin">
          <w:ffData>
            <w:name w:val="cbox160f7d97cf140b"/>
            <w:enabled/>
            <w:calcOnExit w:val="0"/>
            <w:checkBox>
              <w:sizeAuto/>
              <w:default w:val="0"/>
            </w:checkBox>
          </w:ffData>
        </w:fldChar>
      </w:r>
      <w:bookmarkStart w:id="1" w:name="cbox160f7d97cf140b"/>
      <w:r>
        <w:instrText xml:space="preserve"> FORMCHECKBOX </w:instrText>
      </w:r>
      <w:r w:rsidR="00816801">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695AA0" w:rsidRDefault="00E42A06" w:rsidP="00F155ED">
      <w:pPr>
        <w:spacing w:after="0" w:line="240" w:lineRule="auto"/>
        <w:jc w:val="both"/>
      </w:pPr>
      <w:r>
        <w:fldChar w:fldCharType="begin">
          <w:ffData>
            <w:name w:val="cbox160f7d97cf188c"/>
            <w:enabled/>
            <w:calcOnExit w:val="0"/>
            <w:checkBox>
              <w:sizeAuto/>
              <w:default w:val="0"/>
            </w:checkBox>
          </w:ffData>
        </w:fldChar>
      </w:r>
      <w:bookmarkStart w:id="2" w:name="cbox160f7d97cf188c"/>
      <w:r>
        <w:instrText xml:space="preserve"> FORMCHECKBOX </w:instrText>
      </w:r>
      <w:r w:rsidR="00816801">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695AA0" w:rsidRDefault="00E42A06" w:rsidP="00F155ED">
      <w:pPr>
        <w:spacing w:after="0" w:line="240" w:lineRule="auto"/>
        <w:jc w:val="both"/>
      </w:pPr>
      <w:r>
        <w:fldChar w:fldCharType="begin">
          <w:ffData>
            <w:name w:val="cbox160f7d97cf1cf9"/>
            <w:enabled/>
            <w:calcOnExit w:val="0"/>
            <w:checkBox>
              <w:sizeAuto/>
              <w:default w:val="0"/>
            </w:checkBox>
          </w:ffData>
        </w:fldChar>
      </w:r>
      <w:bookmarkStart w:id="3" w:name="cbox160f7d97cf1cf9"/>
      <w:r>
        <w:instrText xml:space="preserve"> FORMCHECKBOX </w:instrText>
      </w:r>
      <w:r w:rsidR="00816801">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695AA0" w:rsidRDefault="00E42A06">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tbl>
      <w:tblPr>
        <w:tblStyle w:val="NormalTablePHPDOCX"/>
        <w:tblW w:w="5000" w:type="pct"/>
        <w:tblInd w:w="108" w:type="dxa"/>
        <w:tblLayout w:type="fixed"/>
        <w:tblLook w:val="04A0" w:firstRow="1" w:lastRow="0" w:firstColumn="1" w:lastColumn="0" w:noHBand="0" w:noVBand="1"/>
      </w:tblPr>
      <w:tblGrid>
        <w:gridCol w:w="2763"/>
        <w:gridCol w:w="719"/>
        <w:gridCol w:w="665"/>
        <w:gridCol w:w="1382"/>
        <w:gridCol w:w="1524"/>
        <w:gridCol w:w="690"/>
        <w:gridCol w:w="1315"/>
      </w:tblGrid>
      <w:tr w:rsidR="00F155ED" w:rsidTr="00F155ED">
        <w:tc>
          <w:tcPr>
            <w:tcW w:w="1525"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color w:val="000000"/>
                <w:sz w:val="18"/>
                <w:szCs w:val="18"/>
              </w:rPr>
              <w:t> </w:t>
            </w:r>
            <w:r>
              <w:rPr>
                <w:rFonts w:ascii="Arial" w:hAnsi="Arial" w:cs="Arial"/>
                <w:b/>
                <w:bCs/>
                <w:color w:val="000000"/>
                <w:position w:val="-2"/>
                <w:sz w:val="18"/>
                <w:szCs w:val="18"/>
                <w:shd w:val="clear" w:color="auto" w:fill="D1D1D1"/>
              </w:rPr>
              <w:t>Postavka</w:t>
            </w:r>
          </w:p>
        </w:tc>
        <w:tc>
          <w:tcPr>
            <w:tcW w:w="397"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EM</w:t>
            </w:r>
          </w:p>
        </w:tc>
        <w:tc>
          <w:tcPr>
            <w:tcW w:w="367"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KOL</w:t>
            </w:r>
          </w:p>
        </w:tc>
        <w:tc>
          <w:tcPr>
            <w:tcW w:w="763"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Cena/EM brez DDV</w:t>
            </w:r>
          </w:p>
        </w:tc>
        <w:tc>
          <w:tcPr>
            <w:tcW w:w="841"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Vrednost brez DDV</w:t>
            </w:r>
          </w:p>
        </w:tc>
        <w:tc>
          <w:tcPr>
            <w:tcW w:w="381"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DDV</w:t>
            </w:r>
          </w:p>
        </w:tc>
        <w:tc>
          <w:tcPr>
            <w:tcW w:w="726"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95AA0" w:rsidRDefault="00E42A06">
            <w:pPr>
              <w:jc w:val="center"/>
            </w:pPr>
            <w:r>
              <w:rPr>
                <w:rFonts w:ascii="Arial" w:hAnsi="Arial" w:cs="Arial"/>
                <w:b/>
                <w:bCs/>
                <w:color w:val="000000"/>
                <w:position w:val="-2"/>
                <w:sz w:val="18"/>
                <w:szCs w:val="18"/>
                <w:shd w:val="clear" w:color="auto" w:fill="D1D1D1"/>
              </w:rPr>
              <w:t>Vrednost z DDV</w:t>
            </w:r>
          </w:p>
        </w:tc>
      </w:tr>
      <w:tr w:rsidR="00F155ED" w:rsidTr="00F155ED">
        <w:tc>
          <w:tcPr>
            <w:tcW w:w="152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spacing w:before="135" w:after="135"/>
              <w:textAlignment w:val="center"/>
            </w:pPr>
            <w:r>
              <w:rPr>
                <w:rFonts w:ascii="Arial" w:hAnsi="Arial" w:cs="Arial"/>
                <w:color w:val="000000"/>
                <w:position w:val="-2"/>
                <w:sz w:val="18"/>
                <w:szCs w:val="18"/>
              </w:rPr>
              <w:t>Digitalni radiološki aparat za slikovno in fluoroskopsko diagnostiko po zahtevah naročnika (navesti model in proizv.)</w:t>
            </w:r>
          </w:p>
          <w:p w:rsidR="00695AA0" w:rsidRDefault="00E42A06">
            <w:pPr>
              <w:spacing w:before="135" w:after="135"/>
              <w:textAlignment w:val="center"/>
            </w:pPr>
            <w:r>
              <w:rPr>
                <w:rFonts w:ascii="Arial" w:hAnsi="Arial" w:cs="Arial"/>
                <w:color w:val="000000"/>
                <w:position w:val="-2"/>
                <w:sz w:val="18"/>
                <w:szCs w:val="18"/>
              </w:rPr>
              <w:t>_______________________</w:t>
            </w:r>
          </w:p>
        </w:tc>
        <w:tc>
          <w:tcPr>
            <w:tcW w:w="39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kpl</w:t>
            </w:r>
          </w:p>
        </w:tc>
        <w:tc>
          <w:tcPr>
            <w:tcW w:w="36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1</w:t>
            </w:r>
          </w:p>
        </w:tc>
        <w:tc>
          <w:tcPr>
            <w:tcW w:w="76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84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38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72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F155ED" w:rsidTr="00F155ED">
        <w:tc>
          <w:tcPr>
            <w:tcW w:w="152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ALL INCLUSIVE VZDRŽEVANJE ZA DOBO 6 LET PO IZTEKU GARANCIJSKE DOBE</w:t>
            </w:r>
          </w:p>
        </w:tc>
        <w:tc>
          <w:tcPr>
            <w:tcW w:w="39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F155ED" w:rsidRDefault="00E42A06">
            <w:pPr>
              <w:rPr>
                <w:rFonts w:ascii="Arial" w:hAnsi="Arial" w:cs="Arial"/>
                <w:color w:val="000000"/>
                <w:position w:val="-2"/>
                <w:sz w:val="18"/>
                <w:szCs w:val="18"/>
              </w:rPr>
            </w:pPr>
            <w:r>
              <w:rPr>
                <w:rFonts w:ascii="Arial" w:hAnsi="Arial" w:cs="Arial"/>
                <w:color w:val="000000"/>
                <w:position w:val="-2"/>
                <w:sz w:val="18"/>
                <w:szCs w:val="18"/>
              </w:rPr>
              <w:t>mes.</w:t>
            </w:r>
          </w:p>
          <w:p w:rsidR="00695AA0" w:rsidRDefault="00E42A06">
            <w:r>
              <w:rPr>
                <w:rFonts w:ascii="Arial" w:hAnsi="Arial" w:cs="Arial"/>
                <w:color w:val="000000"/>
                <w:position w:val="-2"/>
                <w:sz w:val="18"/>
                <w:szCs w:val="18"/>
              </w:rPr>
              <w:t>pavšal</w:t>
            </w:r>
          </w:p>
        </w:tc>
        <w:tc>
          <w:tcPr>
            <w:tcW w:w="36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72</w:t>
            </w:r>
          </w:p>
        </w:tc>
        <w:tc>
          <w:tcPr>
            <w:tcW w:w="76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84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38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72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F155ED" w:rsidTr="00F155ED">
        <w:tc>
          <w:tcPr>
            <w:tcW w:w="1525"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CCCCCC"/>
              </w:rPr>
              <w:t>Skupaj</w:t>
            </w:r>
          </w:p>
        </w:tc>
        <w:tc>
          <w:tcPr>
            <w:tcW w:w="397"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c>
          <w:tcPr>
            <w:tcW w:w="367"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c>
          <w:tcPr>
            <w:tcW w:w="763"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c>
          <w:tcPr>
            <w:tcW w:w="841"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c>
          <w:tcPr>
            <w:tcW w:w="381"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c>
          <w:tcPr>
            <w:tcW w:w="726"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Default="00E42A06">
            <w:r>
              <w:rPr>
                <w:rFonts w:ascii="Arial" w:hAnsi="Arial" w:cs="Arial"/>
                <w:color w:val="000000"/>
                <w:position w:val="-2"/>
                <w:sz w:val="18"/>
                <w:szCs w:val="18"/>
                <w:shd w:val="clear" w:color="auto" w:fill="CCCCCC"/>
              </w:rPr>
              <w:t> </w:t>
            </w:r>
          </w:p>
        </w:tc>
      </w:tr>
    </w:tbl>
    <w:p w:rsidR="00695AA0" w:rsidRDefault="00E42A06">
      <w:pPr>
        <w:spacing w:before="225" w:after="225" w:line="240" w:lineRule="auto"/>
        <w:jc w:val="both"/>
      </w:pPr>
      <w:r>
        <w:rPr>
          <w:rFonts w:ascii="Arial" w:hAnsi="Arial" w:cs="Arial"/>
          <w:color w:val="000000"/>
          <w:sz w:val="18"/>
          <w:szCs w:val="18"/>
        </w:rPr>
        <w:t>* Priloge:</w:t>
      </w:r>
    </w:p>
    <w:p w:rsidR="00695AA0" w:rsidRDefault="00E42A06">
      <w:pPr>
        <w:spacing w:before="225" w:after="225" w:line="240" w:lineRule="auto"/>
        <w:jc w:val="both"/>
      </w:pPr>
      <w:r>
        <w:rPr>
          <w:rFonts w:ascii="Arial" w:hAnsi="Arial" w:cs="Arial"/>
          <w:color w:val="000000"/>
          <w:sz w:val="18"/>
          <w:szCs w:val="18"/>
        </w:rPr>
        <w:t>-lasten predračun ponudnika z natančno specifikacijo in cenovnim ovrednostenjem (kjer je to smiselno) posameznih komponent opreme - (opomba: lasten predračun ponudnika mora biti v  celoti skladen z zahtevami naročnika iz te razpisne dokumentacije in brez lastnih pripisov politike poslovanja posameznega ponudnika!) </w:t>
      </w:r>
    </w:p>
    <w:p w:rsidR="00695AA0" w:rsidRDefault="00E42A06">
      <w:pPr>
        <w:spacing w:before="225" w:after="225" w:line="240" w:lineRule="auto"/>
        <w:jc w:val="both"/>
      </w:pPr>
      <w:r>
        <w:rPr>
          <w:rFonts w:ascii="Arial" w:hAnsi="Arial" w:cs="Arial"/>
          <w:color w:val="000000"/>
          <w:sz w:val="18"/>
          <w:szCs w:val="18"/>
        </w:rPr>
        <w:t>- informativni cenik vseh rezervnih delov z vrednostjo nad 200,00 EUR/kos brez DDV in</w:t>
      </w:r>
    </w:p>
    <w:p w:rsidR="00695AA0" w:rsidRDefault="00E42A06">
      <w:pPr>
        <w:spacing w:before="225" w:after="225" w:line="240" w:lineRule="auto"/>
        <w:jc w:val="both"/>
      </w:pPr>
      <w:r>
        <w:rPr>
          <w:rFonts w:ascii="Arial" w:hAnsi="Arial" w:cs="Arial"/>
          <w:color w:val="000000"/>
          <w:sz w:val="18"/>
          <w:szCs w:val="18"/>
        </w:rPr>
        <w:t>- obseg preventivnega vzdrževanja opreme po navodilu proizvajalca.</w:t>
      </w:r>
    </w:p>
    <w:p w:rsidR="00695AA0" w:rsidRDefault="00E42A06">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695AA0" w:rsidRDefault="00E42A06">
      <w:pPr>
        <w:spacing w:before="225" w:after="225" w:line="240" w:lineRule="auto"/>
        <w:jc w:val="both"/>
      </w:pPr>
      <w:r>
        <w:rPr>
          <w:rFonts w:ascii="Arial" w:hAnsi="Arial" w:cs="Arial"/>
          <w:color w:val="000000"/>
          <w:sz w:val="18"/>
          <w:szCs w:val="18"/>
        </w:rPr>
        <w:t>Ponudba velja najmanj 90 dni od roka za predložitev ponudb.</w:t>
      </w:r>
    </w:p>
    <w:p w:rsidR="00695AA0" w:rsidRDefault="00E42A06">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695AA0" w:rsidRDefault="00E42A06">
      <w:pPr>
        <w:spacing w:before="225" w:after="225" w:line="240" w:lineRule="auto"/>
        <w:jc w:val="both"/>
      </w:pPr>
      <w:r>
        <w:rPr>
          <w:rFonts w:ascii="Arial" w:hAnsi="Arial" w:cs="Arial"/>
          <w:color w:val="000000"/>
          <w:sz w:val="18"/>
          <w:szCs w:val="18"/>
        </w:rPr>
        <w:lastRenderedPageBreak/>
        <w:t> </w:t>
      </w:r>
      <w:r>
        <w:rPr>
          <w:rFonts w:ascii="Arial" w:hAnsi="Arial" w:cs="Arial"/>
          <w:b/>
          <w:bCs/>
          <w:color w:val="000000"/>
          <w:sz w:val="18"/>
          <w:szCs w:val="18"/>
        </w:rPr>
        <w:t>IV. Podatki o plačilu</w:t>
      </w:r>
    </w:p>
    <w:p w:rsidR="00695AA0" w:rsidRDefault="00E42A06">
      <w:pPr>
        <w:spacing w:before="225" w:after="225" w:line="240" w:lineRule="auto"/>
        <w:jc w:val="both"/>
      </w:pPr>
      <w:r>
        <w:rPr>
          <w:rFonts w:ascii="Arial" w:hAnsi="Arial" w:cs="Arial"/>
          <w:color w:val="000000"/>
          <w:sz w:val="18"/>
          <w:szCs w:val="18"/>
        </w:rPr>
        <w:t>Plačila se opravijo na podlagi izdanih računov. Rok plačila je 30 dni od datuma prejema računa. Če naročnik izpodbija del zneska, je dolžan plačati nesporni del zneska. Roki plačil podizvajalcem so enaki kot za izvajalca. Izvajalec izstavi račun v elektronski obliki (eRačun) preko spletnega portala UJPnet. Kot uradni prejem računa se šteje datum vnosa računa v sistem UJPnet.</w:t>
      </w:r>
    </w:p>
    <w:p w:rsidR="00695AA0" w:rsidRDefault="00E42A06">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695AA0" w:rsidRDefault="00E42A06">
      <w:pPr>
        <w:spacing w:before="225" w:after="225" w:line="240" w:lineRule="auto"/>
        <w:jc w:val="both"/>
      </w:pPr>
      <w:r>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RAZVRSTITEV DRUŽBE PO ZGD:</w:t>
            </w:r>
            <w:r w:rsidRPr="00967931">
              <w:rPr>
                <w:rFonts w:ascii="Arial" w:hAnsi="Arial" w:cs="Arial"/>
                <w:i/>
                <w:iCs/>
                <w:color w:val="000000"/>
                <w:position w:val="-2"/>
                <w:sz w:val="16"/>
                <w:szCs w:val="18"/>
                <w:shd w:val="clear" w:color="auto" w:fill="CCCCCC"/>
              </w:rPr>
              <w:br/>
              <w:t>(mikro,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ČLANI UPRAVNEGA IN VODSTVENEGA ORGANA </w:t>
            </w:r>
            <w:r w:rsidRPr="00967931">
              <w:rPr>
                <w:rFonts w:ascii="Arial" w:hAnsi="Arial" w:cs="Arial"/>
                <w:color w:val="000000"/>
                <w:position w:val="-2"/>
                <w:sz w:val="16"/>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ČLANI NADZORNEGA ORGANA </w:t>
            </w:r>
            <w:r w:rsidRPr="00967931">
              <w:rPr>
                <w:rFonts w:ascii="Arial" w:hAnsi="Arial" w:cs="Arial"/>
                <w:color w:val="000000"/>
                <w:position w:val="-2"/>
                <w:sz w:val="16"/>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POOBLAŠČENCI ZA ZASTOPANJE, ODLOČANJE ALI NADZOR </w:t>
            </w:r>
            <w:r w:rsidRPr="00967931">
              <w:rPr>
                <w:rFonts w:ascii="Arial" w:hAnsi="Arial" w:cs="Arial"/>
                <w:color w:val="000000"/>
                <w:position w:val="-2"/>
                <w:sz w:val="16"/>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95AA0" w:rsidRPr="00967931" w:rsidRDefault="00E42A06">
            <w:pPr>
              <w:rPr>
                <w:sz w:val="16"/>
              </w:rPr>
            </w:pPr>
            <w:r w:rsidRPr="00967931">
              <w:rPr>
                <w:rFonts w:ascii="Arial" w:hAnsi="Arial" w:cs="Arial"/>
                <w:b/>
                <w:bCs/>
                <w:color w:val="000000"/>
                <w:position w:val="-2"/>
                <w:sz w:val="16"/>
                <w:szCs w:val="18"/>
                <w:shd w:val="clear" w:color="auto" w:fill="CCCCCC"/>
              </w:rPr>
              <w:t>POOBLAŠČENA OSEBA ZA VROČANJE:</w:t>
            </w:r>
            <w:r w:rsidRPr="00967931">
              <w:rPr>
                <w:rFonts w:ascii="Arial" w:hAnsi="Arial" w:cs="Arial"/>
                <w:i/>
                <w:iCs/>
                <w:color w:val="000000"/>
                <w:position w:val="-2"/>
                <w:sz w:val="16"/>
                <w:szCs w:val="18"/>
                <w:shd w:val="clear" w:color="auto" w:fill="CCCCCC"/>
              </w:rPr>
              <w:br/>
              <w:t>Ime in priimek, ulica in hišna številka, kraj v Republiki Sloveniji </w:t>
            </w:r>
            <w:r w:rsidRPr="00967931">
              <w:rPr>
                <w:rFonts w:ascii="Arial" w:hAnsi="Arial" w:cs="Arial"/>
                <w:i/>
                <w:iCs/>
                <w:color w:val="000000"/>
                <w:position w:val="-2"/>
                <w:sz w:val="16"/>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rsidTr="00967931">
        <w:tblPrEx>
          <w:shd w:val="clear" w:color="auto" w:fill="auto"/>
        </w:tblPrEx>
        <w:tc>
          <w:tcPr>
            <w:tcW w:w="8745" w:type="dxa"/>
            <w:gridSpan w:val="5"/>
            <w:tcMar>
              <w:top w:w="75" w:type="dxa"/>
              <w:bottom w:w="75" w:type="dxa"/>
            </w:tcMar>
            <w:vAlign w:val="center"/>
          </w:tcPr>
          <w:p w:rsidR="00695AA0" w:rsidRDefault="00E42A06">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p w:rsidR="00695AA0" w:rsidRDefault="00E42A06">
            <w:pPr>
              <w:spacing w:before="135" w:after="135"/>
              <w:jc w:val="both"/>
              <w:textAlignment w:val="center"/>
            </w:pPr>
            <w:r>
              <w:rPr>
                <w:rFonts w:ascii="Arial" w:hAnsi="Arial" w:cs="Arial"/>
                <w:color w:val="000000"/>
                <w:position w:val="-2"/>
                <w:sz w:val="18"/>
                <w:szCs w:val="18"/>
              </w:rPr>
              <w:t> </w:t>
            </w:r>
          </w:p>
        </w:tc>
      </w:tr>
      <w:tr w:rsidR="00695AA0" w:rsidTr="00967931">
        <w:tblPrEx>
          <w:shd w:val="clear" w:color="auto" w:fill="auto"/>
        </w:tblPrEx>
        <w:tc>
          <w:tcPr>
            <w:tcW w:w="4080" w:type="dxa"/>
            <w:gridSpan w:val="3"/>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gridSpan w:val="2"/>
            <w:tcMar>
              <w:top w:w="75" w:type="dxa"/>
              <w:bottom w:w="75" w:type="dxa"/>
            </w:tcMar>
            <w:vAlign w:val="center"/>
          </w:tcPr>
          <w:p w:rsidR="00695AA0" w:rsidRDefault="00E42A06">
            <w:pPr>
              <w:jc w:val="center"/>
            </w:pPr>
            <w:r>
              <w:rPr>
                <w:rFonts w:ascii="Arial" w:hAnsi="Arial" w:cs="Arial"/>
                <w:color w:val="000000"/>
                <w:position w:val="-2"/>
                <w:sz w:val="18"/>
                <w:szCs w:val="18"/>
              </w:rPr>
              <w:t>Ime in priimek: _____________________</w:t>
            </w:r>
          </w:p>
        </w:tc>
      </w:tr>
      <w:tr w:rsidR="00695AA0" w:rsidTr="00967931">
        <w:tblPrEx>
          <w:shd w:val="clear" w:color="auto" w:fill="auto"/>
        </w:tblPrEx>
        <w:tc>
          <w:tcPr>
            <w:tcW w:w="4080" w:type="dxa"/>
            <w:gridSpan w:val="3"/>
            <w:tcMar>
              <w:top w:w="75" w:type="dxa"/>
              <w:bottom w:w="75" w:type="dxa"/>
            </w:tcMar>
            <w:vAlign w:val="center"/>
          </w:tcPr>
          <w:p w:rsidR="00695AA0" w:rsidRDefault="00E42A06">
            <w:r>
              <w:rPr>
                <w:rFonts w:ascii="Arial" w:hAnsi="Arial" w:cs="Arial"/>
                <w:color w:val="000000"/>
                <w:position w:val="-2"/>
                <w:sz w:val="18"/>
                <w:szCs w:val="18"/>
              </w:rPr>
              <w:t> </w:t>
            </w:r>
          </w:p>
        </w:tc>
        <w:tc>
          <w:tcPr>
            <w:tcW w:w="0" w:type="auto"/>
            <w:gridSpan w:val="2"/>
            <w:tcMar>
              <w:top w:w="75" w:type="dxa"/>
              <w:bottom w:w="75" w:type="dxa"/>
            </w:tcMar>
            <w:vAlign w:val="center"/>
          </w:tcPr>
          <w:p w:rsidR="00695AA0" w:rsidRDefault="00695AA0"/>
          <w:p w:rsidR="00695AA0" w:rsidRDefault="00E42A06">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695AA0" w:rsidRDefault="00695AA0">
      <w:pPr>
        <w:sectPr w:rsidR="00695AA0" w:rsidSect="00E42A06">
          <w:footerReference w:type="default" r:id="rId12"/>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2</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Digitalni radiološki aparat za slikovno in fluoroskopsko diagnostiko</w:t>
      </w:r>
      <w:r>
        <w:rPr>
          <w:rFonts w:ascii="Arial" w:hAnsi="Arial" w:cs="Arial"/>
          <w:color w:val="000000"/>
          <w:sz w:val="18"/>
          <w:szCs w:val="18"/>
        </w:rPr>
        <w:t>«,</w:t>
      </w:r>
    </w:p>
    <w:p w:rsidR="00695AA0" w:rsidRDefault="00E42A06">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695AA0" w:rsidRDefault="00E42A06">
      <w:pPr>
        <w:spacing w:before="225" w:after="225" w:line="240" w:lineRule="auto"/>
        <w:jc w:val="both"/>
      </w:pPr>
      <w:r>
        <w:rPr>
          <w:rFonts w:ascii="Arial" w:hAnsi="Arial" w:cs="Arial"/>
          <w:i/>
          <w:iCs/>
          <w:color w:val="000000"/>
          <w:sz w:val="18"/>
          <w:szCs w:val="18"/>
        </w:rPr>
        <w:t>(naziv ponudnika, partnerja v skupni ponudbi)</w:t>
      </w:r>
    </w:p>
    <w:p w:rsidR="00695AA0" w:rsidRDefault="00E42A06">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695AA0" w:rsidRDefault="00E42A06" w:rsidP="00292C12">
            <w:pPr>
              <w:numPr>
                <w:ilvl w:val="0"/>
                <w:numId w:val="18"/>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695AA0" w:rsidRDefault="00E42A06">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poslovni subjekt ni povezan s funkcionarjem in po njenem vedenju ni povezan z družinskim članom funkcionarja naročnika na način, določen v prvem odstavku 35. člena ZIntPK,</w:t>
            </w:r>
          </w:p>
          <w:p w:rsidR="00695AA0" w:rsidRDefault="00E42A06" w:rsidP="00292C12">
            <w:pPr>
              <w:numPr>
                <w:ilvl w:val="0"/>
                <w:numId w:val="19"/>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695AA0" w:rsidRDefault="00E42A06">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695AA0" w:rsidRDefault="00E42A06">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Digitalni radiološki aparat za slikovno in fluoroskopsko diagnostiko,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13"/>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3</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Ponudnik pri elektronski oddaji ponudbe v razdelek »ESPD – ponudnik« uvozi *.xml obliko datoteke obrazca ESPD, ki je priložen razpisni dokumentaciji.</w:t>
      </w:r>
    </w:p>
    <w:p w:rsidR="00695AA0" w:rsidRDefault="00E42A06">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695AA0" w:rsidRDefault="00E42A06">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695AA0" w:rsidRDefault="00695AA0">
      <w:pPr>
        <w:sectPr w:rsidR="00695AA0" w:rsidSect="00E42A06">
          <w:footerReference w:type="default" r:id="rId14"/>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4</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20"/>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695AA0" w:rsidRDefault="00E42A06" w:rsidP="00292C12">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695AA0" w:rsidRDefault="00E42A06" w:rsidP="00292C12">
            <w:pPr>
              <w:numPr>
                <w:ilvl w:val="0"/>
                <w:numId w:val="20"/>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695AA0" w:rsidRDefault="00E42A06">
      <w:pPr>
        <w:spacing w:before="225" w:after="225" w:line="240" w:lineRule="auto"/>
        <w:jc w:val="center"/>
      </w:pPr>
      <w:r>
        <w:rPr>
          <w:rFonts w:ascii="Arial" w:hAnsi="Arial" w:cs="Arial"/>
          <w:b/>
          <w:bCs/>
          <w:color w:val="000000"/>
          <w:sz w:val="21"/>
          <w:szCs w:val="21"/>
        </w:rPr>
        <w:t>POOBLASTILO</w:t>
      </w:r>
    </w:p>
    <w:p w:rsidR="00695AA0" w:rsidRDefault="00E42A06">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15"/>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5</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695AA0" w:rsidRDefault="00E42A06" w:rsidP="00292C12">
            <w:pPr>
              <w:numPr>
                <w:ilvl w:val="0"/>
                <w:numId w:val="21"/>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695AA0" w:rsidRDefault="00E42A06">
      <w:pPr>
        <w:spacing w:before="225" w:after="225" w:line="240" w:lineRule="auto"/>
        <w:jc w:val="center"/>
      </w:pPr>
      <w:r>
        <w:rPr>
          <w:rFonts w:ascii="Arial" w:hAnsi="Arial" w:cs="Arial"/>
          <w:b/>
          <w:bCs/>
          <w:color w:val="000000"/>
          <w:sz w:val="21"/>
          <w:szCs w:val="21"/>
        </w:rPr>
        <w:t>POOBLASTILO</w:t>
      </w:r>
    </w:p>
    <w:p w:rsidR="00695AA0" w:rsidRDefault="00E42A06">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E42A06">
            <w:pPr>
              <w:jc w:val="center"/>
            </w:pPr>
            <w:r>
              <w:rPr>
                <w:rFonts w:ascii="Arial" w:hAnsi="Arial" w:cs="Arial"/>
                <w:color w:val="A9A9A9"/>
                <w:position w:val="-2"/>
                <w:sz w:val="18"/>
                <w:szCs w:val="18"/>
              </w:rPr>
              <w:t>(podpis)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16"/>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6</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Digitalni radiološki aparat za slikovno in fluoroskopsko diagnostiko</w:t>
      </w:r>
      <w:r>
        <w:rPr>
          <w:rFonts w:ascii="Arial" w:hAnsi="Arial" w:cs="Arial"/>
          <w:color w:val="000000"/>
          <w:sz w:val="18"/>
          <w:szCs w:val="18"/>
        </w:rPr>
        <w:t>«,</w:t>
      </w:r>
    </w:p>
    <w:p w:rsidR="00695AA0" w:rsidRDefault="00E42A06">
      <w:pPr>
        <w:spacing w:before="225" w:after="225" w:line="240" w:lineRule="auto"/>
        <w:jc w:val="both"/>
      </w:pPr>
      <w:r>
        <w:rPr>
          <w:rFonts w:ascii="Arial" w:hAnsi="Arial" w:cs="Arial"/>
          <w:color w:val="000000"/>
          <w:sz w:val="18"/>
          <w:szCs w:val="18"/>
        </w:rPr>
        <w:t>izjavljamo, da (ustrezno označi in izpolni):</w:t>
      </w:r>
    </w:p>
    <w:p w:rsidR="00695AA0" w:rsidRDefault="00E42A06">
      <w:pPr>
        <w:spacing w:before="225" w:after="225" w:line="240" w:lineRule="auto"/>
        <w:jc w:val="both"/>
      </w:pPr>
      <w:r>
        <w:rPr>
          <w:rFonts w:ascii="Arial" w:hAnsi="Arial" w:cs="Arial"/>
          <w:b/>
          <w:bCs/>
          <w:color w:val="000000"/>
          <w:sz w:val="18"/>
          <w:szCs w:val="18"/>
        </w:rPr>
        <w:t>[   ] ne nastopamo s podizvajalci</w:t>
      </w:r>
    </w:p>
    <w:p w:rsidR="00695AA0" w:rsidRDefault="00E42A06">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695AA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95AA0" w:rsidRDefault="00E42A06">
            <w:r>
              <w:rPr>
                <w:rFonts w:ascii="Arial" w:hAnsi="Arial" w:cs="Arial"/>
                <w:color w:val="000000"/>
                <w:position w:val="-2"/>
                <w:sz w:val="18"/>
                <w:szCs w:val="18"/>
              </w:rPr>
              <w:t> </w:t>
            </w:r>
          </w:p>
        </w:tc>
      </w:tr>
      <w:tr w:rsidR="00695AA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95AA0" w:rsidRDefault="00E42A06">
            <w:pPr>
              <w:spacing w:before="135" w:after="135"/>
              <w:jc w:val="both"/>
              <w:textAlignment w:val="center"/>
            </w:pPr>
            <w:r>
              <w:rPr>
                <w:rFonts w:ascii="Arial" w:hAnsi="Arial" w:cs="Arial"/>
                <w:color w:val="000000"/>
                <w:position w:val="-2"/>
                <w:sz w:val="18"/>
                <w:szCs w:val="18"/>
              </w:rPr>
              <w:t>Opis del, ki jih bo izvedel podizvajalec:</w:t>
            </w:r>
          </w:p>
          <w:p w:rsidR="00695AA0" w:rsidRDefault="00E42A06">
            <w:pPr>
              <w:spacing w:before="135" w:after="135"/>
              <w:jc w:val="both"/>
              <w:textAlignment w:val="center"/>
            </w:pPr>
            <w:r>
              <w:rPr>
                <w:rFonts w:ascii="Arial" w:hAnsi="Arial" w:cs="Arial"/>
                <w:color w:val="000000"/>
                <w:position w:val="-2"/>
                <w:sz w:val="18"/>
                <w:szCs w:val="18"/>
              </w:rPr>
              <w:t> </w:t>
            </w:r>
          </w:p>
          <w:p w:rsidR="00695AA0" w:rsidRDefault="00E42A06">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695AA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95AA0" w:rsidRDefault="00E42A06">
            <w:r>
              <w:rPr>
                <w:rFonts w:ascii="Arial" w:hAnsi="Arial" w:cs="Arial"/>
                <w:color w:val="000000"/>
                <w:position w:val="-2"/>
                <w:sz w:val="18"/>
                <w:szCs w:val="18"/>
              </w:rPr>
              <w:t> </w:t>
            </w:r>
          </w:p>
        </w:tc>
      </w:tr>
      <w:tr w:rsidR="00695AA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695AA0" w:rsidRDefault="00E42A06">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695AA0" w:rsidRDefault="00E42A06">
            <w:pPr>
              <w:spacing w:before="135" w:after="135"/>
              <w:jc w:val="both"/>
              <w:textAlignment w:val="center"/>
            </w:pPr>
            <w:r>
              <w:rPr>
                <w:rFonts w:ascii="Arial" w:hAnsi="Arial" w:cs="Arial"/>
                <w:color w:val="000000"/>
                <w:position w:val="-2"/>
                <w:sz w:val="18"/>
                <w:szCs w:val="18"/>
              </w:rPr>
              <w:t>Opis del, ki jih bo izvedel podizvajalec:</w:t>
            </w:r>
          </w:p>
          <w:p w:rsidR="00695AA0" w:rsidRDefault="00E42A06">
            <w:pPr>
              <w:spacing w:before="135" w:after="135"/>
              <w:jc w:val="both"/>
              <w:textAlignment w:val="center"/>
            </w:pPr>
            <w:r>
              <w:rPr>
                <w:rFonts w:ascii="Arial" w:hAnsi="Arial" w:cs="Arial"/>
                <w:color w:val="000000"/>
                <w:position w:val="-2"/>
                <w:sz w:val="18"/>
                <w:szCs w:val="18"/>
              </w:rPr>
              <w:t> </w:t>
            </w:r>
          </w:p>
          <w:p w:rsidR="00695AA0" w:rsidRDefault="00E42A06">
            <w:pPr>
              <w:spacing w:before="135" w:after="135"/>
              <w:jc w:val="both"/>
              <w:textAlignment w:val="center"/>
            </w:pPr>
            <w:r>
              <w:rPr>
                <w:rFonts w:ascii="Arial" w:hAnsi="Arial" w:cs="Arial"/>
                <w:color w:val="000000"/>
                <w:position w:val="-2"/>
                <w:sz w:val="18"/>
                <w:szCs w:val="18"/>
              </w:rPr>
              <w:t>% končne ponudbe vrednosti, ki jo bo izvedel podizvajalec: ____</w:t>
            </w:r>
          </w:p>
          <w:p w:rsidR="00695AA0" w:rsidRDefault="00E42A06">
            <w:pPr>
              <w:spacing w:before="135" w:after="135"/>
              <w:jc w:val="both"/>
              <w:textAlignment w:val="center"/>
            </w:pPr>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695AA0" w:rsidRDefault="00E42A06">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695AA0">
        <w:tc>
          <w:tcPr>
            <w:tcW w:w="4080" w:type="dxa"/>
            <w:tcMar>
              <w:top w:w="135" w:type="dxa"/>
              <w:bottom w:w="135" w:type="dxa"/>
            </w:tcMar>
            <w:vAlign w:val="center"/>
          </w:tcPr>
          <w:p w:rsidR="00695AA0" w:rsidRDefault="00E42A06">
            <w:r>
              <w:rPr>
                <w:rFonts w:ascii="Arial" w:hAnsi="Arial" w:cs="Arial"/>
                <w:color w:val="000000"/>
                <w:position w:val="-2"/>
                <w:sz w:val="18"/>
                <w:szCs w:val="18"/>
              </w:rPr>
              <w:t>Kraj in datum:</w:t>
            </w:r>
          </w:p>
        </w:tc>
        <w:tc>
          <w:tcPr>
            <w:tcW w:w="0" w:type="auto"/>
            <w:tcMar>
              <w:top w:w="135" w:type="dxa"/>
              <w:bottom w:w="13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4080" w:type="dxa"/>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Mar>
              <w:top w:w="135" w:type="dxa"/>
              <w:bottom w:w="13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695AA0" w:rsidRDefault="00695AA0">
      <w:pPr>
        <w:sectPr w:rsidR="00695AA0" w:rsidSect="00E42A06">
          <w:footerReference w:type="default" r:id="rId17"/>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7</w:t>
      </w:r>
    </w:p>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695AA0" w:rsidRDefault="00E42A06">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695AA0">
        <w:tc>
          <w:tcPr>
            <w:tcW w:w="0" w:type="auto"/>
            <w:tcMar>
              <w:top w:w="0" w:type="auto"/>
              <w:bottom w:w="0" w:type="auto"/>
            </w:tcMar>
          </w:tcPr>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695AA0" w:rsidRDefault="00E42A06" w:rsidP="00292C12">
            <w:pPr>
              <w:numPr>
                <w:ilvl w:val="0"/>
                <w:numId w:val="22"/>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695AA0" w:rsidRDefault="00E42A06">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695AA0" w:rsidRDefault="00E42A06">
      <w:pPr>
        <w:spacing w:before="225" w:after="225" w:line="240" w:lineRule="auto"/>
        <w:jc w:val="center"/>
      </w:pPr>
      <w:r>
        <w:rPr>
          <w:rFonts w:ascii="Arial" w:hAnsi="Arial" w:cs="Arial"/>
          <w:b/>
          <w:bCs/>
          <w:color w:val="000000"/>
          <w:sz w:val="21"/>
          <w:szCs w:val="21"/>
        </w:rPr>
        <w:t>in   POOBLASTILO</w:t>
      </w:r>
    </w:p>
    <w:p w:rsidR="00695AA0" w:rsidRDefault="00E42A06">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in preko uradnih evidenc (E-dosje)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sz w:val="18"/>
                <w:szCs w:val="18"/>
              </w:rPr>
              <w:t> </w:t>
            </w:r>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E42A06" w:rsidRPr="00590863" w:rsidRDefault="00E42A06" w:rsidP="00967931">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8</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V zvezi z javnim naročilom »Digitalni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695AA0" w:rsidRDefault="00E42A06">
      <w:pPr>
        <w:spacing w:before="225" w:after="225" w:line="240" w:lineRule="auto"/>
        <w:jc w:val="both"/>
      </w:pPr>
      <w:r>
        <w:rPr>
          <w:rFonts w:ascii="Arial" w:hAnsi="Arial" w:cs="Arial"/>
          <w:color w:val="000000"/>
          <w:sz w:val="18"/>
          <w:szCs w:val="18"/>
        </w:rPr>
        <w:t>Izjavljamo (ustrezno označi):</w:t>
      </w:r>
    </w:p>
    <w:p w:rsidR="00695AA0" w:rsidRDefault="00E42A06">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695AA0" w:rsidRDefault="00E42A06">
      <w:pPr>
        <w:spacing w:before="225" w:after="225" w:line="240" w:lineRule="auto"/>
        <w:jc w:val="both"/>
      </w:pPr>
      <w:r>
        <w:rPr>
          <w:rFonts w:ascii="Arial" w:hAnsi="Arial" w:cs="Arial"/>
          <w:color w:val="000000"/>
          <w:sz w:val="18"/>
          <w:szCs w:val="18"/>
        </w:rPr>
        <w:t>[   ] NE zahtevamo izvedbe neposrednih plačil.</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b/>
          <w:bCs/>
          <w:i/>
          <w:iCs/>
          <w:color w:val="000000"/>
          <w:sz w:val="18"/>
          <w:szCs w:val="18"/>
          <w:u w:val="single"/>
        </w:rPr>
        <w:t>Opomba:</w:t>
      </w:r>
    </w:p>
    <w:p w:rsidR="00695AA0" w:rsidRDefault="00E42A06">
      <w:pPr>
        <w:spacing w:before="225" w:after="225" w:line="240" w:lineRule="auto"/>
        <w:jc w:val="both"/>
      </w:pPr>
      <w:r>
        <w:rPr>
          <w:rFonts w:ascii="Arial" w:hAnsi="Arial" w:cs="Arial"/>
          <w:i/>
          <w:iCs/>
          <w:color w:val="000000"/>
          <w:sz w:val="18"/>
          <w:szCs w:val="18"/>
        </w:rPr>
        <w:t>V primeru večjega števila podizvajalcev se obrazec fotokopira.</w:t>
      </w:r>
    </w:p>
    <w:p w:rsidR="00695AA0" w:rsidRDefault="00695AA0">
      <w:pPr>
        <w:sectPr w:rsidR="00695AA0" w:rsidSect="00E42A06">
          <w:footerReference w:type="default" r:id="rId18"/>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9</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695AA0" w:rsidRDefault="00E42A06">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Ime in priimek</w:t>
            </w:r>
          </w:p>
          <w:p w:rsidR="00695AA0" w:rsidRDefault="00E42A06">
            <w:pPr>
              <w:spacing w:before="135" w:after="135"/>
              <w:jc w:val="both"/>
              <w:textAlignment w:val="center"/>
            </w:pPr>
            <w:r>
              <w:rPr>
                <w:rFonts w:ascii="Arial" w:hAnsi="Arial" w:cs="Arial"/>
                <w:b/>
                <w:bCs/>
                <w:color w:val="000000"/>
                <w:position w:val="-2"/>
                <w:sz w:val="18"/>
                <w:szCs w:val="18"/>
              </w:rPr>
              <w:t>ali</w:t>
            </w:r>
          </w:p>
          <w:p w:rsidR="00695AA0" w:rsidRDefault="00E42A06">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Naslov prebivališča</w:t>
            </w:r>
          </w:p>
          <w:p w:rsidR="00695AA0" w:rsidRDefault="00E42A06">
            <w:pPr>
              <w:spacing w:before="135" w:after="135"/>
              <w:jc w:val="both"/>
              <w:textAlignment w:val="center"/>
            </w:pPr>
            <w:r>
              <w:rPr>
                <w:rFonts w:ascii="Arial" w:hAnsi="Arial" w:cs="Arial"/>
                <w:b/>
                <w:bCs/>
                <w:color w:val="000000"/>
                <w:position w:val="-2"/>
                <w:sz w:val="18"/>
                <w:szCs w:val="18"/>
              </w:rPr>
              <w:t>ali</w:t>
            </w:r>
          </w:p>
          <w:p w:rsidR="00695AA0" w:rsidRDefault="00E42A06">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Delež lastništva</w:t>
            </w:r>
          </w:p>
          <w:p w:rsidR="00695AA0" w:rsidRDefault="00E42A06">
            <w:pPr>
              <w:spacing w:before="135" w:after="135"/>
              <w:jc w:val="both"/>
              <w:textAlignment w:val="center"/>
            </w:pPr>
            <w:r>
              <w:rPr>
                <w:rFonts w:ascii="Arial" w:hAnsi="Arial" w:cs="Arial"/>
                <w:b/>
                <w:bCs/>
                <w:color w:val="000000"/>
                <w:position w:val="-2"/>
                <w:sz w:val="18"/>
                <w:szCs w:val="18"/>
              </w:rPr>
              <w:t>ali</w:t>
            </w:r>
          </w:p>
          <w:p w:rsidR="00695AA0" w:rsidRDefault="00E42A06">
            <w:pPr>
              <w:spacing w:before="135" w:after="135"/>
              <w:jc w:val="both"/>
              <w:textAlignment w:val="center"/>
            </w:pPr>
            <w:r>
              <w:rPr>
                <w:rFonts w:ascii="Arial" w:hAnsi="Arial" w:cs="Arial"/>
                <w:b/>
                <w:bCs/>
                <w:color w:val="000000"/>
                <w:position w:val="-2"/>
                <w:sz w:val="18"/>
                <w:szCs w:val="18"/>
              </w:rPr>
              <w:t>Delež lastništva gospodarskega subjekta</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b/>
                <w:bCs/>
                <w:color w:val="000000"/>
                <w:position w:val="-2"/>
                <w:sz w:val="18"/>
                <w:szCs w:val="18"/>
              </w:rPr>
              <w:t>Delež lastništva gospodarskega subjekta</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r w:rsidR="00695AA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95AA0" w:rsidRDefault="00E42A06">
            <w:pPr>
              <w:spacing w:before="135" w:after="135"/>
              <w:jc w:val="both"/>
              <w:textAlignment w:val="center"/>
            </w:pPr>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Kraj in datum:</w:t>
            </w:r>
          </w:p>
        </w:tc>
        <w:tc>
          <w:tcPr>
            <w:tcW w:w="0" w:type="auto"/>
            <w:tcMar>
              <w:top w:w="75" w:type="dxa"/>
              <w:bottom w:w="75" w:type="dxa"/>
            </w:tcMar>
            <w:vAlign w:val="center"/>
          </w:tcPr>
          <w:p w:rsidR="00695AA0" w:rsidRDefault="00E42A06">
            <w:r>
              <w:rPr>
                <w:rFonts w:ascii="Arial" w:hAnsi="Arial" w:cs="Arial"/>
                <w:color w:val="000000"/>
                <w:position w:val="-2"/>
                <w:sz w:val="18"/>
                <w:szCs w:val="18"/>
              </w:rPr>
              <w:t>Ime in priimek: _____________________</w:t>
            </w:r>
          </w:p>
        </w:tc>
      </w:tr>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695AA0" w:rsidRDefault="00695AA0">
      <w:pPr>
        <w:sectPr w:rsidR="00695AA0" w:rsidSect="00E42A06">
          <w:footerReference w:type="default" r:id="rId19"/>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10</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 za opremo</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color w:val="000000"/>
          <w:sz w:val="18"/>
          <w:szCs w:val="18"/>
        </w:rPr>
        <w:t>Naziv gospodarskega subjekta: _________________________</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709"/>
        <w:gridCol w:w="1277"/>
        <w:gridCol w:w="2283"/>
        <w:gridCol w:w="2127"/>
        <w:gridCol w:w="2349"/>
      </w:tblGrid>
      <w:tr w:rsidR="00695AA0">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695AA0" w:rsidRDefault="00E42A06">
            <w:pPr>
              <w:jc w:val="center"/>
            </w:pPr>
            <w:r>
              <w:rPr>
                <w:rFonts w:ascii="Arial" w:hAnsi="Arial" w:cs="Arial"/>
                <w:b/>
                <w:bCs/>
                <w:color w:val="000000"/>
                <w:position w:val="-2"/>
                <w:sz w:val="18"/>
                <w:szCs w:val="18"/>
                <w:shd w:val="clear" w:color="auto" w:fill="CCCCCC"/>
              </w:rPr>
              <w:t>Zap. št</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695AA0" w:rsidRDefault="00E42A06">
            <w:pPr>
              <w:jc w:val="center"/>
            </w:pPr>
            <w:r>
              <w:rPr>
                <w:rFonts w:ascii="Arial" w:hAnsi="Arial" w:cs="Arial"/>
                <w:b/>
                <w:bCs/>
                <w:color w:val="000000"/>
                <w:position w:val="-2"/>
                <w:sz w:val="18"/>
                <w:szCs w:val="18"/>
                <w:shd w:val="clear" w:color="auto" w:fill="CCCCCC"/>
              </w:rPr>
              <w:t>Investitor</w:t>
            </w:r>
            <w:r>
              <w:rPr>
                <w:rFonts w:ascii="Arial" w:hAnsi="Arial" w:cs="Arial"/>
                <w:b/>
                <w:bCs/>
                <w:color w:val="000000"/>
                <w:position w:val="-2"/>
                <w:sz w:val="18"/>
                <w:szCs w:val="18"/>
                <w:shd w:val="clear" w:color="auto" w:fill="CCCCCC"/>
              </w:rPr>
              <w:br/>
              <w:t>(naziv, naslov)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695AA0" w:rsidRDefault="00E42A06">
            <w:pPr>
              <w:jc w:val="center"/>
            </w:pPr>
            <w:r>
              <w:rPr>
                <w:rFonts w:ascii="Arial" w:hAnsi="Arial" w:cs="Arial"/>
                <w:b/>
                <w:bCs/>
                <w:color w:val="000000"/>
                <w:position w:val="-2"/>
                <w:sz w:val="18"/>
                <w:szCs w:val="18"/>
                <w:shd w:val="clear" w:color="auto" w:fill="CCCCCC"/>
              </w:rPr>
              <w:t>Predmet dobave</w:t>
            </w:r>
            <w:r>
              <w:rPr>
                <w:rFonts w:ascii="Arial" w:hAnsi="Arial" w:cs="Arial"/>
                <w:b/>
                <w:bCs/>
                <w:color w:val="000000"/>
                <w:position w:val="-2"/>
                <w:sz w:val="18"/>
                <w:szCs w:val="18"/>
                <w:shd w:val="clear" w:color="auto" w:fill="CCCCCC"/>
              </w:rPr>
              <w:br/>
              <w:t>(podroben opis predmeta dobave)</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695AA0" w:rsidRDefault="00E42A06">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695AA0" w:rsidRDefault="00E42A06">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b/>
                <w:bCs/>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b/>
                <w:bCs/>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b/>
                <w:bCs/>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b/>
                <w:bCs/>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r w:rsidR="00695AA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b/>
                <w:bCs/>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95AA0" w:rsidRDefault="00E42A06">
            <w:r>
              <w:rPr>
                <w:rFonts w:ascii="Arial" w:hAnsi="Arial" w:cs="Arial"/>
                <w:color w:val="000000"/>
                <w:position w:val="-2"/>
                <w:sz w:val="18"/>
                <w:szCs w:val="18"/>
              </w:rPr>
              <w:t> </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0"/>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11</w:t>
      </w:r>
    </w:p>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 xml:space="preserve">Potrdilo o kakovosti opreme  </w:t>
      </w:r>
    </w:p>
    <w:p w:rsidR="00695AA0" w:rsidRDefault="00E42A06">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rsidR="00695AA0" w:rsidRDefault="00E42A06">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rsidR="00695AA0" w:rsidRDefault="00E42A06">
      <w:pPr>
        <w:shd w:val="clear" w:color="auto" w:fill="FFFFFF"/>
        <w:spacing w:before="225" w:after="375" w:line="333" w:lineRule="auto"/>
        <w:jc w:val="both"/>
        <w:rPr>
          <w:rFonts w:ascii="Arial" w:hAnsi="Arial" w:cs="Arial"/>
          <w:color w:val="444444"/>
          <w:sz w:val="18"/>
          <w:szCs w:val="18"/>
          <w:shd w:val="clear" w:color="auto" w:fill="FFFFFF"/>
        </w:rPr>
      </w:pPr>
      <w:r>
        <w:rPr>
          <w:rFonts w:ascii="Arial" w:hAnsi="Arial" w:cs="Arial"/>
          <w:color w:val="444444"/>
          <w:sz w:val="18"/>
          <w:szCs w:val="18"/>
          <w:shd w:val="clear" w:color="auto" w:fill="FFFFFF"/>
        </w:rPr>
        <w:t>Pod kazensko in materialno odgovornostjo izjavljamo, da je</w:t>
      </w:r>
    </w:p>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xml:space="preserve">da je bila v naši ustanovi dobavljena oprema (nujno navesti model, proizvajalca, </w:t>
      </w:r>
      <w:proofErr w:type="spellStart"/>
      <w:r>
        <w:rPr>
          <w:rFonts w:ascii="Arial" w:hAnsi="Arial" w:cs="Arial"/>
          <w:color w:val="000000"/>
          <w:position w:val="-2"/>
          <w:sz w:val="18"/>
          <w:szCs w:val="18"/>
          <w:shd w:val="clear" w:color="auto" w:fill="FFFFFF"/>
        </w:rPr>
        <w:t>kat.št</w:t>
      </w:r>
      <w:proofErr w:type="spellEnd"/>
      <w:r>
        <w:rPr>
          <w:rFonts w:ascii="Arial" w:hAnsi="Arial" w:cs="Arial"/>
          <w:color w:val="000000"/>
          <w:position w:val="-2"/>
          <w:sz w:val="18"/>
          <w:szCs w:val="18"/>
          <w:shd w:val="clear" w:color="auto" w:fill="FFFFFF"/>
        </w:rPr>
        <w:t>.):</w:t>
      </w:r>
    </w:p>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_____________________________________________________________________________________</w:t>
      </w:r>
    </w:p>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_____________________________________________________________________________________</w:t>
      </w:r>
    </w:p>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____________________________________________________________________________________</w:t>
      </w:r>
    </w:p>
    <w:p w:rsidR="00E42A06" w:rsidRDefault="00E42A06" w:rsidP="00E42A06">
      <w:pPr>
        <w:shd w:val="clear" w:color="auto" w:fill="FFFFFF"/>
        <w:spacing w:before="135" w:after="135" w:line="333" w:lineRule="auto"/>
        <w:jc w:val="both"/>
        <w:textAlignment w:val="center"/>
      </w:pPr>
    </w:p>
    <w:tbl>
      <w:tblPr>
        <w:tblStyle w:val="TableGridPHPDOCX"/>
        <w:tblW w:w="8115"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3945"/>
        <w:gridCol w:w="4170"/>
      </w:tblGrid>
      <w:tr w:rsidR="00E42A06" w:rsidTr="00E42A06">
        <w:tc>
          <w:tcPr>
            <w:tcW w:w="3945"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 s strani gospodarskega subjekta</w:t>
            </w:r>
          </w:p>
        </w:tc>
        <w:tc>
          <w:tcPr>
            <w:tcW w:w="4170"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 </w:t>
            </w:r>
          </w:p>
        </w:tc>
      </w:tr>
      <w:tr w:rsidR="00E42A06" w:rsidTr="00E42A06">
        <w:tc>
          <w:tcPr>
            <w:tcW w:w="3945"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po pogodbi/naročilnici (z nazivom in št.) z dne</w:t>
            </w:r>
          </w:p>
        </w:tc>
        <w:tc>
          <w:tcPr>
            <w:tcW w:w="4170"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 </w:t>
            </w:r>
          </w:p>
        </w:tc>
      </w:tr>
      <w:tr w:rsidR="00E42A06" w:rsidTr="00E42A06">
        <w:tc>
          <w:tcPr>
            <w:tcW w:w="3945"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v vrednosti brez DDV</w:t>
            </w:r>
          </w:p>
        </w:tc>
        <w:tc>
          <w:tcPr>
            <w:tcW w:w="4170"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 </w:t>
            </w:r>
          </w:p>
        </w:tc>
      </w:tr>
      <w:tr w:rsidR="00E42A06" w:rsidTr="00E42A06">
        <w:tc>
          <w:tcPr>
            <w:tcW w:w="3945"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textAlignment w:val="center"/>
            </w:pPr>
            <w:r>
              <w:rPr>
                <w:rFonts w:ascii="Arial" w:hAnsi="Arial" w:cs="Arial"/>
                <w:color w:val="000000"/>
                <w:position w:val="-2"/>
                <w:sz w:val="18"/>
                <w:szCs w:val="18"/>
                <w:shd w:val="clear" w:color="auto" w:fill="FFFFFF"/>
              </w:rPr>
              <w:t>Datum uspešne primopredaje opreme </w:t>
            </w:r>
          </w:p>
        </w:tc>
        <w:tc>
          <w:tcPr>
            <w:tcW w:w="4170" w:type="dxa"/>
            <w:tcBorders>
              <w:top w:val="inset" w:sz="7" w:space="0" w:color="000000"/>
              <w:left w:val="inset" w:sz="7" w:space="0" w:color="000000"/>
              <w:bottom w:val="inset" w:sz="7" w:space="0" w:color="000000"/>
              <w:right w:val="inset" w:sz="7" w:space="0" w:color="000000"/>
            </w:tcBorders>
            <w:shd w:val="clear" w:color="auto" w:fill="FFFFFF"/>
            <w:tcMar>
              <w:top w:w="0" w:type="auto"/>
              <w:bottom w:w="0" w:type="auto"/>
            </w:tcMar>
            <w:vAlign w:val="center"/>
          </w:tcPr>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w:t>
            </w:r>
          </w:p>
        </w:tc>
      </w:tr>
    </w:tbl>
    <w:p w:rsidR="00E42A06" w:rsidRDefault="00E42A06" w:rsidP="00E42A06"/>
    <w:p w:rsidR="00E42A06" w:rsidRDefault="00E42A06" w:rsidP="00E42A06">
      <w:pPr>
        <w:shd w:val="clear" w:color="auto" w:fill="FFFFFF"/>
        <w:spacing w:before="135" w:after="135" w:line="333" w:lineRule="auto"/>
        <w:jc w:val="both"/>
        <w:textAlignment w:val="center"/>
      </w:pPr>
      <w:r>
        <w:rPr>
          <w:rFonts w:ascii="Arial" w:hAnsi="Arial" w:cs="Arial"/>
          <w:b/>
          <w:bCs/>
          <w:color w:val="000000"/>
          <w:position w:val="-2"/>
          <w:sz w:val="18"/>
          <w:szCs w:val="18"/>
          <w:shd w:val="clear" w:color="auto" w:fill="FFFFFF"/>
        </w:rPr>
        <w:t>Oprema se od primopredaje redno uporablja  in smo z njenim delovanjem zadovoljni.</w:t>
      </w:r>
    </w:p>
    <w:tbl>
      <w:tblPr>
        <w:tblStyle w:val="NormalTablePHPDOCX"/>
        <w:tblW w:w="8040" w:type="dxa"/>
        <w:shd w:val="clear" w:color="auto" w:fill="FFFFFF"/>
        <w:tblLook w:val="04A0" w:firstRow="1" w:lastRow="0" w:firstColumn="1" w:lastColumn="0" w:noHBand="0" w:noVBand="1"/>
      </w:tblPr>
      <w:tblGrid>
        <w:gridCol w:w="3592"/>
        <w:gridCol w:w="2630"/>
        <w:gridCol w:w="1818"/>
      </w:tblGrid>
      <w:tr w:rsidR="00E42A06" w:rsidTr="00E42A06">
        <w:tc>
          <w:tcPr>
            <w:tcW w:w="358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right"/>
              <w:textAlignment w:val="center"/>
            </w:pPr>
            <w:r>
              <w:rPr>
                <w:rFonts w:ascii="Arial" w:hAnsi="Arial" w:cs="Arial"/>
                <w:color w:val="000000"/>
                <w:position w:val="-2"/>
                <w:sz w:val="18"/>
                <w:szCs w:val="18"/>
                <w:shd w:val="clear" w:color="auto" w:fill="FFFFFF"/>
              </w:rPr>
              <w:t> Kraj in datum:</w:t>
            </w:r>
          </w:p>
        </w:tc>
        <w:tc>
          <w:tcPr>
            <w:tcW w:w="262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w:t>
            </w:r>
          </w:p>
        </w:tc>
        <w:tc>
          <w:tcPr>
            <w:tcW w:w="181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w:t>
            </w:r>
          </w:p>
        </w:tc>
      </w:tr>
      <w:tr w:rsidR="00E42A06" w:rsidTr="00E42A06">
        <w:tc>
          <w:tcPr>
            <w:tcW w:w="358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right"/>
              <w:textAlignment w:val="center"/>
            </w:pPr>
            <w:r>
              <w:rPr>
                <w:rFonts w:ascii="Arial" w:hAnsi="Arial" w:cs="Arial"/>
                <w:color w:val="000000"/>
                <w:position w:val="-2"/>
                <w:sz w:val="18"/>
                <w:szCs w:val="18"/>
                <w:shd w:val="clear" w:color="auto" w:fill="FFFFFF"/>
              </w:rPr>
              <w:t>Ime in priimek odgovorne osebe potrjevalca reference:</w:t>
            </w:r>
          </w:p>
        </w:tc>
        <w:tc>
          <w:tcPr>
            <w:tcW w:w="262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w:t>
            </w:r>
          </w:p>
        </w:tc>
        <w:tc>
          <w:tcPr>
            <w:tcW w:w="1815" w:type="dxa"/>
            <w:shd w:val="clear" w:color="auto" w:fill="FFFFFF"/>
            <w:tcMar>
              <w:top w:w="0" w:type="auto"/>
              <w:bottom w:w="0" w:type="auto"/>
            </w:tcMar>
            <w:vAlign w:val="center"/>
          </w:tcPr>
          <w:p w:rsidR="00E42A06" w:rsidRDefault="00E42A06" w:rsidP="00E42A06">
            <w:pPr>
              <w:shd w:val="clear" w:color="auto" w:fill="FFFFFF"/>
              <w:spacing w:before="135" w:after="135" w:line="333" w:lineRule="auto"/>
              <w:jc w:val="both"/>
              <w:textAlignment w:val="center"/>
            </w:pPr>
            <w:r>
              <w:rPr>
                <w:rFonts w:ascii="Arial" w:hAnsi="Arial" w:cs="Arial"/>
                <w:color w:val="000000"/>
                <w:position w:val="-2"/>
                <w:sz w:val="18"/>
                <w:szCs w:val="18"/>
                <w:shd w:val="clear" w:color="auto" w:fill="FFFFFF"/>
              </w:rPr>
              <w:t> </w:t>
            </w:r>
          </w:p>
          <w:p w:rsidR="00E42A06" w:rsidRDefault="00E42A06" w:rsidP="00E42A06">
            <w:pPr>
              <w:shd w:val="clear" w:color="auto" w:fill="FFFFFF"/>
              <w:spacing w:before="135" w:after="135" w:line="333" w:lineRule="auto"/>
              <w:jc w:val="center"/>
              <w:textAlignment w:val="center"/>
            </w:pPr>
            <w:r>
              <w:rPr>
                <w:rFonts w:ascii="Arial" w:hAnsi="Arial" w:cs="Arial"/>
                <w:color w:val="000000"/>
                <w:position w:val="-2"/>
                <w:sz w:val="18"/>
                <w:szCs w:val="18"/>
                <w:shd w:val="clear" w:color="auto" w:fill="FFFFFF"/>
              </w:rPr>
              <w:t>(žig in podpis)</w:t>
            </w:r>
          </w:p>
        </w:tc>
      </w:tr>
    </w:tbl>
    <w:p w:rsidR="00E42A06" w:rsidRDefault="00E42A06" w:rsidP="00E42A06">
      <w:pPr>
        <w:shd w:val="clear" w:color="auto" w:fill="FFFFFF"/>
        <w:spacing w:before="135" w:after="135" w:line="333" w:lineRule="auto"/>
        <w:jc w:val="both"/>
        <w:textAlignment w:val="center"/>
        <w:rPr>
          <w:rFonts w:ascii="Arial" w:hAnsi="Arial" w:cs="Arial"/>
          <w:b/>
          <w:bCs/>
          <w:color w:val="000000"/>
          <w:position w:val="-2"/>
          <w:sz w:val="18"/>
          <w:szCs w:val="18"/>
          <w:u w:val="single"/>
          <w:shd w:val="clear" w:color="auto" w:fill="FFFFFF"/>
        </w:rPr>
      </w:pPr>
      <w:r>
        <w:rPr>
          <w:rFonts w:ascii="Arial" w:hAnsi="Arial" w:cs="Arial"/>
          <w:b/>
          <w:bCs/>
          <w:color w:val="000000"/>
          <w:position w:val="-2"/>
          <w:sz w:val="18"/>
          <w:szCs w:val="18"/>
          <w:u w:val="single"/>
          <w:shd w:val="clear" w:color="auto" w:fill="FFFFFF"/>
        </w:rPr>
        <w:t>OPOMBE:</w:t>
      </w:r>
    </w:p>
    <w:p w:rsidR="00E42A06" w:rsidRDefault="00E42A06" w:rsidP="00292C12">
      <w:pPr>
        <w:numPr>
          <w:ilvl w:val="0"/>
          <w:numId w:val="23"/>
        </w:numPr>
        <w:shd w:val="clear" w:color="auto" w:fill="FFFFFF"/>
        <w:spacing w:after="0" w:line="333" w:lineRule="auto"/>
        <w:rPr>
          <w:rFonts w:ascii="Arial" w:hAnsi="Arial" w:cs="Arial"/>
          <w:color w:val="000000"/>
          <w:sz w:val="18"/>
          <w:szCs w:val="18"/>
          <w:highlight w:val="white"/>
        </w:rPr>
      </w:pPr>
      <w:r>
        <w:rPr>
          <w:rFonts w:ascii="Arial" w:hAnsi="Arial" w:cs="Arial"/>
          <w:i/>
          <w:iCs/>
          <w:color w:val="000000"/>
          <w:position w:val="-2"/>
          <w:sz w:val="18"/>
          <w:szCs w:val="18"/>
          <w:shd w:val="clear" w:color="auto" w:fill="FFFFFF"/>
        </w:rPr>
        <w:t>Naročnik bo upošteval izključno že zaključene posle.</w:t>
      </w:r>
    </w:p>
    <w:p w:rsidR="00E42A06" w:rsidRPr="00E42A06" w:rsidRDefault="00E42A06" w:rsidP="00292C12">
      <w:pPr>
        <w:numPr>
          <w:ilvl w:val="0"/>
          <w:numId w:val="23"/>
        </w:numPr>
        <w:shd w:val="clear" w:color="auto" w:fill="FFFFFF"/>
        <w:spacing w:after="0" w:line="333" w:lineRule="auto"/>
        <w:jc w:val="both"/>
        <w:textAlignment w:val="center"/>
      </w:pPr>
      <w:r w:rsidRPr="00E42A06">
        <w:rPr>
          <w:rFonts w:ascii="Arial" w:hAnsi="Arial" w:cs="Arial"/>
          <w:i/>
          <w:iCs/>
          <w:color w:val="000000"/>
          <w:position w:val="-2"/>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E42A06" w:rsidRDefault="00E42A06" w:rsidP="00292C12">
      <w:pPr>
        <w:numPr>
          <w:ilvl w:val="0"/>
          <w:numId w:val="23"/>
        </w:numPr>
        <w:shd w:val="clear" w:color="auto" w:fill="FFFFFF"/>
        <w:spacing w:after="0" w:line="333" w:lineRule="auto"/>
        <w:jc w:val="both"/>
        <w:textAlignment w:val="center"/>
      </w:pPr>
      <w:r w:rsidRPr="00E42A06">
        <w:rPr>
          <w:rFonts w:ascii="Arial" w:hAnsi="Arial" w:cs="Arial"/>
          <w:i/>
          <w:iCs/>
          <w:color w:val="000000"/>
          <w:position w:val="-2"/>
          <w:sz w:val="18"/>
          <w:szCs w:val="18"/>
          <w:shd w:val="clear" w:color="auto" w:fill="FFFFFF"/>
        </w:rPr>
        <w:t>V primeru več referenčnih potrdil se obrazec fotokopira.</w:t>
      </w:r>
    </w:p>
    <w:p w:rsidR="00695AA0" w:rsidRDefault="00695AA0" w:rsidP="00E42A06">
      <w:pPr>
        <w:spacing w:after="0"/>
        <w:sectPr w:rsidR="00695AA0" w:rsidSect="00E42A06">
          <w:footerReference w:type="default" r:id="rId21"/>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12</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dobro izvedbo po kupoprodajni pogodbi</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i/>
          <w:iCs/>
          <w:color w:val="000000"/>
          <w:sz w:val="18"/>
          <w:szCs w:val="18"/>
        </w:rPr>
        <w:t>Glava s podatki o garantu (zavarovalnici/banki) ali SWIFT ključ</w:t>
      </w:r>
    </w:p>
    <w:p w:rsidR="00695AA0" w:rsidRDefault="00E42A06">
      <w:pPr>
        <w:spacing w:before="225" w:after="225" w:line="240" w:lineRule="auto"/>
        <w:jc w:val="both"/>
      </w:pPr>
      <w:r>
        <w:rPr>
          <w:rFonts w:ascii="Arial" w:hAnsi="Arial" w:cs="Arial"/>
          <w:color w:val="000000"/>
          <w:sz w:val="18"/>
          <w:szCs w:val="18"/>
        </w:rPr>
        <w:t>Za: SPLOŠNA BOLNIŠNICA NOVO MESTO, Šmihelska cesta 1, 8000 Novo mesto</w:t>
      </w:r>
    </w:p>
    <w:p w:rsidR="00695AA0" w:rsidRDefault="00E42A06">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695AA0" w:rsidRDefault="00E42A06">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695AA0" w:rsidRDefault="00E42A06">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695AA0" w:rsidRDefault="00E42A06">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695AA0" w:rsidRDefault="00E42A06">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695AA0" w:rsidRDefault="00E42A06">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xml:space="preserve"> SPLOŠNA BOLNIŠNICA NOVO MESTO, Šmihelska cesta 1, 8000 Novo mesto</w:t>
      </w:r>
    </w:p>
    <w:p w:rsidR="00695AA0" w:rsidRDefault="00E42A06">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iz pogodbe št. z dne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b/>
          <w:bCs/>
          <w:color w:val="000000"/>
          <w:sz w:val="18"/>
          <w:szCs w:val="18"/>
        </w:rPr>
        <w:t xml:space="preserve">ZNESEK IN VALUTA: 10,00 % pogodbene vrednosti z DDV, kar znaša </w:t>
      </w:r>
      <w:r>
        <w:rPr>
          <w:rFonts w:ascii="Arial" w:hAnsi="Arial" w:cs="Arial"/>
          <w:b/>
          <w:bCs/>
          <w:color w:val="000000"/>
          <w:sz w:val="18"/>
          <w:szCs w:val="18"/>
          <w:u w:val="single"/>
        </w:rPr>
        <w:t>__________</w:t>
      </w:r>
    </w:p>
    <w:p w:rsidR="00695AA0" w:rsidRDefault="00E42A06">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695AA0" w:rsidRDefault="00E42A06">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695AA0" w:rsidRDefault="00E42A06">
      <w:pPr>
        <w:spacing w:before="225" w:after="225" w:line="240" w:lineRule="auto"/>
        <w:jc w:val="both"/>
      </w:pPr>
      <w:r>
        <w:rPr>
          <w:rFonts w:ascii="Arial" w:hAnsi="Arial" w:cs="Arial"/>
          <w:color w:val="000000"/>
          <w:sz w:val="18"/>
          <w:szCs w:val="18"/>
        </w:rPr>
        <w:t>2. Kopija garancije št. ______________</w:t>
      </w:r>
    </w:p>
    <w:p w:rsidR="00695AA0" w:rsidRDefault="00E42A06">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695AA0" w:rsidRDefault="00E42A06">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695AA0" w:rsidRDefault="00E42A06">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695AA0" w:rsidRDefault="00E42A06">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695AA0" w:rsidRDefault="00E42A06">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695AA0" w:rsidRDefault="00E42A06">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695AA0" w:rsidRDefault="00E42A06">
      <w:pPr>
        <w:spacing w:before="225" w:after="225" w:line="240" w:lineRule="auto"/>
        <w:jc w:val="both"/>
      </w:pPr>
      <w:r>
        <w:rPr>
          <w:rFonts w:ascii="Arial" w:hAnsi="Arial" w:cs="Arial"/>
          <w:color w:val="000000"/>
          <w:sz w:val="18"/>
          <w:szCs w:val="18"/>
        </w:rPr>
        <w:t>Katerokoli zahtevo za plačilo po tem zavarovanju moramo prejeti na datum veljavnosti zavarovanja ali pred njim v zgoraj navedenem kraju predložitve.</w:t>
      </w:r>
    </w:p>
    <w:p w:rsidR="00695AA0" w:rsidRDefault="00E42A06">
      <w:pPr>
        <w:spacing w:before="225" w:after="225" w:line="240" w:lineRule="auto"/>
        <w:jc w:val="both"/>
      </w:pPr>
      <w:r>
        <w:rPr>
          <w:rFonts w:ascii="Arial" w:hAnsi="Arial" w:cs="Arial"/>
          <w:color w:val="000000"/>
          <w:sz w:val="18"/>
          <w:szCs w:val="18"/>
        </w:rPr>
        <w:lastRenderedPageBreak/>
        <w:t>Morebitne spore v zvezi s tem zavarovanjem rešuje stvarno pristojno sodišče po sedežu upravičenca po slovenskem pravu.</w:t>
      </w:r>
    </w:p>
    <w:p w:rsidR="00695AA0" w:rsidRDefault="00E42A06">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695AA0" w:rsidRDefault="00E42A06">
      <w:pPr>
        <w:spacing w:before="225" w:after="225" w:line="240" w:lineRule="auto"/>
        <w:jc w:val="center"/>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Garant</w:t>
            </w:r>
          </w:p>
        </w:tc>
      </w:tr>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2"/>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13</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 - po vzdrževalni pogodbi</w:t>
      </w:r>
    </w:p>
    <w:p w:rsidR="00E42A06" w:rsidRDefault="00E42A06" w:rsidP="00E42A06">
      <w:pPr>
        <w:spacing w:after="120"/>
        <w:rPr>
          <w:rFonts w:ascii="Arial" w:hAnsi="Arial" w:cs="Arial"/>
        </w:rPr>
      </w:pPr>
    </w:p>
    <w:p w:rsidR="00695AA0" w:rsidRDefault="00E42A06">
      <w:pPr>
        <w:spacing w:before="225" w:after="225" w:line="240" w:lineRule="auto"/>
        <w:jc w:val="center"/>
      </w:pPr>
      <w:r>
        <w:rPr>
          <w:rFonts w:ascii="Arial" w:hAnsi="Arial" w:cs="Arial"/>
          <w:b/>
          <w:bCs/>
          <w:color w:val="000000"/>
          <w:sz w:val="24"/>
          <w:szCs w:val="24"/>
        </w:rPr>
        <w:t>MENIČNA IZJAVA</w:t>
      </w:r>
    </w:p>
    <w:p w:rsidR="00695AA0" w:rsidRDefault="00E42A06">
      <w:pPr>
        <w:spacing w:before="225" w:after="225" w:line="240" w:lineRule="auto"/>
        <w:jc w:val="center"/>
      </w:pPr>
      <w:r>
        <w:rPr>
          <w:rFonts w:ascii="Arial" w:hAnsi="Arial" w:cs="Arial"/>
          <w:color w:val="000000"/>
          <w:sz w:val="21"/>
          <w:szCs w:val="21"/>
        </w:rPr>
        <w:t>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 xml:space="preserve">dobro izvedbo del </w:t>
      </w:r>
      <w:r>
        <w:rPr>
          <w:rFonts w:ascii="Arial" w:hAnsi="Arial" w:cs="Arial"/>
          <w:b/>
          <w:bCs/>
          <w:color w:val="000000"/>
          <w:sz w:val="18"/>
          <w:szCs w:val="18"/>
          <w:u w:val="single"/>
        </w:rPr>
        <w:t>po vzdrževalni pogodbi</w:t>
      </w:r>
      <w:r>
        <w:rPr>
          <w:rFonts w:ascii="Arial" w:hAnsi="Arial" w:cs="Arial"/>
          <w:b/>
          <w:bCs/>
          <w:color w:val="000000"/>
          <w:sz w:val="18"/>
          <w:szCs w:val="18"/>
        </w:rPr>
        <w:t>,</w:t>
      </w:r>
      <w:r>
        <w:rPr>
          <w:rFonts w:ascii="Arial" w:hAnsi="Arial" w:cs="Arial"/>
          <w:color w:val="000000"/>
          <w:sz w:val="18"/>
          <w:szCs w:val="18"/>
        </w:rPr>
        <w:t xml:space="preserve"> ki so opredeljena v javnem naročilu</w:t>
      </w:r>
    </w:p>
    <w:p w:rsidR="00695AA0" w:rsidRDefault="00E42A06">
      <w:pPr>
        <w:spacing w:before="225" w:after="225" w:line="240" w:lineRule="auto"/>
        <w:jc w:val="both"/>
      </w:pP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10% vrednosti opreme po kupoprodajni pogodbi z DDV</w:t>
      </w:r>
    </w:p>
    <w:p w:rsidR="00695AA0" w:rsidRDefault="00E42A06">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695AA0" w:rsidRDefault="00E42A06">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 do izteka veljavnosti vzdrževalne pogodbe, t.j. najkasneje do ____________.</w:t>
      </w:r>
    </w:p>
    <w:p w:rsidR="00695AA0" w:rsidRDefault="00E42A06">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Priloga: </w:t>
      </w:r>
    </w:p>
    <w:p w:rsidR="00695AA0" w:rsidRDefault="00E42A06">
      <w:pPr>
        <w:spacing w:before="225" w:after="225" w:line="240" w:lineRule="auto"/>
        <w:jc w:val="both"/>
      </w:pPr>
      <w:r>
        <w:rPr>
          <w:rFonts w:ascii="Arial" w:hAnsi="Arial" w:cs="Arial"/>
          <w:color w:val="000000"/>
          <w:sz w:val="18"/>
          <w:szCs w:val="18"/>
        </w:rPr>
        <w:t>- bianco menica, podpisana in žigosana</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3"/>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14</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 po kupoprodajni pogodbi</w:t>
      </w:r>
    </w:p>
    <w:p w:rsidR="00E42A06" w:rsidRDefault="00E42A06" w:rsidP="00E42A06">
      <w:pPr>
        <w:spacing w:after="120"/>
        <w:rPr>
          <w:rFonts w:ascii="Arial" w:hAnsi="Arial" w:cs="Arial"/>
        </w:rPr>
      </w:pPr>
    </w:p>
    <w:p w:rsidR="00695AA0" w:rsidRDefault="00E42A06">
      <w:pPr>
        <w:spacing w:before="225" w:after="225" w:line="240" w:lineRule="auto"/>
        <w:jc w:val="center"/>
      </w:pPr>
      <w:r>
        <w:rPr>
          <w:rFonts w:ascii="Arial" w:hAnsi="Arial" w:cs="Arial"/>
          <w:b/>
          <w:bCs/>
          <w:color w:val="000000"/>
          <w:sz w:val="24"/>
          <w:szCs w:val="24"/>
        </w:rPr>
        <w:t>MENIČNA IZJAVA</w:t>
      </w:r>
    </w:p>
    <w:p w:rsidR="00695AA0" w:rsidRDefault="00E42A06">
      <w:pPr>
        <w:spacing w:before="225" w:after="225" w:line="240" w:lineRule="auto"/>
        <w:jc w:val="center"/>
      </w:pPr>
      <w:r>
        <w:rPr>
          <w:rFonts w:ascii="Arial" w:hAnsi="Arial" w:cs="Arial"/>
          <w:color w:val="000000"/>
          <w:sz w:val="21"/>
          <w:szCs w:val="21"/>
        </w:rPr>
        <w:t>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 xml:space="preserve">dobro izvedbo del </w:t>
      </w:r>
      <w:r>
        <w:rPr>
          <w:rFonts w:ascii="Arial" w:hAnsi="Arial" w:cs="Arial"/>
          <w:b/>
          <w:bCs/>
          <w:color w:val="000000"/>
          <w:sz w:val="18"/>
          <w:szCs w:val="18"/>
          <w:u w:val="single"/>
        </w:rPr>
        <w:t>po kupoprodajni pogodbi,</w:t>
      </w:r>
      <w:r>
        <w:rPr>
          <w:rFonts w:ascii="Arial" w:hAnsi="Arial" w:cs="Arial"/>
          <w:color w:val="000000"/>
          <w:sz w:val="18"/>
          <w:szCs w:val="18"/>
        </w:rPr>
        <w:t xml:space="preserve"> ki so opredeljena v javnem naročilu</w:t>
      </w:r>
    </w:p>
    <w:p w:rsidR="00695AA0" w:rsidRDefault="00E42A06">
      <w:pPr>
        <w:spacing w:before="225" w:after="225" w:line="240" w:lineRule="auto"/>
        <w:jc w:val="both"/>
      </w:pP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10,00 % pogodbene vrednosti z DDV, kar znaša </w:t>
      </w:r>
      <w:r>
        <w:rPr>
          <w:rFonts w:ascii="Arial" w:hAnsi="Arial" w:cs="Arial"/>
          <w:b/>
          <w:bCs/>
          <w:color w:val="000000"/>
          <w:sz w:val="18"/>
          <w:szCs w:val="18"/>
          <w:u w:val="single"/>
        </w:rPr>
        <w:t>__________</w:t>
      </w:r>
    </w:p>
    <w:p w:rsidR="00695AA0" w:rsidRDefault="00E42A06">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695AA0" w:rsidRDefault="00E42A06">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podpisa primopredajnega zapisnika in izročitve zavarovanja za odpravo napak v garancijskem roku, to je predvidoma do ____________.</w:t>
      </w:r>
    </w:p>
    <w:p w:rsidR="00695AA0" w:rsidRDefault="00E42A06">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Priloga: </w:t>
      </w:r>
    </w:p>
    <w:p w:rsidR="00695AA0" w:rsidRDefault="00E42A06">
      <w:pPr>
        <w:spacing w:before="225" w:after="225" w:line="240" w:lineRule="auto"/>
        <w:jc w:val="both"/>
      </w:pPr>
      <w:r>
        <w:rPr>
          <w:rFonts w:ascii="Arial" w:hAnsi="Arial" w:cs="Arial"/>
          <w:color w:val="000000"/>
          <w:sz w:val="18"/>
          <w:szCs w:val="18"/>
        </w:rPr>
        <w:t>- bianco menica, podpisana in žigosana</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4"/>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15</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dobro izvedbo po vzdrževalni pogodbi</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i/>
          <w:iCs/>
          <w:color w:val="000000"/>
          <w:sz w:val="18"/>
          <w:szCs w:val="18"/>
        </w:rPr>
        <w:t>Glava s podatki o garantu (zavarovalnici/banki) ali SWIFT ključ</w:t>
      </w:r>
    </w:p>
    <w:p w:rsidR="00695AA0" w:rsidRDefault="00E42A06">
      <w:pPr>
        <w:spacing w:before="225" w:after="225" w:line="240" w:lineRule="auto"/>
        <w:jc w:val="both"/>
      </w:pPr>
      <w:r>
        <w:rPr>
          <w:rFonts w:ascii="Arial" w:hAnsi="Arial" w:cs="Arial"/>
          <w:color w:val="000000"/>
          <w:sz w:val="18"/>
          <w:szCs w:val="18"/>
        </w:rPr>
        <w:t>Za: SPLOŠNA BOLNIŠNICA NOVO MESTO, Šmihelska cesta 1, 8000 Novo mesto</w:t>
      </w:r>
    </w:p>
    <w:p w:rsidR="00695AA0" w:rsidRDefault="00E42A06">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695AA0" w:rsidRDefault="00E42A06">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695AA0" w:rsidRDefault="00E42A06">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695AA0" w:rsidRDefault="00E42A06">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695AA0" w:rsidRDefault="00E42A06">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695AA0" w:rsidRDefault="00E42A06">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xml:space="preserve"> SPLOŠNA BOLNIŠNICA NOVO MESTO, Šmihelska cesta 1, 8000 Novo mesto</w:t>
      </w:r>
    </w:p>
    <w:p w:rsidR="00695AA0" w:rsidRDefault="00E42A06">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iz pogodbe št. z dne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b/>
          <w:bCs/>
          <w:color w:val="000000"/>
          <w:sz w:val="18"/>
          <w:szCs w:val="18"/>
        </w:rPr>
        <w:t>ZNESEK IN VALUTA: 10% vrednosti opreme po kupoprodajni pogodbi z DDV</w:t>
      </w:r>
    </w:p>
    <w:p w:rsidR="00695AA0" w:rsidRDefault="00E42A06">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695AA0" w:rsidRDefault="00E42A06">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695AA0" w:rsidRDefault="00E42A06">
      <w:pPr>
        <w:spacing w:before="225" w:after="225" w:line="240" w:lineRule="auto"/>
        <w:jc w:val="both"/>
      </w:pPr>
      <w:r>
        <w:rPr>
          <w:rFonts w:ascii="Arial" w:hAnsi="Arial" w:cs="Arial"/>
          <w:color w:val="000000"/>
          <w:sz w:val="18"/>
          <w:szCs w:val="18"/>
        </w:rPr>
        <w:t>2. Kopija garancije št. ______________</w:t>
      </w:r>
    </w:p>
    <w:p w:rsidR="00695AA0" w:rsidRDefault="00E42A06">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695AA0" w:rsidRDefault="00E42A06">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695AA0" w:rsidRDefault="00E42A06">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695AA0" w:rsidRDefault="00E42A06">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695AA0" w:rsidRDefault="00E42A06">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695AA0" w:rsidRDefault="00E42A06">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695AA0" w:rsidRDefault="00E42A06">
      <w:pPr>
        <w:spacing w:before="225" w:after="225" w:line="240" w:lineRule="auto"/>
        <w:jc w:val="both"/>
      </w:pPr>
      <w:r>
        <w:rPr>
          <w:rFonts w:ascii="Arial" w:hAnsi="Arial" w:cs="Arial"/>
          <w:color w:val="000000"/>
          <w:sz w:val="18"/>
          <w:szCs w:val="18"/>
        </w:rPr>
        <w:t>Katerokoli zahtevo za plačilo po tem zavarovanju moramo prejeti na datum veljavnosti zavarovanja ali pred njim v zgoraj navedenem kraju predložitve.</w:t>
      </w:r>
    </w:p>
    <w:p w:rsidR="00695AA0" w:rsidRDefault="00E42A06">
      <w:pPr>
        <w:spacing w:before="225" w:after="225" w:line="240" w:lineRule="auto"/>
        <w:jc w:val="both"/>
      </w:pPr>
      <w:r>
        <w:rPr>
          <w:rFonts w:ascii="Arial" w:hAnsi="Arial" w:cs="Arial"/>
          <w:color w:val="000000"/>
          <w:sz w:val="18"/>
          <w:szCs w:val="18"/>
        </w:rPr>
        <w:lastRenderedPageBreak/>
        <w:t>Morebitne spore v zvezi s tem zavarovanjem rešuje stvarno pristojno sodišče po sedežu upravičenca po slovenskem pravu.</w:t>
      </w:r>
    </w:p>
    <w:p w:rsidR="00695AA0" w:rsidRDefault="00E42A06">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695AA0" w:rsidRDefault="00E42A06">
      <w:pPr>
        <w:spacing w:before="225" w:after="225" w:line="240" w:lineRule="auto"/>
        <w:jc w:val="center"/>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Garant</w:t>
            </w:r>
          </w:p>
        </w:tc>
      </w:tr>
      <w:tr w:rsidR="00695AA0">
        <w:tc>
          <w:tcPr>
            <w:tcW w:w="4080" w:type="dxa"/>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5"/>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16</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odpravo napak</w:t>
      </w:r>
    </w:p>
    <w:p w:rsidR="00E42A06" w:rsidRDefault="00E42A06" w:rsidP="00E42A06">
      <w:pPr>
        <w:spacing w:after="120"/>
        <w:rPr>
          <w:rFonts w:ascii="Arial" w:hAnsi="Arial" w:cs="Arial"/>
        </w:rPr>
      </w:pPr>
    </w:p>
    <w:p w:rsidR="00695AA0" w:rsidRDefault="00E42A06">
      <w:pPr>
        <w:spacing w:before="225" w:after="225" w:line="240" w:lineRule="auto"/>
        <w:jc w:val="both"/>
      </w:pPr>
      <w:r>
        <w:rPr>
          <w:rFonts w:ascii="Arial" w:hAnsi="Arial" w:cs="Arial"/>
          <w:i/>
          <w:iCs/>
          <w:color w:val="000000"/>
          <w:sz w:val="18"/>
          <w:szCs w:val="18"/>
        </w:rPr>
        <w:t>Glava s podatki o garantu (zavarovalnici/banki) ali SWIFT ključ</w:t>
      </w:r>
    </w:p>
    <w:p w:rsidR="00695AA0" w:rsidRDefault="00E42A06">
      <w:pPr>
        <w:spacing w:before="225" w:after="225" w:line="240" w:lineRule="auto"/>
        <w:jc w:val="both"/>
      </w:pPr>
      <w:r>
        <w:rPr>
          <w:rFonts w:ascii="Arial" w:hAnsi="Arial" w:cs="Arial"/>
          <w:color w:val="000000"/>
          <w:sz w:val="18"/>
          <w:szCs w:val="18"/>
        </w:rPr>
        <w:t>Za: SPLOŠNA BOLNIŠNICA NOVO MESTO, Šmihelska cesta 1, 8000 Novo mesto</w:t>
      </w:r>
    </w:p>
    <w:p w:rsidR="00695AA0" w:rsidRDefault="00E42A06">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695AA0" w:rsidRDefault="00E42A06">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695AA0" w:rsidRDefault="00E42A06">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695AA0" w:rsidRDefault="00E42A06">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695AA0" w:rsidRDefault="00E42A06">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695AA0" w:rsidRDefault="00E42A06">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SPLOŠNA BOLNIŠNICA NOVO MESTO, Šmihelska cesta 1, 8000 Novo mesto,</w:t>
      </w:r>
    </w:p>
    <w:p w:rsidR="00695AA0" w:rsidRDefault="00E42A06">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za odpravo napak v garancijskem roku, ki izhaja iz pogodbe št. z dne __________________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Digitalni radiološki aparat za slikovno in fluoroskopsko diagnostiko</w:t>
      </w:r>
      <w:r>
        <w:rPr>
          <w:rFonts w:ascii="Arial" w:hAnsi="Arial" w:cs="Arial"/>
          <w:i/>
          <w:iCs/>
          <w:color w:val="000000"/>
          <w:sz w:val="18"/>
          <w:szCs w:val="18"/>
        </w:rPr>
        <w:t> </w:t>
      </w:r>
    </w:p>
    <w:p w:rsidR="00695AA0" w:rsidRDefault="00E42A06">
      <w:pPr>
        <w:spacing w:before="225" w:after="225" w:line="240" w:lineRule="auto"/>
        <w:jc w:val="both"/>
      </w:pPr>
      <w:r>
        <w:rPr>
          <w:rFonts w:ascii="Arial" w:hAnsi="Arial" w:cs="Arial"/>
          <w:b/>
          <w:bCs/>
          <w:color w:val="000000"/>
          <w:sz w:val="18"/>
          <w:szCs w:val="18"/>
        </w:rPr>
        <w:t xml:space="preserve">ZNESEK IN VALUTA: najmanj 5,00 % pogodbene vrednosti z DDV, kar znaša </w:t>
      </w:r>
      <w:r>
        <w:rPr>
          <w:rFonts w:ascii="Arial" w:hAnsi="Arial" w:cs="Arial"/>
          <w:b/>
          <w:bCs/>
          <w:color w:val="000000"/>
          <w:sz w:val="18"/>
          <w:szCs w:val="18"/>
          <w:u w:val="single"/>
        </w:rPr>
        <w:t>__________</w:t>
      </w:r>
    </w:p>
    <w:p w:rsidR="00695AA0" w:rsidRDefault="00E42A06">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695AA0" w:rsidRDefault="00E42A06">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695AA0" w:rsidRDefault="00E42A06">
      <w:pPr>
        <w:spacing w:before="225" w:after="225" w:line="240" w:lineRule="auto"/>
        <w:jc w:val="both"/>
      </w:pPr>
      <w:r>
        <w:rPr>
          <w:rFonts w:ascii="Arial" w:hAnsi="Arial" w:cs="Arial"/>
          <w:color w:val="000000"/>
          <w:sz w:val="18"/>
          <w:szCs w:val="18"/>
        </w:rPr>
        <w:t>2. Kopija garancije št. ______________</w:t>
      </w:r>
    </w:p>
    <w:p w:rsidR="00695AA0" w:rsidRDefault="00E42A06">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695AA0" w:rsidRDefault="00E42A06">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695AA0" w:rsidRDefault="00E42A06">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695AA0" w:rsidRDefault="00E42A06">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695AA0" w:rsidRDefault="00E42A06">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695AA0" w:rsidRDefault="00E42A06">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695AA0" w:rsidRDefault="00E42A06">
      <w:pPr>
        <w:spacing w:before="225" w:after="225" w:line="240" w:lineRule="auto"/>
        <w:jc w:val="both"/>
      </w:pPr>
      <w:r>
        <w:rPr>
          <w:rFonts w:ascii="Arial" w:hAnsi="Arial" w:cs="Arial"/>
          <w:color w:val="000000"/>
          <w:sz w:val="18"/>
          <w:szCs w:val="18"/>
        </w:rPr>
        <w:lastRenderedPageBreak/>
        <w:t>Katerokoli zahtevo za plačilo po tem zavarovanju moramo prejeti na datum veljavnosti zavarovanja ali pred njim v zgoraj navedenem kraju predložitve.</w:t>
      </w:r>
    </w:p>
    <w:p w:rsidR="00695AA0" w:rsidRDefault="00E42A06">
      <w:pPr>
        <w:spacing w:before="225" w:after="225" w:line="240" w:lineRule="auto"/>
        <w:jc w:val="both"/>
      </w:pPr>
      <w:r>
        <w:rPr>
          <w:rFonts w:ascii="Arial" w:hAnsi="Arial" w:cs="Arial"/>
          <w:color w:val="000000"/>
          <w:sz w:val="18"/>
          <w:szCs w:val="18"/>
        </w:rPr>
        <w:t>Morebitne spore v zvezi s tem zavarovanjem rešuje stvarno pristojno sodišče po sedežu upravičenca po slovenskem pravu.</w:t>
      </w:r>
    </w:p>
    <w:p w:rsidR="00695AA0" w:rsidRDefault="00E42A06">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Garant</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6"/>
          <w:pgSz w:w="11906" w:h="16838"/>
          <w:pgMar w:top="1418" w:right="1418" w:bottom="1418" w:left="1418" w:header="567" w:footer="596" w:gutter="0"/>
          <w:cols w:space="708"/>
          <w:docGrid w:linePitch="360"/>
        </w:sectPr>
      </w:pPr>
    </w:p>
    <w:p w:rsidR="00E42A06" w:rsidRPr="00590863" w:rsidRDefault="00E42A06" w:rsidP="00E42A06">
      <w:pPr>
        <w:spacing w:after="0"/>
        <w:jc w:val="right"/>
        <w:rPr>
          <w:rFonts w:ascii="Arial" w:hAnsi="Arial" w:cs="Arial"/>
          <w:sz w:val="18"/>
          <w:szCs w:val="18"/>
        </w:rPr>
      </w:pPr>
      <w:r w:rsidRPr="00590863">
        <w:rPr>
          <w:rFonts w:ascii="Arial" w:hAnsi="Arial" w:cs="Arial"/>
          <w:sz w:val="18"/>
          <w:szCs w:val="18"/>
        </w:rPr>
        <w:lastRenderedPageBreak/>
        <w:t>Obrazec št: 17</w:t>
      </w:r>
    </w:p>
    <w:p w:rsidR="00E42A06" w:rsidRPr="00252358" w:rsidRDefault="00E42A06" w:rsidP="00E42A06"/>
    <w:p w:rsidR="00E42A06" w:rsidRDefault="00E42A06" w:rsidP="00E42A0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E42A06" w:rsidRDefault="00E42A06" w:rsidP="00E42A06">
      <w:pPr>
        <w:spacing w:after="120"/>
        <w:rPr>
          <w:rFonts w:ascii="Arial" w:hAnsi="Arial" w:cs="Arial"/>
        </w:rPr>
      </w:pPr>
    </w:p>
    <w:p w:rsidR="00695AA0" w:rsidRDefault="00E42A06">
      <w:pPr>
        <w:spacing w:before="225" w:after="225" w:line="240" w:lineRule="auto"/>
        <w:jc w:val="center"/>
      </w:pPr>
      <w:r>
        <w:rPr>
          <w:rFonts w:ascii="Arial" w:hAnsi="Arial" w:cs="Arial"/>
          <w:b/>
          <w:bCs/>
          <w:color w:val="000000"/>
          <w:sz w:val="24"/>
          <w:szCs w:val="24"/>
        </w:rPr>
        <w:t>MENIČNA IZJAVA</w:t>
      </w:r>
    </w:p>
    <w:p w:rsidR="00695AA0" w:rsidRDefault="00E42A06">
      <w:pPr>
        <w:spacing w:before="225" w:after="225" w:line="240" w:lineRule="auto"/>
        <w:jc w:val="center"/>
      </w:pPr>
      <w:r>
        <w:rPr>
          <w:rFonts w:ascii="Arial" w:hAnsi="Arial" w:cs="Arial"/>
          <w:color w:val="000000"/>
          <w:sz w:val="21"/>
          <w:szCs w:val="21"/>
        </w:rPr>
        <w:t>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695AA0" w:rsidRDefault="00E42A06">
      <w:pPr>
        <w:spacing w:before="225" w:after="225" w:line="240" w:lineRule="auto"/>
        <w:jc w:val="both"/>
      </w:pPr>
      <w:r>
        <w:rPr>
          <w:rFonts w:ascii="Arial" w:hAnsi="Arial" w:cs="Arial"/>
          <w:b/>
          <w:bCs/>
          <w:color w:val="000000"/>
          <w:sz w:val="18"/>
          <w:szCs w:val="18"/>
        </w:rPr>
        <w:t>Digitalni radiološki aparat za slikovno in fluoroskopsko diagnostiko</w:t>
      </w:r>
    </w:p>
    <w:p w:rsidR="00695AA0" w:rsidRDefault="00E42A06">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 5,00 % pogodbene vrednosti z DDV, kar znaša </w:t>
      </w:r>
      <w:r>
        <w:rPr>
          <w:rFonts w:ascii="Arial" w:hAnsi="Arial" w:cs="Arial"/>
          <w:b/>
          <w:bCs/>
          <w:color w:val="000000"/>
          <w:sz w:val="18"/>
          <w:szCs w:val="18"/>
          <w:u w:val="single"/>
        </w:rPr>
        <w:t>__________</w:t>
      </w:r>
    </w:p>
    <w:p w:rsidR="00695AA0" w:rsidRDefault="00E42A06">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695AA0" w:rsidRDefault="00E42A06">
      <w:pPr>
        <w:spacing w:before="225" w:after="225" w:line="240" w:lineRule="auto"/>
        <w:jc w:val="both"/>
      </w:pPr>
      <w:r>
        <w:rPr>
          <w:rFonts w:ascii="Arial" w:hAnsi="Arial" w:cs="Arial"/>
          <w:color w:val="000000"/>
          <w:sz w:val="18"/>
          <w:szCs w:val="18"/>
        </w:rPr>
        <w:t>Menična izjava je veljavna od njenega podpisa do izteka roka veljavnosti zavarovanja za odpravo napak po predmetnem naročilu - še najmanj 1 teden po poteku garancijskega roka, t.j. najkasneje do ____________.</w:t>
      </w:r>
    </w:p>
    <w:p w:rsidR="00695AA0" w:rsidRDefault="00E42A06">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695AA0" w:rsidRDefault="00E42A06">
      <w:pPr>
        <w:spacing w:before="225" w:after="225" w:line="240" w:lineRule="auto"/>
        <w:jc w:val="both"/>
      </w:pPr>
      <w:r>
        <w:rPr>
          <w:rFonts w:ascii="Arial" w:hAnsi="Arial" w:cs="Arial"/>
          <w:color w:val="000000"/>
          <w:sz w:val="18"/>
          <w:szCs w:val="18"/>
        </w:rPr>
        <w:t>Priloga: </w:t>
      </w:r>
    </w:p>
    <w:p w:rsidR="00695AA0" w:rsidRDefault="00E42A06">
      <w:pPr>
        <w:spacing w:before="225" w:after="225" w:line="240" w:lineRule="auto"/>
        <w:jc w:val="both"/>
      </w:pPr>
      <w:r>
        <w:rPr>
          <w:rFonts w:ascii="Arial" w:hAnsi="Arial" w:cs="Arial"/>
          <w:color w:val="000000"/>
          <w:sz w:val="18"/>
          <w:szCs w:val="18"/>
        </w:rPr>
        <w:t>- bianco menica, podpisana in žigosana</w:t>
      </w:r>
    </w:p>
    <w:p w:rsidR="00695AA0" w:rsidRDefault="00E42A0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E42A06">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695AA0">
        <w:tc>
          <w:tcPr>
            <w:tcW w:w="2500" w:type="pct"/>
            <w:tcMar>
              <w:top w:w="75" w:type="dxa"/>
              <w:bottom w:w="75" w:type="dxa"/>
            </w:tcMar>
            <w:vAlign w:val="center"/>
          </w:tcPr>
          <w:p w:rsidR="00695AA0" w:rsidRDefault="00E42A06">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695AA0" w:rsidRDefault="00695AA0"/>
          <w:p w:rsidR="00695AA0" w:rsidRDefault="00E42A06">
            <w:pPr>
              <w:jc w:val="center"/>
            </w:pPr>
            <w:r>
              <w:rPr>
                <w:rFonts w:ascii="Arial" w:hAnsi="Arial" w:cs="Arial"/>
                <w:color w:val="A9A9A9"/>
                <w:position w:val="-2"/>
                <w:sz w:val="18"/>
                <w:szCs w:val="18"/>
              </w:rPr>
              <w:t>(žig in podpis)</w:t>
            </w:r>
          </w:p>
        </w:tc>
      </w:tr>
    </w:tbl>
    <w:p w:rsidR="00695AA0" w:rsidRDefault="00E42A06">
      <w:pPr>
        <w:spacing w:before="225" w:after="225" w:line="240" w:lineRule="auto"/>
        <w:jc w:val="both"/>
      </w:pPr>
      <w:r>
        <w:rPr>
          <w:rFonts w:ascii="Arial" w:hAnsi="Arial" w:cs="Arial"/>
          <w:color w:val="000000"/>
          <w:sz w:val="18"/>
          <w:szCs w:val="18"/>
        </w:rPr>
        <w:t> </w:t>
      </w:r>
    </w:p>
    <w:p w:rsidR="00695AA0" w:rsidRDefault="00E42A06">
      <w:pPr>
        <w:spacing w:before="225" w:after="225" w:line="240" w:lineRule="auto"/>
        <w:jc w:val="both"/>
      </w:pPr>
      <w:r>
        <w:rPr>
          <w:rFonts w:ascii="Arial" w:hAnsi="Arial" w:cs="Arial"/>
          <w:color w:val="000000"/>
          <w:sz w:val="18"/>
          <w:szCs w:val="18"/>
        </w:rPr>
        <w:t> </w:t>
      </w:r>
    </w:p>
    <w:p w:rsidR="00695AA0" w:rsidRDefault="00695AA0">
      <w:pPr>
        <w:sectPr w:rsidR="00695AA0" w:rsidSect="00E42A06">
          <w:footerReference w:type="default" r:id="rId27"/>
          <w:pgSz w:w="11906" w:h="16838"/>
          <w:pgMar w:top="1418" w:right="1418" w:bottom="1418" w:left="1418" w:header="567" w:footer="596" w:gutter="0"/>
          <w:cols w:space="708"/>
          <w:docGrid w:linePitch="360"/>
        </w:sectPr>
      </w:pPr>
    </w:p>
    <w:p w:rsidR="00E42A06" w:rsidRDefault="00D75B62" w:rsidP="00D75B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rPr>
      </w:pPr>
      <w:r w:rsidRPr="00D75B62">
        <w:rPr>
          <w:rFonts w:ascii="Arial" w:hAnsi="Arial" w:cs="Arial"/>
          <w:color w:val="FFFFFF" w:themeColor="background1"/>
        </w:rPr>
        <w:lastRenderedPageBreak/>
        <w:t>POGODBA O DOBAVI MEDICINSKE OPREME</w:t>
      </w:r>
    </w:p>
    <w:p w:rsidR="00816801" w:rsidRPr="001E0310" w:rsidRDefault="00816801" w:rsidP="00816801">
      <w:pPr>
        <w:spacing w:before="225" w:after="225" w:line="240" w:lineRule="auto"/>
        <w:jc w:val="center"/>
      </w:pPr>
      <w:r w:rsidRPr="001E0310">
        <w:rPr>
          <w:rFonts w:ascii="Arial" w:hAnsi="Arial" w:cs="Arial"/>
          <w:sz w:val="18"/>
          <w:szCs w:val="18"/>
        </w:rPr>
        <w:t>sklenjena med</w:t>
      </w:r>
    </w:p>
    <w:p w:rsidR="00816801" w:rsidRPr="001E0310" w:rsidRDefault="00816801" w:rsidP="00816801">
      <w:pPr>
        <w:spacing w:after="0" w:line="240" w:lineRule="auto"/>
      </w:pPr>
      <w:r w:rsidRPr="001E0310">
        <w:rPr>
          <w:rFonts w:ascii="Arial" w:hAnsi="Arial" w:cs="Arial"/>
          <w:b/>
          <w:bCs/>
          <w:sz w:val="18"/>
          <w:szCs w:val="18"/>
        </w:rPr>
        <w:t>NAROČNIKOM: SPLOŠNA BOLNIŠNICA NOVO MESTO, Šmihelska cesta 1, 8000 Novo mesto,</w:t>
      </w:r>
      <w:r w:rsidRPr="001E0310">
        <w:rPr>
          <w:rFonts w:ascii="Arial" w:hAnsi="Arial" w:cs="Arial"/>
          <w:sz w:val="18"/>
          <w:szCs w:val="18"/>
        </w:rPr>
        <w:br/>
        <w:t>ki ga zastopa doc. dr. Milena Kramar Zupan</w:t>
      </w:r>
      <w:r w:rsidRPr="001E0310">
        <w:br/>
      </w:r>
    </w:p>
    <w:tbl>
      <w:tblPr>
        <w:tblStyle w:val="NormalTablePHPDOCX"/>
        <w:tblW w:w="3500" w:type="pct"/>
        <w:tblInd w:w="108" w:type="dxa"/>
        <w:tblLook w:val="04A0" w:firstRow="1" w:lastRow="0" w:firstColumn="1" w:lastColumn="0" w:noHBand="0" w:noVBand="1"/>
      </w:tblPr>
      <w:tblGrid>
        <w:gridCol w:w="3300"/>
        <w:gridCol w:w="3050"/>
      </w:tblGrid>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Matična številka:</w:t>
            </w:r>
          </w:p>
        </w:tc>
        <w:tc>
          <w:tcPr>
            <w:tcW w:w="0" w:type="auto"/>
            <w:tcMar>
              <w:top w:w="0" w:type="auto"/>
              <w:bottom w:w="0" w:type="auto"/>
            </w:tcMar>
            <w:vAlign w:val="center"/>
          </w:tcPr>
          <w:p w:rsidR="00816801" w:rsidRPr="001E0310" w:rsidRDefault="00816801" w:rsidP="00816801">
            <w:r w:rsidRPr="001E0310">
              <w:rPr>
                <w:rFonts w:ascii="Arial" w:hAnsi="Arial" w:cs="Arial"/>
                <w:position w:val="-2"/>
                <w:sz w:val="18"/>
                <w:szCs w:val="18"/>
              </w:rPr>
              <w:t>5054621000</w:t>
            </w:r>
          </w:p>
        </w:tc>
      </w:tr>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Identifikacijska številka (ID za DDV):</w:t>
            </w:r>
          </w:p>
        </w:tc>
        <w:tc>
          <w:tcPr>
            <w:tcW w:w="0" w:type="auto"/>
            <w:tcMar>
              <w:top w:w="0" w:type="auto"/>
              <w:bottom w:w="0" w:type="auto"/>
            </w:tcMar>
            <w:vAlign w:val="center"/>
          </w:tcPr>
          <w:p w:rsidR="00816801" w:rsidRPr="001E0310" w:rsidRDefault="00816801" w:rsidP="00816801">
            <w:r w:rsidRPr="001E0310">
              <w:rPr>
                <w:rFonts w:ascii="Arial" w:hAnsi="Arial" w:cs="Arial"/>
                <w:position w:val="-2"/>
                <w:sz w:val="18"/>
                <w:szCs w:val="18"/>
              </w:rPr>
              <w:t>SI 82657106</w:t>
            </w:r>
          </w:p>
        </w:tc>
      </w:tr>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Transakcijski račun (TRR):</w:t>
            </w:r>
          </w:p>
        </w:tc>
        <w:tc>
          <w:tcPr>
            <w:tcW w:w="0" w:type="auto"/>
            <w:tcMar>
              <w:top w:w="0" w:type="auto"/>
              <w:bottom w:w="0" w:type="auto"/>
            </w:tcMar>
            <w:vAlign w:val="center"/>
          </w:tcPr>
          <w:p w:rsidR="00816801" w:rsidRPr="001E0310" w:rsidRDefault="00816801" w:rsidP="00816801">
            <w:r w:rsidRPr="001E0310">
              <w:rPr>
                <w:rFonts w:ascii="Arial" w:hAnsi="Arial" w:cs="Arial"/>
                <w:position w:val="-2"/>
                <w:sz w:val="18"/>
                <w:szCs w:val="18"/>
              </w:rPr>
              <w:t>SI56 0110 0603 0278 379</w:t>
            </w:r>
          </w:p>
        </w:tc>
      </w:tr>
    </w:tbl>
    <w:p w:rsidR="00816801" w:rsidRPr="001E0310" w:rsidRDefault="00816801" w:rsidP="00816801"/>
    <w:p w:rsidR="00816801" w:rsidRPr="001E0310" w:rsidRDefault="00816801" w:rsidP="00816801">
      <w:pPr>
        <w:spacing w:before="225" w:after="225" w:line="240" w:lineRule="auto"/>
        <w:jc w:val="center"/>
      </w:pPr>
      <w:r w:rsidRPr="001E0310">
        <w:rPr>
          <w:rFonts w:ascii="Arial" w:hAnsi="Arial" w:cs="Arial"/>
          <w:sz w:val="18"/>
          <w:szCs w:val="18"/>
        </w:rPr>
        <w:t>in</w:t>
      </w:r>
    </w:p>
    <w:p w:rsidR="00816801" w:rsidRPr="001E0310" w:rsidRDefault="00816801" w:rsidP="00816801">
      <w:pPr>
        <w:spacing w:before="225" w:after="225" w:line="240" w:lineRule="auto"/>
        <w:jc w:val="both"/>
      </w:pPr>
      <w:r w:rsidRPr="001E0310">
        <w:rPr>
          <w:rFonts w:ascii="Arial" w:hAnsi="Arial" w:cs="Arial"/>
          <w:b/>
          <w:bCs/>
          <w:sz w:val="18"/>
          <w:szCs w:val="18"/>
        </w:rPr>
        <w:t>IZVAJALCEM: </w:t>
      </w:r>
      <w:r w:rsidRPr="001E0310">
        <w:rPr>
          <w:rFonts w:ascii="Arial" w:hAnsi="Arial" w:cs="Arial"/>
          <w:sz w:val="18"/>
          <w:szCs w:val="18"/>
        </w:rPr>
        <w:t>___________________________________,</w:t>
      </w:r>
      <w:r w:rsidRPr="001E0310">
        <w:rPr>
          <w:rFonts w:ascii="Arial" w:hAnsi="Arial" w:cs="Arial"/>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50"/>
      </w:tblGrid>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Matična številka:</w:t>
            </w:r>
          </w:p>
        </w:tc>
        <w:tc>
          <w:tcPr>
            <w:tcW w:w="0" w:type="auto"/>
            <w:tcBorders>
              <w:bottom w:val="single" w:sz="5" w:space="0" w:color="000000"/>
            </w:tcBorders>
            <w:tcMar>
              <w:top w:w="0" w:type="auto"/>
              <w:bottom w:w="0" w:type="auto"/>
            </w:tcMar>
            <w:vAlign w:val="center"/>
          </w:tcPr>
          <w:p w:rsidR="00816801" w:rsidRPr="001E0310" w:rsidRDefault="00816801" w:rsidP="00816801">
            <w:r w:rsidRPr="001E0310">
              <w:rPr>
                <w:rFonts w:ascii="Arial" w:hAnsi="Arial" w:cs="Arial"/>
                <w:position w:val="-2"/>
                <w:sz w:val="18"/>
                <w:szCs w:val="18"/>
              </w:rPr>
              <w:t> </w:t>
            </w:r>
          </w:p>
        </w:tc>
      </w:tr>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816801" w:rsidRPr="001E0310" w:rsidRDefault="00816801" w:rsidP="00816801">
            <w:r w:rsidRPr="001E0310">
              <w:rPr>
                <w:rFonts w:ascii="Arial" w:hAnsi="Arial" w:cs="Arial"/>
                <w:position w:val="-2"/>
                <w:sz w:val="18"/>
                <w:szCs w:val="18"/>
              </w:rPr>
              <w:t> </w:t>
            </w:r>
          </w:p>
        </w:tc>
      </w:tr>
      <w:tr w:rsidR="00816801" w:rsidRPr="001E0310" w:rsidTr="00816801">
        <w:tc>
          <w:tcPr>
            <w:tcW w:w="3300" w:type="dxa"/>
            <w:tcMar>
              <w:top w:w="0" w:type="auto"/>
              <w:bottom w:w="0" w:type="auto"/>
            </w:tcMar>
            <w:vAlign w:val="center"/>
          </w:tcPr>
          <w:p w:rsidR="00816801" w:rsidRPr="001E0310" w:rsidRDefault="00816801" w:rsidP="00816801">
            <w:r w:rsidRPr="001E0310">
              <w:rPr>
                <w:rFonts w:ascii="Arial" w:hAnsi="Arial" w:cs="Arial"/>
                <w:position w:val="-2"/>
                <w:sz w:val="18"/>
                <w:szCs w:val="18"/>
              </w:rPr>
              <w:t>Transakcijski račun (TRR):</w:t>
            </w:r>
          </w:p>
        </w:tc>
        <w:tc>
          <w:tcPr>
            <w:tcW w:w="0" w:type="auto"/>
            <w:tcBorders>
              <w:bottom w:val="single" w:sz="5" w:space="0" w:color="000000"/>
            </w:tcBorders>
            <w:tcMar>
              <w:top w:w="0" w:type="auto"/>
              <w:bottom w:w="0" w:type="auto"/>
            </w:tcMar>
            <w:vAlign w:val="center"/>
          </w:tcPr>
          <w:p w:rsidR="00816801" w:rsidRPr="001E0310" w:rsidRDefault="00816801" w:rsidP="00816801">
            <w:r w:rsidRPr="001E0310">
              <w:rPr>
                <w:rFonts w:ascii="Arial" w:hAnsi="Arial" w:cs="Arial"/>
                <w:position w:val="-2"/>
                <w:sz w:val="18"/>
                <w:szCs w:val="18"/>
              </w:rPr>
              <w:t> </w:t>
            </w:r>
          </w:p>
        </w:tc>
      </w:tr>
    </w:tbl>
    <w:p w:rsidR="00816801" w:rsidRPr="001E0310" w:rsidRDefault="00816801" w:rsidP="00816801">
      <w:pPr>
        <w:spacing w:before="225" w:after="225" w:line="240" w:lineRule="auto"/>
        <w:jc w:val="both"/>
      </w:pPr>
      <w:r w:rsidRPr="001E0310">
        <w:rPr>
          <w:rFonts w:ascii="Arial" w:hAnsi="Arial" w:cs="Arial"/>
          <w:sz w:val="18"/>
          <w:szCs w:val="18"/>
        </w:rPr>
        <w:t> </w:t>
      </w:r>
    </w:p>
    <w:p w:rsidR="00816801" w:rsidRPr="001E0310" w:rsidRDefault="00816801" w:rsidP="00816801">
      <w:pPr>
        <w:spacing w:before="225" w:after="225" w:line="240" w:lineRule="auto"/>
        <w:jc w:val="both"/>
      </w:pPr>
      <w:r w:rsidRPr="001E0310">
        <w:rPr>
          <w:rFonts w:ascii="Arial" w:hAnsi="Arial" w:cs="Arial"/>
          <w:b/>
          <w:bCs/>
          <w:sz w:val="18"/>
          <w:szCs w:val="18"/>
        </w:rPr>
        <w:t>I. UVODNE DOLOČBE</w:t>
      </w:r>
    </w:p>
    <w:p w:rsidR="00816801" w:rsidRPr="001E0310" w:rsidRDefault="00816801" w:rsidP="00816801">
      <w:pPr>
        <w:spacing w:after="0" w:line="240" w:lineRule="auto"/>
        <w:jc w:val="center"/>
      </w:pPr>
      <w:r w:rsidRPr="001E0310">
        <w:rPr>
          <w:rFonts w:ascii="Arial" w:hAnsi="Arial" w:cs="Arial"/>
          <w:b/>
          <w:bCs/>
          <w:sz w:val="18"/>
          <w:szCs w:val="18"/>
        </w:rPr>
        <w:t>1.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pPr>
            <w:r w:rsidRPr="001E0310">
              <w:rPr>
                <w:rFonts w:ascii="Arial" w:hAnsi="Arial" w:cs="Arial"/>
                <w:sz w:val="18"/>
                <w:szCs w:val="18"/>
              </w:rPr>
              <w:t>Naročnik in dobavitelj ugotavljata, da je bil na osnovi</w:t>
            </w:r>
            <w:r w:rsidR="00D75B62">
              <w:rPr>
                <w:rFonts w:ascii="Arial" w:hAnsi="Arial" w:cs="Arial"/>
                <w:sz w:val="18"/>
                <w:szCs w:val="18"/>
              </w:rPr>
              <w:t xml:space="preserve"> odprtega postopka na podlagi</w:t>
            </w:r>
            <w:r w:rsidRPr="001E0310">
              <w:rPr>
                <w:rFonts w:ascii="Arial" w:hAnsi="Arial" w:cs="Arial"/>
                <w:sz w:val="18"/>
                <w:szCs w:val="18"/>
              </w:rPr>
              <w:t>:</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4"/>
                    </w:numPr>
                    <w:jc w:val="both"/>
                    <w:rPr>
                      <w:rFonts w:ascii="Arial" w:hAnsi="Arial" w:cs="Arial"/>
                      <w:sz w:val="18"/>
                      <w:szCs w:val="18"/>
                    </w:rPr>
                  </w:pPr>
                  <w:r w:rsidRPr="001E0310">
                    <w:rPr>
                      <w:rFonts w:ascii="Arial" w:hAnsi="Arial" w:cs="Arial"/>
                      <w:sz w:val="18"/>
                      <w:szCs w:val="18"/>
                    </w:rPr>
                    <w:t>javnega naročila</w:t>
                  </w:r>
                  <w:r>
                    <w:rPr>
                      <w:rFonts w:ascii="Arial" w:hAnsi="Arial" w:cs="Arial"/>
                      <w:sz w:val="18"/>
                      <w:szCs w:val="18"/>
                    </w:rPr>
                    <w:t xml:space="preserve"> po odprtem postopku</w:t>
                  </w:r>
                  <w:r w:rsidRPr="001E0310">
                    <w:rPr>
                      <w:rFonts w:ascii="Arial" w:hAnsi="Arial" w:cs="Arial"/>
                      <w:sz w:val="18"/>
                      <w:szCs w:val="18"/>
                    </w:rPr>
                    <w:t>, objavljenega na Portalu javnih naročil številka _____________</w:t>
                  </w:r>
                  <w:r>
                    <w:rPr>
                      <w:rFonts w:ascii="Arial" w:hAnsi="Arial" w:cs="Arial"/>
                      <w:sz w:val="18"/>
                      <w:szCs w:val="18"/>
                    </w:rPr>
                    <w:t xml:space="preserve"> in EU št. ___________, oboje </w:t>
                  </w:r>
                  <w:r w:rsidRPr="001E0310">
                    <w:rPr>
                      <w:rFonts w:ascii="Arial" w:hAnsi="Arial" w:cs="Arial"/>
                      <w:sz w:val="18"/>
                      <w:szCs w:val="18"/>
                    </w:rPr>
                    <w:t xml:space="preserve"> z dne ___________ in</w:t>
                  </w:r>
                </w:p>
                <w:p w:rsidR="00816801" w:rsidRPr="001E0310" w:rsidRDefault="00816801" w:rsidP="00816801">
                  <w:pPr>
                    <w:numPr>
                      <w:ilvl w:val="0"/>
                      <w:numId w:val="24"/>
                    </w:numPr>
                    <w:jc w:val="both"/>
                    <w:rPr>
                      <w:rFonts w:ascii="Arial" w:hAnsi="Arial" w:cs="Arial"/>
                      <w:sz w:val="18"/>
                      <w:szCs w:val="18"/>
                    </w:rPr>
                  </w:pPr>
                  <w:r w:rsidRPr="001E0310">
                    <w:rPr>
                      <w:rFonts w:ascii="Arial" w:hAnsi="Arial" w:cs="Arial"/>
                      <w:sz w:val="18"/>
                      <w:szCs w:val="18"/>
                    </w:rPr>
                    <w:t>naročnikove odločitve o oddaji javnega naročila številka ________________ z dne ______________</w:t>
                  </w:r>
                </w:p>
              </w:tc>
            </w:tr>
          </w:tbl>
          <w:p w:rsidR="00816801" w:rsidRPr="001E0310" w:rsidRDefault="00816801" w:rsidP="00816801">
            <w:pPr>
              <w:spacing w:before="225" w:after="225"/>
              <w:jc w:val="both"/>
            </w:pPr>
            <w:r w:rsidRPr="001E0310">
              <w:rPr>
                <w:rFonts w:ascii="Arial" w:hAnsi="Arial" w:cs="Arial"/>
                <w:sz w:val="18"/>
                <w:szCs w:val="18"/>
              </w:rPr>
              <w:t>izbran dobavitelj v okviru omenjenega javnega naročila, zaradi česar se sklepa predmetna pogodba.</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II. PREDMET POGODBE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ascii="Arial" w:eastAsia="Calibri" w:hAnsi="Arial" w:cs="Arial"/>
                <w:b/>
                <w:bCs/>
                <w:sz w:val="18"/>
                <w:szCs w:val="18"/>
              </w:rPr>
            </w:pPr>
            <w:r w:rsidRPr="001E0310">
              <w:rPr>
                <w:rFonts w:ascii="Arial" w:eastAsia="Calibri" w:hAnsi="Arial" w:cs="Arial"/>
                <w:sz w:val="18"/>
                <w:szCs w:val="18"/>
              </w:rPr>
              <w:t>Predmet pogodbe je obveznost izvajalca, da bo naročniku za pogodbeno dogovorjeno ceno in v rokih ter pod pogoji določenimi s to pogodbo in ponudbo dobavil opremo. »</w:t>
            </w:r>
            <w:r w:rsidRPr="00E42A06">
              <w:rPr>
                <w:rFonts w:ascii="Arial" w:eastAsia="Calibri" w:hAnsi="Arial" w:cs="Arial"/>
                <w:b/>
                <w:bCs/>
                <w:sz w:val="18"/>
                <w:szCs w:val="18"/>
              </w:rPr>
              <w:t xml:space="preserve">Digitalni radiološki aparat za slikovno in </w:t>
            </w:r>
            <w:proofErr w:type="spellStart"/>
            <w:r w:rsidRPr="00E42A06">
              <w:rPr>
                <w:rFonts w:ascii="Arial" w:eastAsia="Calibri" w:hAnsi="Arial" w:cs="Arial"/>
                <w:b/>
                <w:bCs/>
                <w:sz w:val="18"/>
                <w:szCs w:val="18"/>
              </w:rPr>
              <w:t>fluoroskopsko</w:t>
            </w:r>
            <w:proofErr w:type="spellEnd"/>
            <w:r w:rsidRPr="00E42A06">
              <w:rPr>
                <w:rFonts w:ascii="Arial" w:eastAsia="Calibri" w:hAnsi="Arial" w:cs="Arial"/>
                <w:b/>
                <w:bCs/>
                <w:sz w:val="18"/>
                <w:szCs w:val="18"/>
              </w:rPr>
              <w:t xml:space="preserve"> diagnostiko</w:t>
            </w:r>
            <w:r w:rsidRPr="001E0310">
              <w:rPr>
                <w:rFonts w:ascii="Arial" w:eastAsia="Calibri" w:hAnsi="Arial" w:cs="Arial"/>
                <w:b/>
                <w:bCs/>
                <w:sz w:val="18"/>
                <w:szCs w:val="18"/>
              </w:rPr>
              <w:t xml:space="preserve">«, in sicer (navesti proizvajalca, model): </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_______________________________________________________________________________________</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Med predmet te pogodbe sodi tudi obveznost izvajalca, da bo izvedel vsa intelektualna, fizična, organizacijska, strokovna in druga dela ter dobavil in vgradil vse komponente, ki so potrebne za izvedbo in predajo predmeta te pogodbe, ne glede na to, ali so ta dela in komponente izre</w:t>
            </w:r>
            <w:r w:rsidR="00D75B62">
              <w:rPr>
                <w:rFonts w:ascii="Arial" w:eastAsia="Calibri" w:hAnsi="Arial" w:cs="Arial"/>
                <w:sz w:val="18"/>
                <w:szCs w:val="18"/>
              </w:rPr>
              <w:t>cno navedena v pogodbi ali ne. </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3.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bo izvedel dobavo v skladu in v obsegu določenem z naslednjimi dokumenti:</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6"/>
                    </w:numPr>
                    <w:jc w:val="both"/>
                    <w:rPr>
                      <w:rFonts w:ascii="Arial" w:eastAsia="Calibri" w:hAnsi="Arial" w:cs="Arial"/>
                      <w:sz w:val="18"/>
                      <w:szCs w:val="18"/>
                    </w:rPr>
                  </w:pPr>
                  <w:r w:rsidRPr="001E0310">
                    <w:rPr>
                      <w:rFonts w:ascii="Arial" w:eastAsia="Calibri" w:hAnsi="Arial" w:cs="Arial"/>
                      <w:sz w:val="18"/>
                      <w:szCs w:val="18"/>
                    </w:rPr>
                    <w:t>Ponudba številka _____________ z dne _______________;</w:t>
                  </w:r>
                </w:p>
                <w:p w:rsidR="00816801" w:rsidRPr="001E0310" w:rsidRDefault="00816801" w:rsidP="00816801">
                  <w:pPr>
                    <w:numPr>
                      <w:ilvl w:val="0"/>
                      <w:numId w:val="26"/>
                    </w:numPr>
                    <w:jc w:val="both"/>
                    <w:rPr>
                      <w:rFonts w:ascii="Arial" w:eastAsia="Calibri" w:hAnsi="Arial" w:cs="Arial"/>
                      <w:sz w:val="18"/>
                      <w:szCs w:val="18"/>
                    </w:rPr>
                  </w:pPr>
                  <w:r w:rsidRPr="001E0310">
                    <w:rPr>
                      <w:rFonts w:ascii="Arial" w:eastAsia="Calibri" w:hAnsi="Arial" w:cs="Arial"/>
                      <w:sz w:val="18"/>
                      <w:szCs w:val="18"/>
                    </w:rPr>
                    <w:t>Razpisno dokumentacijo naročnika št. 16-</w:t>
                  </w:r>
                  <w:r>
                    <w:rPr>
                      <w:rFonts w:ascii="Arial" w:eastAsia="Calibri" w:hAnsi="Arial" w:cs="Arial"/>
                      <w:sz w:val="18"/>
                      <w:szCs w:val="18"/>
                    </w:rPr>
                    <w:t>29</w:t>
                  </w:r>
                  <w:r w:rsidRPr="001E0310">
                    <w:rPr>
                      <w:rFonts w:ascii="Arial" w:eastAsia="Calibri" w:hAnsi="Arial" w:cs="Arial"/>
                      <w:sz w:val="18"/>
                      <w:szCs w:val="18"/>
                    </w:rPr>
                    <w:t>/2</w:t>
                  </w:r>
                  <w:r>
                    <w:rPr>
                      <w:rFonts w:ascii="Arial" w:eastAsia="Calibri" w:hAnsi="Arial" w:cs="Arial"/>
                      <w:sz w:val="18"/>
                      <w:szCs w:val="18"/>
                    </w:rPr>
                    <w:t>1</w:t>
                  </w:r>
                  <w:r w:rsidRPr="001E0310">
                    <w:rPr>
                      <w:rFonts w:ascii="Arial" w:eastAsia="Calibri" w:hAnsi="Arial" w:cs="Arial"/>
                      <w:sz w:val="18"/>
                      <w:szCs w:val="18"/>
                    </w:rPr>
                    <w:t>, katere del je tudi specifikacija zahtev naročnika za predmet naročila.</w:t>
                  </w:r>
                </w:p>
              </w:tc>
            </w:tr>
          </w:tbl>
          <w:p w:rsidR="00816801" w:rsidRPr="001E0310" w:rsidRDefault="00816801" w:rsidP="00816801">
            <w:pPr>
              <w:rPr>
                <w:rFonts w:eastAsia="Calibri" w:cs="Times New Roman"/>
              </w:rPr>
            </w:pP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Predmetni dokumenti so priloga in sestavni del te pogodbe.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lastRenderedPageBreak/>
        <w:t>4.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Predmet pogodbe je dobava medicinske opreme. Zaradi specifičnih zahtev predmeta naročila, mora izvajalec upoštevati naslednje:</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7"/>
                    </w:numPr>
                    <w:jc w:val="both"/>
                    <w:rPr>
                      <w:rFonts w:ascii="Arial" w:eastAsia="Calibri" w:hAnsi="Arial" w:cs="Arial"/>
                      <w:sz w:val="18"/>
                      <w:szCs w:val="18"/>
                    </w:rPr>
                  </w:pPr>
                  <w:r w:rsidRPr="001E0310">
                    <w:rPr>
                      <w:rFonts w:ascii="Arial" w:eastAsia="Calibri" w:hAnsi="Arial" w:cs="Arial"/>
                      <w:sz w:val="18"/>
                      <w:szCs w:val="18"/>
                    </w:rPr>
                    <w:t>dobava opreme z vsemi zahtevanimi karakteristikami je bistven element te pogodbe,</w:t>
                  </w:r>
                </w:p>
                <w:p w:rsidR="00816801" w:rsidRPr="001E0310" w:rsidRDefault="00816801" w:rsidP="00816801">
                  <w:pPr>
                    <w:numPr>
                      <w:ilvl w:val="0"/>
                      <w:numId w:val="27"/>
                    </w:numPr>
                    <w:jc w:val="both"/>
                    <w:rPr>
                      <w:rFonts w:ascii="Arial" w:eastAsia="Calibri" w:hAnsi="Arial" w:cs="Arial"/>
                      <w:sz w:val="18"/>
                      <w:szCs w:val="18"/>
                    </w:rPr>
                  </w:pPr>
                  <w:r w:rsidRPr="001E0310">
                    <w:rPr>
                      <w:rFonts w:ascii="Arial" w:eastAsia="Calibri" w:hAnsi="Arial" w:cs="Arial"/>
                      <w:sz w:val="18"/>
                      <w:szCs w:val="18"/>
                    </w:rPr>
                    <w:t xml:space="preserve">izvajalec mora opraviti dobavo predmeta na način in pod takšnimi pogoji, da pri prevozu ne pride do poškodovanja ali </w:t>
                  </w:r>
                  <w:proofErr w:type="spellStart"/>
                  <w:r w:rsidRPr="001E0310">
                    <w:rPr>
                      <w:rFonts w:ascii="Arial" w:eastAsia="Calibri" w:hAnsi="Arial" w:cs="Arial"/>
                      <w:sz w:val="18"/>
                      <w:szCs w:val="18"/>
                    </w:rPr>
                    <w:t>dekalibracije</w:t>
                  </w:r>
                  <w:proofErr w:type="spellEnd"/>
                  <w:r w:rsidRPr="001E0310">
                    <w:rPr>
                      <w:rFonts w:ascii="Arial" w:eastAsia="Calibri" w:hAnsi="Arial" w:cs="Arial"/>
                      <w:sz w:val="18"/>
                      <w:szCs w:val="18"/>
                    </w:rPr>
                    <w:t xml:space="preserve"> dobavljene opreme,</w:t>
                  </w:r>
                </w:p>
                <w:p w:rsidR="00816801" w:rsidRPr="001E0310" w:rsidRDefault="00816801" w:rsidP="00816801">
                  <w:pPr>
                    <w:numPr>
                      <w:ilvl w:val="0"/>
                      <w:numId w:val="27"/>
                    </w:numPr>
                    <w:jc w:val="both"/>
                    <w:rPr>
                      <w:rFonts w:ascii="Arial" w:eastAsia="Calibri" w:hAnsi="Arial" w:cs="Arial"/>
                      <w:sz w:val="18"/>
                      <w:szCs w:val="18"/>
                    </w:rPr>
                  </w:pPr>
                  <w:r w:rsidRPr="001E0310">
                    <w:rPr>
                      <w:rFonts w:ascii="Arial" w:eastAsia="Calibri" w:hAnsi="Arial" w:cs="Arial"/>
                      <w:sz w:val="18"/>
                      <w:szCs w:val="18"/>
                    </w:rPr>
                    <w:t>pred prevzemom mora izvajalec dobavljeno opremo ustrezno kalibrirati in nastaviti, tako da je primerna za izvedbo testnega preizkusa opreme,</w:t>
                  </w:r>
                </w:p>
                <w:p w:rsidR="00816801" w:rsidRPr="001E0310" w:rsidRDefault="00816801" w:rsidP="00816801">
                  <w:pPr>
                    <w:numPr>
                      <w:ilvl w:val="0"/>
                      <w:numId w:val="27"/>
                    </w:numPr>
                    <w:jc w:val="both"/>
                    <w:rPr>
                      <w:rFonts w:ascii="Arial" w:eastAsia="Calibri" w:hAnsi="Arial" w:cs="Arial"/>
                      <w:sz w:val="18"/>
                      <w:szCs w:val="18"/>
                    </w:rPr>
                  </w:pPr>
                  <w:r w:rsidRPr="001E0310">
                    <w:rPr>
                      <w:rFonts w:ascii="Arial" w:eastAsia="Calibri" w:hAnsi="Arial" w:cs="Arial"/>
                      <w:sz w:val="18"/>
                      <w:szCs w:val="18"/>
                    </w:rPr>
                    <w:t>pred prevzemom opreme se izvede testni preizkus delovanja opreme, predmet katerega je ugotovitev skladnosti opreme z zahtevanimi karakteristikami in ustrezna natančnost opreme,</w:t>
                  </w:r>
                </w:p>
                <w:p w:rsidR="00816801" w:rsidRPr="001E0310" w:rsidRDefault="00816801" w:rsidP="00816801">
                  <w:pPr>
                    <w:numPr>
                      <w:ilvl w:val="0"/>
                      <w:numId w:val="27"/>
                    </w:numPr>
                    <w:jc w:val="both"/>
                    <w:rPr>
                      <w:rFonts w:ascii="Arial" w:eastAsia="Calibri" w:hAnsi="Arial" w:cs="Arial"/>
                      <w:sz w:val="18"/>
                      <w:szCs w:val="18"/>
                    </w:rPr>
                  </w:pPr>
                  <w:r w:rsidRPr="001E0310">
                    <w:rPr>
                      <w:rFonts w:ascii="Arial" w:eastAsia="Calibri" w:hAnsi="Arial" w:cs="Arial"/>
                      <w:sz w:val="18"/>
                      <w:szCs w:val="18"/>
                    </w:rPr>
                    <w:t>v primeru, da se v 180 dneh od prevzema izkaže, da dobavljena oprema ne izpolnjuje zahtevanih karakteristik ali ima kakšne skrite napake, ki so se ugotovile šele ob dejanski uporabi opreme, je izvajalec dolžan skrite napake odpraviti, oz. v kolikor oprema ne ustreza zahtevanim karakteristikam, opremo nadomestiti z novo ali povrniti del kupnine, če se s tem strinja naročnik.</w:t>
                  </w:r>
                </w:p>
                <w:p w:rsidR="00816801" w:rsidRPr="001E0310" w:rsidRDefault="00816801" w:rsidP="00816801">
                  <w:pPr>
                    <w:ind w:left="360"/>
                    <w:jc w:val="both"/>
                    <w:rPr>
                      <w:rFonts w:ascii="Arial" w:eastAsia="Calibri" w:hAnsi="Arial" w:cs="Arial"/>
                      <w:sz w:val="18"/>
                      <w:szCs w:val="18"/>
                    </w:rPr>
                  </w:pPr>
                </w:p>
              </w:tc>
            </w:tr>
          </w:tbl>
          <w:p w:rsidR="00816801" w:rsidRPr="001E0310" w:rsidRDefault="00816801" w:rsidP="00816801">
            <w:pPr>
              <w:rPr>
                <w:rFonts w:eastAsia="Calibri" w:cs="Times New Roman"/>
              </w:rPr>
            </w:pP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5.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Dodatnih nabav, ki niso opredeljene s to pogodbo, izvajalec ne sme izvesti brez predhodnega pisnega soglasja naročnika.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Za dodatne nabave ali nadomestne nabave, ki bi se izkazale za potrebne šele po sklenitvi te pogodbe, lahko naročnik odda naročilo izvajalcu osnovnega naročila ob upoštevanju določb zakona, ki ureja javno naročanje.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 izvajalcem se v tem primeru sklene aneks k osnovni pogodbi ali nova pogodba.</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6.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Pogodbena vrednost opreme je dogovorjena na osnovi ponudbe izvajalca in znaša  ____________ EUR brez DDV oz. __________________ EUR z DDV.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ceno za plačilo so zajeti vsi stroški, in sicer stroški dobave, montaže, šolanja, špediterski, prevozni, carinski, davek na dodano vrednost, ter vsi morebitni drugi stroški, popusti in rabati.</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7.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Rok plačila je v 30 dneh od prejema pravilno izstavljenega računa za posamezno fazo dobave, ki se izstavi po opravljeni dobavi in montaži opreme ter izvedenem šolanju naročnikovega osebja za pravilno in varno uporabo opreme in osnovno vzdrževanje.</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III. POGODBENA CENA</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8.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izstavi račun v elektronski obliki (</w:t>
            </w:r>
            <w:proofErr w:type="spellStart"/>
            <w:r w:rsidRPr="001E0310">
              <w:rPr>
                <w:rFonts w:ascii="Arial" w:eastAsia="Calibri" w:hAnsi="Arial" w:cs="Arial"/>
                <w:sz w:val="18"/>
                <w:szCs w:val="18"/>
              </w:rPr>
              <w:t>eRačun</w:t>
            </w:r>
            <w:proofErr w:type="spellEnd"/>
            <w:r w:rsidRPr="001E0310">
              <w:rPr>
                <w:rFonts w:ascii="Arial" w:eastAsia="Calibri" w:hAnsi="Arial" w:cs="Arial"/>
                <w:sz w:val="18"/>
                <w:szCs w:val="18"/>
              </w:rPr>
              <w:t xml:space="preserve">) preko spletnega portala </w:t>
            </w:r>
            <w:proofErr w:type="spellStart"/>
            <w:r w:rsidRPr="001E0310">
              <w:rPr>
                <w:rFonts w:ascii="Arial" w:eastAsia="Calibri" w:hAnsi="Arial" w:cs="Arial"/>
                <w:sz w:val="18"/>
                <w:szCs w:val="18"/>
              </w:rPr>
              <w:t>UJPnet</w:t>
            </w:r>
            <w:proofErr w:type="spellEnd"/>
            <w:r w:rsidRPr="001E0310">
              <w:rPr>
                <w:rFonts w:ascii="Arial" w:eastAsia="Calibri" w:hAnsi="Arial" w:cs="Arial"/>
                <w:sz w:val="18"/>
                <w:szCs w:val="18"/>
              </w:rPr>
              <w:t xml:space="preserve">. Kot uradni prejem računa se šteje datum vnosa računa v sistem </w:t>
            </w:r>
            <w:proofErr w:type="spellStart"/>
            <w:r w:rsidRPr="001E0310">
              <w:rPr>
                <w:rFonts w:ascii="Arial" w:eastAsia="Calibri" w:hAnsi="Arial" w:cs="Arial"/>
                <w:sz w:val="18"/>
                <w:szCs w:val="18"/>
              </w:rPr>
              <w:t>UJPnet</w:t>
            </w:r>
            <w:proofErr w:type="spellEnd"/>
            <w:r w:rsidRPr="001E0310">
              <w:rPr>
                <w:rFonts w:ascii="Arial" w:eastAsia="Calibri" w:hAnsi="Arial" w:cs="Arial"/>
                <w:sz w:val="18"/>
                <w:szCs w:val="18"/>
              </w:rPr>
              <w:t>. V primeru izvajalca iz tujine, le ta lahko izstavi račun naročniku v pisni obliki.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kolikor naročnik računa ne zavrne v roku 8 delovnih dni od prejema, se račun šteje za potrjenega.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lastRenderedPageBreak/>
              <w:t>Naročnik bo pravilno izstavljen in potrjen račun poravnal na transakcijski račun izvajalca naveden na računu. V primeru, da TRR ni naveden na računu, se plačilo nakaže na prvi račun naveden pri podatkih o izvajalcu.</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lastRenderedPageBreak/>
        <w:t>IV. DOBAVNI ROK</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9.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E42A06" w:rsidRDefault="00816801" w:rsidP="00816801">
            <w:pPr>
              <w:spacing w:before="225" w:after="225"/>
              <w:jc w:val="both"/>
              <w:rPr>
                <w:rFonts w:ascii="Arial" w:eastAsia="Calibri" w:hAnsi="Arial" w:cs="Arial"/>
                <w:sz w:val="18"/>
                <w:szCs w:val="18"/>
              </w:rPr>
            </w:pPr>
            <w:r>
              <w:rPr>
                <w:rFonts w:ascii="Arial" w:eastAsia="Calibri" w:hAnsi="Arial" w:cs="Arial"/>
                <w:sz w:val="18"/>
                <w:szCs w:val="18"/>
              </w:rPr>
              <w:t xml:space="preserve">Izvajalec se zavezuje, da bo </w:t>
            </w:r>
            <w:r w:rsidRPr="00E42A06">
              <w:rPr>
                <w:rFonts w:ascii="Arial" w:eastAsia="Calibri" w:hAnsi="Arial" w:cs="Arial"/>
                <w:sz w:val="18"/>
                <w:szCs w:val="18"/>
              </w:rPr>
              <w:t>v ________ (največ 45) dneh po podpisu pogodbe dobavil in montiral opremo, opravil zagon, preizkus delovanja le-te ter izvedel šolanje osebja naročnika v skladu z zahtevami iz specifikacije.</w:t>
            </w:r>
          </w:p>
          <w:p w:rsidR="00816801" w:rsidRPr="001E0310" w:rsidRDefault="00816801" w:rsidP="00816801">
            <w:pPr>
              <w:spacing w:before="225" w:after="225"/>
              <w:ind w:left="45"/>
              <w:jc w:val="both"/>
              <w:rPr>
                <w:rFonts w:eastAsia="Calibri" w:cs="Times New Roman"/>
              </w:rPr>
            </w:pPr>
            <w:r w:rsidRPr="001E0310">
              <w:rPr>
                <w:rFonts w:ascii="Arial" w:eastAsia="Calibri" w:hAnsi="Arial" w:cs="Arial"/>
                <w:sz w:val="18"/>
                <w:szCs w:val="18"/>
              </w:rPr>
              <w:t>Roki dobave je bistvena sestavina te pogodbe.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Za dobavo blaga se upošteva </w:t>
            </w:r>
            <w:proofErr w:type="spellStart"/>
            <w:r w:rsidRPr="00E42A06">
              <w:rPr>
                <w:rFonts w:ascii="Arial" w:eastAsia="Calibri" w:hAnsi="Arial" w:cs="Arial"/>
                <w:b/>
                <w:sz w:val="18"/>
                <w:szCs w:val="18"/>
              </w:rPr>
              <w:t>Incoterms</w:t>
            </w:r>
            <w:proofErr w:type="spellEnd"/>
            <w:r w:rsidRPr="00E42A06">
              <w:rPr>
                <w:rFonts w:ascii="Arial" w:eastAsia="Calibri" w:hAnsi="Arial" w:cs="Arial"/>
                <w:b/>
                <w:sz w:val="18"/>
                <w:szCs w:val="18"/>
              </w:rPr>
              <w:t xml:space="preserve"> 2010 klavzula DDP</w:t>
            </w:r>
            <w:r w:rsidRPr="001E0310">
              <w:rPr>
                <w:rFonts w:ascii="Arial" w:eastAsia="Calibri" w:hAnsi="Arial" w:cs="Arial"/>
                <w:sz w:val="18"/>
                <w:szCs w:val="18"/>
              </w:rPr>
              <w:t>, na sedežu naročnika, razen kadar je izrecno določeno drugo mesto dobave.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mora v postavljenem roku opraviti vse pogodbene obveznosti, vključno z montažo oz. vgraditvijo in preizkusom doseganja pogodbeno tehnično – tehnoloških parametrov in funkcionalnega delovanja, če je to potrebno.</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kolikor izvajalec svojih obveznosti ne bo opravil v pogodbenem roku, je naročniku odškodninsko odgovoren za vso neposredno in posredno škodo iz naslova zamude.</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V. PODIZVAJALCI</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10. člen</w:t>
      </w:r>
    </w:p>
    <w:tbl>
      <w:tblPr>
        <w:tblStyle w:val="NormalTablePHPDOCX"/>
        <w:tblW w:w="0" w:type="auto"/>
        <w:tblInd w:w="108" w:type="dxa"/>
        <w:tblLook w:val="04A0" w:firstRow="1" w:lastRow="0" w:firstColumn="1" w:lastColumn="0" w:noHBand="0" w:noVBand="1"/>
      </w:tblPr>
      <w:tblGrid>
        <w:gridCol w:w="8658"/>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816801" w:rsidRPr="001E0310" w:rsidTr="00816801">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816801" w:rsidRPr="001E0310" w:rsidRDefault="00816801" w:rsidP="00816801">
                  <w:pPr>
                    <w:jc w:val="right"/>
                    <w:rPr>
                      <w:rFonts w:eastAsia="Calibri" w:cs="Times New Roman"/>
                    </w:rPr>
                  </w:pPr>
                  <w:r w:rsidRPr="001E0310">
                    <w:rPr>
                      <w:rFonts w:ascii="Arial" w:eastAsia="Calibri" w:hAnsi="Arial" w:cs="Arial"/>
                      <w:b/>
                      <w:bCs/>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816801" w:rsidRPr="001E0310" w:rsidRDefault="00816801" w:rsidP="00816801">
                  <w:pPr>
                    <w:rPr>
                      <w:rFonts w:eastAsia="Calibri" w:cs="Times New Roman"/>
                    </w:rPr>
                  </w:pPr>
                </w:p>
              </w:tc>
            </w:tr>
            <w:tr w:rsidR="00816801" w:rsidRPr="001E0310" w:rsidTr="00816801">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816801" w:rsidRPr="001E0310" w:rsidRDefault="00816801" w:rsidP="00816801">
                  <w:pPr>
                    <w:jc w:val="right"/>
                    <w:rPr>
                      <w:rFonts w:eastAsia="Calibri" w:cs="Times New Roman"/>
                    </w:rPr>
                  </w:pPr>
                  <w:r w:rsidRPr="001E0310">
                    <w:rPr>
                      <w:rFonts w:ascii="Arial" w:eastAsia="Calibri" w:hAnsi="Arial" w:cs="Arial"/>
                      <w:b/>
                      <w:bCs/>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816801" w:rsidRPr="001E0310" w:rsidRDefault="00816801" w:rsidP="00816801">
                  <w:pPr>
                    <w:spacing w:before="135" w:after="135"/>
                    <w:jc w:val="both"/>
                    <w:textAlignment w:val="center"/>
                    <w:rPr>
                      <w:rFonts w:eastAsia="Calibri" w:cs="Times New Roman"/>
                    </w:rPr>
                  </w:pPr>
                  <w:r w:rsidRPr="001E0310">
                    <w:rPr>
                      <w:rFonts w:ascii="Arial" w:eastAsia="Calibri" w:hAnsi="Arial" w:cs="Arial"/>
                      <w:position w:val="-2"/>
                      <w:sz w:val="18"/>
                      <w:szCs w:val="18"/>
                    </w:rPr>
                    <w:t>Opis del, ki jih bo izvedel podizvajalec:</w:t>
                  </w:r>
                </w:p>
                <w:p w:rsidR="00816801" w:rsidRPr="001E0310" w:rsidRDefault="00816801" w:rsidP="00816801">
                  <w:pPr>
                    <w:spacing w:before="135" w:after="135"/>
                    <w:jc w:val="both"/>
                    <w:textAlignment w:val="center"/>
                    <w:rPr>
                      <w:rFonts w:eastAsia="Calibri" w:cs="Times New Roman"/>
                    </w:rPr>
                  </w:pPr>
                  <w:r w:rsidRPr="001E0310">
                    <w:rPr>
                      <w:rFonts w:ascii="Arial" w:eastAsia="Calibri" w:hAnsi="Arial" w:cs="Arial"/>
                      <w:position w:val="-2"/>
                      <w:sz w:val="18"/>
                      <w:szCs w:val="18"/>
                    </w:rPr>
                    <w:t>% končne ponudbe vrednosti, ki jo bo izvedel podizvajalec: ____</w:t>
                  </w:r>
                </w:p>
              </w:tc>
            </w:tr>
            <w:tr w:rsidR="00816801" w:rsidRPr="001E0310" w:rsidTr="00816801">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816801" w:rsidRPr="001E0310" w:rsidRDefault="00816801" w:rsidP="00816801">
                  <w:pPr>
                    <w:jc w:val="right"/>
                    <w:rPr>
                      <w:rFonts w:eastAsia="Calibri" w:cs="Times New Roman"/>
                    </w:rPr>
                  </w:pPr>
                  <w:r w:rsidRPr="001E0310">
                    <w:rPr>
                      <w:rFonts w:ascii="Arial" w:eastAsia="Calibri" w:hAnsi="Arial" w:cs="Arial"/>
                      <w:b/>
                      <w:bCs/>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816801" w:rsidRPr="001E0310" w:rsidRDefault="00816801" w:rsidP="00816801">
                  <w:pPr>
                    <w:rPr>
                      <w:rFonts w:eastAsia="Calibri" w:cs="Times New Roman"/>
                    </w:rPr>
                  </w:pPr>
                </w:p>
              </w:tc>
            </w:tr>
            <w:tr w:rsidR="00816801" w:rsidRPr="001E0310" w:rsidTr="00816801">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816801" w:rsidRPr="001E0310" w:rsidRDefault="00816801" w:rsidP="00816801">
                  <w:pPr>
                    <w:jc w:val="right"/>
                    <w:rPr>
                      <w:rFonts w:eastAsia="Calibri" w:cs="Times New Roman"/>
                    </w:rPr>
                  </w:pPr>
                  <w:r w:rsidRPr="001E0310">
                    <w:rPr>
                      <w:rFonts w:ascii="Arial" w:eastAsia="Calibri" w:hAnsi="Arial" w:cs="Arial"/>
                      <w:b/>
                      <w:bCs/>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816801" w:rsidRPr="001E0310" w:rsidRDefault="00816801" w:rsidP="00816801">
                  <w:pPr>
                    <w:spacing w:before="135" w:after="135"/>
                    <w:jc w:val="both"/>
                    <w:textAlignment w:val="center"/>
                    <w:rPr>
                      <w:rFonts w:eastAsia="Calibri" w:cs="Times New Roman"/>
                    </w:rPr>
                  </w:pPr>
                  <w:r w:rsidRPr="001E0310">
                    <w:rPr>
                      <w:rFonts w:ascii="Arial" w:eastAsia="Calibri" w:hAnsi="Arial" w:cs="Arial"/>
                      <w:position w:val="-2"/>
                      <w:sz w:val="18"/>
                      <w:szCs w:val="18"/>
                    </w:rPr>
                    <w:t>Opis del, ki jih bo izvedel podizvajalec:</w:t>
                  </w:r>
                </w:p>
                <w:p w:rsidR="00816801" w:rsidRPr="001E0310" w:rsidRDefault="00816801" w:rsidP="00816801">
                  <w:pPr>
                    <w:spacing w:before="135" w:after="135"/>
                    <w:jc w:val="both"/>
                    <w:textAlignment w:val="center"/>
                    <w:rPr>
                      <w:rFonts w:eastAsia="Calibri" w:cs="Times New Roman"/>
                    </w:rPr>
                  </w:pPr>
                  <w:r w:rsidRPr="001E0310">
                    <w:rPr>
                      <w:rFonts w:ascii="Arial" w:eastAsia="Calibri" w:hAnsi="Arial" w:cs="Arial"/>
                      <w:position w:val="-2"/>
                      <w:sz w:val="18"/>
                      <w:szCs w:val="18"/>
                    </w:rPr>
                    <w:t>% končne ponudbe vrednosti, ki jo bo izvedel podizvajalec: ____</w:t>
                  </w:r>
                </w:p>
              </w:tc>
            </w:tr>
          </w:tbl>
          <w:p w:rsidR="00816801" w:rsidRPr="001E0310" w:rsidRDefault="00816801" w:rsidP="00816801">
            <w:pPr>
              <w:spacing w:before="225" w:after="225"/>
              <w:jc w:val="both"/>
              <w:rPr>
                <w:rFonts w:ascii="Arial" w:eastAsia="Calibri" w:hAnsi="Arial" w:cs="Arial"/>
                <w:i/>
                <w:iCs/>
                <w:sz w:val="18"/>
                <w:szCs w:val="18"/>
              </w:rPr>
            </w:pPr>
            <w:r w:rsidRPr="001E0310">
              <w:rPr>
                <w:rFonts w:ascii="Arial" w:eastAsia="Calibri" w:hAnsi="Arial" w:cs="Arial"/>
                <w:i/>
                <w:iCs/>
                <w:sz w:val="18"/>
                <w:szCs w:val="18"/>
              </w:rPr>
              <w:t>Opomba: V KOLIKOR PONUDNIK NE NASTOPA S PODIZVAJALCI SE RAZDELEK IZBRIŠE</w:t>
            </w:r>
          </w:p>
          <w:p w:rsidR="00816801" w:rsidRPr="001E0310" w:rsidRDefault="00816801" w:rsidP="00816801">
            <w:pPr>
              <w:spacing w:before="225" w:after="225"/>
              <w:jc w:val="both"/>
              <w:rPr>
                <w:rFonts w:eastAsia="Calibri" w:cs="Times New Roman"/>
              </w:rPr>
            </w:pP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11.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lastRenderedPageBreak/>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glavni izvajalec s podpisom te pogodbe pooblašča naročnika, da na podlagi potrjenega računa oziroma situacije s strani glavnega izvajalca neposredno plačuje podizvajalcu,</w:t>
                  </w:r>
                </w:p>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je podizvajalec dolžan najkasneje z izstavitvijo prvega računa predložiti soglasje, na podlagi katerega naročnik namesto ponudnika poravna podizvajalčevo terjatev do ponudnika, </w:t>
                  </w:r>
                </w:p>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glavni izvajalec svojemu računu ali situaciji priložiti račun ali situacijo podizvajalca, ki ga je predhodno potrdil.</w:t>
                  </w:r>
                </w:p>
              </w:tc>
            </w:tr>
          </w:tbl>
          <w:p w:rsidR="00816801" w:rsidRPr="001E0310" w:rsidRDefault="00816801" w:rsidP="00816801">
            <w:pPr>
              <w:rPr>
                <w:rFonts w:eastAsia="Calibri" w:cs="Times New Roman"/>
              </w:rPr>
            </w:pP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Zgolj ob izpolnitvi vseh pogojev iz predhodnega odstavka, je naročnik obvezan izvršiti neposredno plačilo podizvajalcu. </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Plačila podizvajalcem se izvedejo v rokih in na enak način kot velja za plačila izvajalcu.</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sidRPr="001E0310">
              <w:rPr>
                <w:rFonts w:ascii="Arial" w:eastAsia="Calibri" w:hAnsi="Arial" w:cs="Arial"/>
                <w:sz w:val="18"/>
                <w:szCs w:val="18"/>
              </w:rPr>
              <w:t>Nepredložitev</w:t>
            </w:r>
            <w:proofErr w:type="spellEnd"/>
            <w:r w:rsidRPr="001E0310">
              <w:rPr>
                <w:rFonts w:ascii="Arial" w:eastAsia="Calibri" w:hAnsi="Arial" w:cs="Arial"/>
                <w:sz w:val="18"/>
                <w:szCs w:val="18"/>
              </w:rPr>
              <w:t xml:space="preserve"> izjave v roku je razlog za uvedbo </w:t>
            </w:r>
            <w:proofErr w:type="spellStart"/>
            <w:r w:rsidRPr="001E0310">
              <w:rPr>
                <w:rFonts w:ascii="Arial" w:eastAsia="Calibri" w:hAnsi="Arial" w:cs="Arial"/>
                <w:sz w:val="18"/>
                <w:szCs w:val="18"/>
              </w:rPr>
              <w:t>prekrškovnega</w:t>
            </w:r>
            <w:proofErr w:type="spellEnd"/>
            <w:r w:rsidRPr="001E0310">
              <w:rPr>
                <w:rFonts w:ascii="Arial" w:eastAsia="Calibri" w:hAnsi="Arial" w:cs="Arial"/>
                <w:sz w:val="18"/>
                <w:szCs w:val="18"/>
              </w:rPr>
              <w:t xml:space="preserve"> postopka zoper izvajalca pred Državno revizijsko komisijo. Poleg globe je sankcija tudi izločitev iz postopkov naročanja za predpisano obdobje.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lastRenderedPageBreak/>
        <w:t>12.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se zavezuje poravnati pogodbeno ceno za pravilno dobavo blaga na podlagi te pogodbe.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se zavezuje, da bo za nemoteno izvajanje pogodbenih obveznosti izvajalca zagotovil sodelovanje oseb, ki bodo v stiku z izvajalcem.</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VI. OBVEZNOSTI IZVAJALCA</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13.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se obvezuje, da bo:</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dobavo izvedel v pogodbeno določenih rokih;</w:t>
                  </w:r>
                </w:p>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naročniku po predhodnem pozivu posredoval dodatne informacije o poteku dobave;</w:t>
                  </w:r>
                </w:p>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pravočasno opozoril naročnika na morebitne ovire pri dobavi;</w:t>
                  </w:r>
                </w:p>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ščitil interese naročnika</w:t>
                  </w:r>
                </w:p>
                <w:p w:rsidR="00816801" w:rsidRPr="001E0310" w:rsidRDefault="00816801" w:rsidP="00816801">
                  <w:pPr>
                    <w:numPr>
                      <w:ilvl w:val="0"/>
                      <w:numId w:val="29"/>
                    </w:numPr>
                    <w:jc w:val="both"/>
                    <w:rPr>
                      <w:rFonts w:ascii="Arial" w:eastAsia="Calibri" w:hAnsi="Arial" w:cs="Arial"/>
                      <w:sz w:val="18"/>
                      <w:szCs w:val="18"/>
                    </w:rPr>
                  </w:pPr>
                  <w:r w:rsidRPr="001E0310">
                    <w:rPr>
                      <w:rFonts w:ascii="Arial" w:eastAsia="Calibri" w:hAnsi="Arial" w:cs="Arial"/>
                      <w:sz w:val="18"/>
                      <w:szCs w:val="18"/>
                    </w:rPr>
                    <w:t>spoštoval hišni red naročnika za zunanje izvajalce.</w:t>
                  </w:r>
                </w:p>
              </w:tc>
            </w:tr>
          </w:tbl>
          <w:p w:rsidR="00816801" w:rsidRPr="001E0310" w:rsidRDefault="00816801" w:rsidP="00816801">
            <w:pPr>
              <w:rPr>
                <w:rFonts w:eastAsia="Calibri" w:cs="Times New Roman"/>
              </w:rPr>
            </w:pP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lastRenderedPageBreak/>
        <w:t>VII. SKRBNIKI POGODBE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14.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Skrbnik pogodbe s strani naročnika je Stanislava Majerle.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Pooblaščeni predstavnik naročnika za nadzor nad izvedbo pogodbe je Ivan Kos, vodja oddelka za radiologijo.</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Pooblaščeni predstavnik naročnika je pooblaščen, da zastopa naročnika v vseh vprašanjih, ki se nanašajo na dobavo, dogovorjeno s to pogodbo.</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Pooblaščeni predstavnik izvajalca je _______________</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Pooblaščeni predstavnik izvajalca je pooblaščen, da zastopa izvajalca v vseh vprašanjih, ki se nanašajo dobavo po tej pogodbi.</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VIII. POGODBENA KAZEN</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15.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se izvajalec po svoji krivdi pri izvedbi ne drži dogovorjenih rokov, sme naročnik za vsak dan zamude zahtevati plačilo pogodbene kazni v višini 1 odstotka od vrednosti celotne dobave z DDV, vendar skupaj ne več kot 10% celotne pogodbene vrednosti.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Pogodbena kazen se obračuna pri plačilu za opravljeno dobavo.</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je zaradi zamude izvajalca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IX. PREVZEM IN PRIMOPREDAJA OPREME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16.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 uspešni dobavi (posamezne faze) ter montaži, zagonu ter preizkusu doseganja pogodbeno tehnično – tehnoloških parametrov in funkcionalnega delovanja, kadar je to vključeno v dobavo, izvajalec in naročnik opravita primopredajo opreme ter o tem sestavita pisni zapisnik.</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O prevzemu blaga sestavijo pooblaščeni predstavniki pogodbenih strank primopredajni zapisnik, v katerem natančno ugotovijo predvsem:</w:t>
            </w:r>
          </w:p>
          <w:tbl>
            <w:tblPr>
              <w:tblStyle w:val="NormalTablePHPDOCX"/>
              <w:tblW w:w="5000" w:type="pct"/>
              <w:tblLook w:val="04A0" w:firstRow="1" w:lastRow="0" w:firstColumn="1" w:lastColumn="0" w:noHBand="0" w:noVBand="1"/>
            </w:tblPr>
            <w:tblGrid>
              <w:gridCol w:w="8748"/>
            </w:tblGrid>
            <w:tr w:rsidR="00816801" w:rsidRPr="001E0310" w:rsidTr="0081680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532"/>
                  </w:tblGrid>
                  <w:tr w:rsidR="00816801" w:rsidRPr="001E0310" w:rsidTr="00816801">
                    <w:tc>
                      <w:tcPr>
                        <w:tcW w:w="0" w:type="auto"/>
                        <w:tcMar>
                          <w:top w:w="0" w:type="auto"/>
                          <w:bottom w:w="0" w:type="auto"/>
                        </w:tcMar>
                      </w:tcPr>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ali blago ustreza določilom razpisne dokumentacije naročnika, specifikacijam, določilom pogodbe, veljavnim zakonskim  predpisom in pravilom stroke;</w:t>
                        </w:r>
                      </w:p>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datum prevzema blaga;</w:t>
                        </w:r>
                      </w:p>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morebitne pripombe naročnika v zvezi s kakovostjo dobavljenega blaga;  </w:t>
                        </w:r>
                      </w:p>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morebitna odprta, med predstavniki pogodbenih strank sporna vprašanja tehnične narave;</w:t>
                        </w:r>
                      </w:p>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ugotovitev o sprejemu atestov in morebitnih garancijskih listov;</w:t>
                        </w:r>
                      </w:p>
                      <w:p w:rsidR="00816801" w:rsidRPr="001E0310" w:rsidRDefault="00816801" w:rsidP="00816801">
                        <w:pPr>
                          <w:numPr>
                            <w:ilvl w:val="0"/>
                            <w:numId w:val="30"/>
                          </w:numPr>
                          <w:rPr>
                            <w:rFonts w:ascii="Arial" w:eastAsia="Calibri" w:hAnsi="Arial" w:cs="Arial"/>
                            <w:sz w:val="18"/>
                            <w:szCs w:val="18"/>
                          </w:rPr>
                        </w:pPr>
                        <w:r w:rsidRPr="001E0310">
                          <w:rPr>
                            <w:rFonts w:ascii="Arial" w:eastAsia="Calibri" w:hAnsi="Arial" w:cs="Arial"/>
                            <w:position w:val="-2"/>
                            <w:sz w:val="18"/>
                            <w:szCs w:val="18"/>
                          </w:rPr>
                          <w:t>ugotovitev o izvedbi šolanja.</w:t>
                        </w:r>
                      </w:p>
                    </w:tc>
                  </w:tr>
                </w:tbl>
                <w:p w:rsidR="00816801" w:rsidRPr="001E0310" w:rsidRDefault="00816801" w:rsidP="00816801">
                  <w:pPr>
                    <w:rPr>
                      <w:rFonts w:eastAsia="Calibri" w:cs="Times New Roman"/>
                    </w:rPr>
                  </w:pPr>
                </w:p>
              </w:tc>
            </w:tr>
          </w:tbl>
          <w:p w:rsidR="00816801" w:rsidRPr="001E0310" w:rsidRDefault="00816801" w:rsidP="00816801">
            <w:pPr>
              <w:rPr>
                <w:rFonts w:eastAsia="Calibri" w:cs="Times New Roman"/>
              </w:rPr>
            </w:pP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Ob podpisu primopredajnega zapisnika bo izvajalec naročniku izročil še:</w:t>
            </w:r>
          </w:p>
          <w:tbl>
            <w:tblPr>
              <w:tblStyle w:val="NormalTablePHPDOCX"/>
              <w:tblW w:w="5000" w:type="pct"/>
              <w:tblLook w:val="04A0" w:firstRow="1" w:lastRow="0" w:firstColumn="1" w:lastColumn="0" w:noHBand="0" w:noVBand="1"/>
            </w:tblPr>
            <w:tblGrid>
              <w:gridCol w:w="8748"/>
            </w:tblGrid>
            <w:tr w:rsidR="00816801" w:rsidRPr="001E0310" w:rsidTr="0081680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401"/>
                  </w:tblGrid>
                  <w:tr w:rsidR="00816801" w:rsidRPr="001E0310" w:rsidTr="00816801">
                    <w:tc>
                      <w:tcPr>
                        <w:tcW w:w="0" w:type="auto"/>
                        <w:tcMar>
                          <w:top w:w="0" w:type="auto"/>
                          <w:bottom w:w="0" w:type="auto"/>
                        </w:tcMar>
                      </w:tcPr>
                      <w:p w:rsidR="00816801" w:rsidRPr="001E0310" w:rsidRDefault="00816801" w:rsidP="00816801">
                        <w:pPr>
                          <w:numPr>
                            <w:ilvl w:val="0"/>
                            <w:numId w:val="31"/>
                          </w:numPr>
                          <w:rPr>
                            <w:rFonts w:ascii="Arial" w:eastAsia="Calibri" w:hAnsi="Arial" w:cs="Arial"/>
                            <w:sz w:val="18"/>
                            <w:szCs w:val="18"/>
                          </w:rPr>
                        </w:pPr>
                        <w:r w:rsidRPr="001E0310">
                          <w:rPr>
                            <w:rFonts w:ascii="Arial" w:eastAsia="Calibri" w:hAnsi="Arial" w:cs="Arial"/>
                            <w:position w:val="-2"/>
                            <w:sz w:val="18"/>
                            <w:szCs w:val="18"/>
                          </w:rPr>
                          <w:t>tehnično dokumentacijo dobavljene opreme (je sestavni del aparata, ki se nahaja ob aparatu),</w:t>
                        </w:r>
                      </w:p>
                      <w:p w:rsidR="00816801" w:rsidRPr="001E0310" w:rsidRDefault="00816801" w:rsidP="00816801">
                        <w:pPr>
                          <w:numPr>
                            <w:ilvl w:val="0"/>
                            <w:numId w:val="31"/>
                          </w:numPr>
                          <w:rPr>
                            <w:rFonts w:ascii="Arial" w:eastAsia="Calibri" w:hAnsi="Arial" w:cs="Arial"/>
                            <w:sz w:val="18"/>
                            <w:szCs w:val="18"/>
                          </w:rPr>
                        </w:pPr>
                        <w:r w:rsidRPr="001E0310">
                          <w:rPr>
                            <w:rFonts w:ascii="Arial" w:eastAsia="Calibri" w:hAnsi="Arial" w:cs="Arial"/>
                            <w:position w:val="-2"/>
                            <w:sz w:val="18"/>
                            <w:szCs w:val="18"/>
                          </w:rPr>
                          <w:t>navodila za varno delo in vzdrževanje opreme v slovenskem jeziku,</w:t>
                        </w:r>
                      </w:p>
                      <w:p w:rsidR="00816801" w:rsidRPr="001E0310" w:rsidRDefault="00816801" w:rsidP="00816801">
                        <w:pPr>
                          <w:numPr>
                            <w:ilvl w:val="0"/>
                            <w:numId w:val="31"/>
                          </w:numPr>
                          <w:rPr>
                            <w:rFonts w:ascii="Arial" w:eastAsia="Calibri" w:hAnsi="Arial" w:cs="Arial"/>
                            <w:sz w:val="18"/>
                            <w:szCs w:val="18"/>
                          </w:rPr>
                        </w:pPr>
                        <w:r w:rsidRPr="001E0310">
                          <w:rPr>
                            <w:rFonts w:ascii="Arial" w:eastAsia="Calibri" w:hAnsi="Arial" w:cs="Arial"/>
                            <w:position w:val="-2"/>
                            <w:sz w:val="18"/>
                            <w:szCs w:val="18"/>
                          </w:rPr>
                          <w:t>vse potrebne in potrjene garancijske liste proizvajalca ali prodajalca opreme in</w:t>
                        </w:r>
                      </w:p>
                      <w:p w:rsidR="00816801" w:rsidRPr="001E0310" w:rsidRDefault="00816801" w:rsidP="00816801">
                        <w:pPr>
                          <w:numPr>
                            <w:ilvl w:val="0"/>
                            <w:numId w:val="31"/>
                          </w:numPr>
                          <w:rPr>
                            <w:rFonts w:ascii="Arial" w:eastAsia="Calibri" w:hAnsi="Arial" w:cs="Arial"/>
                            <w:sz w:val="18"/>
                            <w:szCs w:val="18"/>
                          </w:rPr>
                        </w:pPr>
                        <w:r w:rsidRPr="001E0310">
                          <w:rPr>
                            <w:rFonts w:ascii="Arial" w:eastAsia="Calibri" w:hAnsi="Arial" w:cs="Arial"/>
                            <w:position w:val="-2"/>
                            <w:sz w:val="18"/>
                            <w:szCs w:val="18"/>
                          </w:rPr>
                          <w:t>zavarovanje za odpravo napak v garancijskem roku.</w:t>
                        </w:r>
                      </w:p>
                    </w:tc>
                  </w:tr>
                </w:tbl>
                <w:p w:rsidR="00816801" w:rsidRPr="001E0310" w:rsidRDefault="00816801" w:rsidP="00816801">
                  <w:pPr>
                    <w:rPr>
                      <w:rFonts w:eastAsia="Calibri" w:cs="Times New Roman"/>
                    </w:rPr>
                  </w:pPr>
                </w:p>
              </w:tc>
            </w:tr>
          </w:tbl>
          <w:p w:rsidR="00816801" w:rsidRPr="001E0310" w:rsidRDefault="00816801" w:rsidP="00816801">
            <w:pPr>
              <w:rPr>
                <w:rFonts w:eastAsia="Calibri" w:cs="Times New Roman"/>
              </w:rPr>
            </w:pP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lahko na podlagi podpisanega posameznega primopredajnega zapisnika (pisno potrjenega s strani predstavnikov obeh pogodbenih strank) naročniku izstavi račun za dobavljeno, nameščeno in delujočo opremo.</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lastRenderedPageBreak/>
        <w:t>X. ZAUPNOST IN VARSTVO OSEBNIH PODATKOV</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17. člen</w:t>
      </w:r>
    </w:p>
    <w:p w:rsidR="00816801" w:rsidRPr="001E0310" w:rsidRDefault="00816801" w:rsidP="00816801">
      <w:pPr>
        <w:jc w:val="both"/>
        <w:rPr>
          <w:rFonts w:ascii="Arial" w:eastAsia="Times New Roman" w:hAnsi="Arial" w:cs="Arial"/>
          <w:sz w:val="18"/>
          <w:szCs w:val="18"/>
          <w:lang w:eastAsia="sl-SI"/>
        </w:rPr>
      </w:pPr>
    </w:p>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sz w:val="18"/>
          <w:szCs w:val="18"/>
        </w:rPr>
        <w:t>Pogodbeni stranki sta dolžni vse podatke, do katerih prideta pri izpolnjevanju poslovnih obveznosti ali v zvezi z njimi, varovati kot poslovno skrivnost in sta za to odškodninsko odgovorni.</w:t>
      </w:r>
    </w:p>
    <w:p w:rsidR="00816801" w:rsidRDefault="00816801" w:rsidP="00816801">
      <w:pPr>
        <w:spacing w:before="225" w:after="225" w:line="240" w:lineRule="auto"/>
        <w:jc w:val="both"/>
        <w:rPr>
          <w:rFonts w:ascii="Arial" w:eastAsia="Calibri" w:hAnsi="Arial" w:cs="Arial"/>
          <w:sz w:val="18"/>
          <w:szCs w:val="18"/>
        </w:rPr>
      </w:pPr>
      <w:r w:rsidRPr="001E0310">
        <w:rPr>
          <w:rFonts w:ascii="Arial" w:eastAsia="Calibri" w:hAnsi="Arial" w:cs="Arial"/>
          <w:sz w:val="18"/>
          <w:szCs w:val="18"/>
        </w:rPr>
        <w:t>Za poslovno skrivnost na podlagi te pogodbe se štejejo predvsem podatki, za katere je očitno, da bi nastala občutna škoda katerikoli od pogodbenih strank, če bi zanje izvedela nepooblaščena oseba. Družbeniki, delavci, člani organov družbe in druge osebe so odgovorni za varovanje poslovne skrivnosti, s katero se seznanijo pri svojem delu. Za poslovno skrivnost se ne štejejo podatki, ki so po zakonu javni ali podatki o kršitvi zakona ali dobrih poslovnih običajev.</w:t>
      </w:r>
    </w:p>
    <w:p w:rsidR="00D75B62" w:rsidRPr="00D75B62" w:rsidRDefault="00816801" w:rsidP="00816801">
      <w:pPr>
        <w:spacing w:before="225" w:after="225" w:line="240" w:lineRule="auto"/>
        <w:jc w:val="both"/>
        <w:rPr>
          <w:rFonts w:ascii="Arial" w:eastAsia="Calibri" w:hAnsi="Arial" w:cs="Arial"/>
          <w:sz w:val="18"/>
          <w:szCs w:val="18"/>
        </w:rPr>
      </w:pPr>
      <w:r w:rsidRPr="00D75B62">
        <w:rPr>
          <w:rFonts w:ascii="Arial" w:eastAsia="Times New Roman" w:hAnsi="Arial" w:cs="Arial"/>
          <w:sz w:val="18"/>
          <w:szCs w:val="18"/>
          <w:lang w:eastAsia="sl-SI"/>
        </w:rPr>
        <w:t xml:space="preserve">Pogodbeni stranki se zavezujeta, da bosta pri izvajanju določil te pogodbe in pri obdelavi osebnih podatkov v celoti spoštovali določila Zakona o varstvu osebnih podatkov in določila Uredbe (EU) 2016/679 Evropskega parlamenta in Sveta z dne 27. aprila 2016 o varstvu posameznikov pri obdelavi osebnih podatkov, ne glede na to ali se bo z osebnimi podatki seznanili pri neposrednem opravljanju storitev, pri nadzoru izvajanja določil te pogodbe, preko pisne dokumentacije ali na kakršenkoli drug način. </w:t>
      </w:r>
      <w:r w:rsidRPr="00D75B62">
        <w:rPr>
          <w:rFonts w:ascii="Arial" w:hAnsi="Arial" w:cs="Arial"/>
          <w:sz w:val="18"/>
          <w:szCs w:val="18"/>
        </w:rPr>
        <w:t>Pogodbeni stranki se dogovorita, da se za podrobnejšo ureditev varstva osebnih podatkov sklene posebna pogodba.</w:t>
      </w:r>
    </w:p>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XI. ODPRAVA NAPAK IN GARANCIJSKA DOBA</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18.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Garancijska doba po tej pogodbi je _____________ (min 12) mesecev.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Garancijski roki začnejo teči z dnem uspešne pisne primopredaje opreme.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Garancija je vezana na normalne pogoje uporabe in primerno ter strokovno vzdrževanje.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je naročniku dolžan ne glede na proces ugotovitve in odprave napake zagotoviti funkcionalnost opreme.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je napaka bistvena in vpliva na rabo ter je povzročena po krivdi izvajalca ali njegovih podizvajalcev in kooperantov, je izvajalec dolžan naročniku nadomestiti vso nastalo škodo.</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XII. VZDRŽEVANJE OPREME V ČASU GARANCIJSKE DOBE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19.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bo moral v času trajanja garancijske dobe zagotavljati tako preventivno vzdrževanje po specifikaciji proizvajalca opreme, kot tudi odpravo vseh napak oz. nepravilnosti v delovanju opreme, na lastne stroške.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Pri tem bo moral zagotavljati: </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25"/>
                    </w:numPr>
                    <w:rPr>
                      <w:rFonts w:ascii="Arial" w:eastAsia="Calibri" w:hAnsi="Arial" w:cs="Arial"/>
                      <w:sz w:val="18"/>
                      <w:szCs w:val="18"/>
                    </w:rPr>
                  </w:pPr>
                  <w:r w:rsidRPr="001E0310">
                    <w:rPr>
                      <w:rFonts w:ascii="Arial" w:eastAsia="Calibri" w:hAnsi="Arial" w:cs="Arial"/>
                      <w:sz w:val="18"/>
                      <w:szCs w:val="18"/>
                    </w:rPr>
                    <w:t>servisiranje dobavljenega blaga (servis in rez. dele) pri s strani proizvajalca pooblaščenem in usposobljenem serviserju (v primeru servisa iz tujine mora vsa komunikacija med servisom in naročnikom potekati v slovenskem ali angleškem jeziku)</w:t>
                  </w:r>
                </w:p>
                <w:p w:rsidR="00816801" w:rsidRPr="001E0310" w:rsidRDefault="00816801" w:rsidP="00816801">
                  <w:pPr>
                    <w:numPr>
                      <w:ilvl w:val="0"/>
                      <w:numId w:val="25"/>
                    </w:numPr>
                    <w:rPr>
                      <w:rFonts w:ascii="Arial" w:eastAsia="Calibri" w:hAnsi="Arial" w:cs="Arial"/>
                      <w:sz w:val="18"/>
                      <w:szCs w:val="18"/>
                    </w:rPr>
                  </w:pPr>
                  <w:r w:rsidRPr="001E0310">
                    <w:rPr>
                      <w:rFonts w:ascii="Arial" w:eastAsia="Calibri" w:hAnsi="Arial" w:cs="Arial"/>
                      <w:sz w:val="18"/>
                      <w:szCs w:val="18"/>
                    </w:rPr>
                    <w:t>Dosegljivost servisa najmanj v času od ponedeljka do petka od 7:00 do 17:00 ure;</w:t>
                  </w:r>
                </w:p>
                <w:p w:rsidR="00816801" w:rsidRPr="001E0310" w:rsidRDefault="00816801" w:rsidP="00816801">
                  <w:pPr>
                    <w:numPr>
                      <w:ilvl w:val="0"/>
                      <w:numId w:val="25"/>
                    </w:numPr>
                    <w:rPr>
                      <w:rFonts w:ascii="Arial" w:eastAsia="Calibri" w:hAnsi="Arial" w:cs="Arial"/>
                      <w:sz w:val="18"/>
                      <w:szCs w:val="18"/>
                    </w:rPr>
                  </w:pPr>
                  <w:r w:rsidRPr="001E0310">
                    <w:rPr>
                      <w:rFonts w:ascii="Arial" w:eastAsia="Calibri" w:hAnsi="Arial" w:cs="Arial"/>
                      <w:sz w:val="18"/>
                      <w:szCs w:val="18"/>
                    </w:rPr>
                    <w:t>Odzivni čas 4 ure po prejemu pisnega obvestila o okvari (čas ko se servis odzove na sporočeno okvaro in prične z ugotavljanjem vzrokov okvare in odpravljanjem težav);</w:t>
                  </w:r>
                </w:p>
                <w:p w:rsidR="00816801" w:rsidRPr="001E0310" w:rsidRDefault="00816801" w:rsidP="00816801">
                  <w:pPr>
                    <w:numPr>
                      <w:ilvl w:val="0"/>
                      <w:numId w:val="25"/>
                    </w:numPr>
                    <w:rPr>
                      <w:rFonts w:ascii="Arial" w:eastAsia="Calibri" w:hAnsi="Arial" w:cs="Arial"/>
                      <w:sz w:val="18"/>
                      <w:szCs w:val="18"/>
                    </w:rPr>
                  </w:pPr>
                  <w:r w:rsidRPr="001E0310">
                    <w:rPr>
                      <w:rFonts w:ascii="Arial" w:eastAsia="Calibri" w:hAnsi="Arial" w:cs="Arial"/>
                      <w:sz w:val="18"/>
                      <w:szCs w:val="18"/>
                    </w:rPr>
                    <w:lastRenderedPageBreak/>
                    <w:t>Časi za odpravo napak: največ  1 delovni dan za manjšo okvaro oz. 2 delovna dni za večjo okvaro, v primeru, da je potreben rezervni del iz tujine pa največ 4 delovne dni po prejemu naročnikovega pisnega obvestila o okvari.</w:t>
                  </w:r>
                </w:p>
                <w:p w:rsidR="00816801" w:rsidRPr="001E0310" w:rsidRDefault="00816801" w:rsidP="00816801">
                  <w:pPr>
                    <w:ind w:left="720"/>
                    <w:jc w:val="both"/>
                    <w:rPr>
                      <w:rFonts w:ascii="Arial" w:eastAsia="Calibri" w:hAnsi="Arial" w:cs="Arial"/>
                      <w:sz w:val="18"/>
                      <w:szCs w:val="18"/>
                    </w:rPr>
                  </w:pPr>
                  <w:r w:rsidRPr="001E0310">
                    <w:rPr>
                      <w:rFonts w:ascii="Arial" w:eastAsia="Calibri" w:hAnsi="Arial" w:cs="Arial"/>
                      <w:sz w:val="18"/>
                      <w:szCs w:val="18"/>
                    </w:rPr>
                    <w:t>Izjemoma je čas odprave napak, okvar lahko daljši, po vsakokratnem predhodnem dogovoru z naročnikom. Če izvajalec ne odpravi napak v dogovorjenem roku, jih je upravičen odpraviti naročnik in to na račun dobavitelja - v primeru, da bi naročnik zaradi daljših časov odprav napak utrpel škodo je dobavitelj / izvajalec dolžan naročniku kriti nastale stroške, če bi naročnik to zahteval.  </w:t>
                  </w:r>
                </w:p>
                <w:p w:rsidR="00816801" w:rsidRPr="001E0310" w:rsidRDefault="00816801" w:rsidP="00816801">
                  <w:pPr>
                    <w:ind w:left="720"/>
                    <w:jc w:val="both"/>
                    <w:rPr>
                      <w:rFonts w:ascii="Arial" w:eastAsia="Calibri" w:hAnsi="Arial" w:cs="Arial"/>
                      <w:sz w:val="18"/>
                      <w:szCs w:val="18"/>
                    </w:rPr>
                  </w:pPr>
                </w:p>
                <w:p w:rsidR="00816801" w:rsidRPr="001E0310" w:rsidRDefault="00816801" w:rsidP="00816801">
                  <w:pPr>
                    <w:ind w:left="720"/>
                    <w:jc w:val="both"/>
                    <w:rPr>
                      <w:rFonts w:ascii="Arial" w:eastAsia="Calibri" w:hAnsi="Arial" w:cs="Arial"/>
                      <w:sz w:val="18"/>
                      <w:szCs w:val="18"/>
                    </w:rPr>
                  </w:pPr>
                </w:p>
              </w:tc>
            </w:tr>
          </w:tbl>
          <w:p w:rsidR="00816801" w:rsidRPr="001E0310" w:rsidRDefault="00816801" w:rsidP="00816801">
            <w:pPr>
              <w:rPr>
                <w:rFonts w:eastAsia="Calibri" w:cs="Times New Roman"/>
              </w:rPr>
            </w:pP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lastRenderedPageBreak/>
        <w:t>20.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Izvajalec zagotavlja s strani proizvajalca opreme pooblaščeni in usposobljeni servis za opremo, ki je predmet pogodbe, in sicer:</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_______________________________________________________________________________________</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Tel. št.________________________________________</w:t>
            </w:r>
          </w:p>
          <w:p w:rsidR="00816801" w:rsidRPr="001E0310" w:rsidRDefault="00816801" w:rsidP="00816801">
            <w:pPr>
              <w:spacing w:before="225" w:after="225"/>
              <w:jc w:val="both"/>
              <w:rPr>
                <w:rFonts w:eastAsia="Calibri" w:cs="Times New Roman"/>
              </w:rPr>
            </w:pPr>
            <w:proofErr w:type="spellStart"/>
            <w:r w:rsidRPr="001E0310">
              <w:rPr>
                <w:rFonts w:ascii="Arial" w:eastAsia="Calibri" w:hAnsi="Arial" w:cs="Arial"/>
                <w:sz w:val="18"/>
                <w:szCs w:val="18"/>
              </w:rPr>
              <w:t>Gsm.št</w:t>
            </w:r>
            <w:proofErr w:type="spellEnd"/>
            <w:r w:rsidRPr="001E0310">
              <w:rPr>
                <w:rFonts w:ascii="Arial" w:eastAsia="Calibri" w:hAnsi="Arial" w:cs="Arial"/>
                <w:sz w:val="18"/>
                <w:szCs w:val="18"/>
              </w:rPr>
              <w:t>.:_______________________________________</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e-mail :________________________________________</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faks št.: _______________________________________.</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21.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Za vse dobavljeno blago bo izvajalec v okviru garancijske dobe in v okviru svoje pogodbene obveznosti iz te pogodbe, izvedel odpravo napak.</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izvajalec v dogovorjenem roku ne odpravi napake in se z naročnikom ne dogovori za nov rok odprave, bo naročnik odpravo napake poveril drugemu izvajalcu na stroške izvajalca iz te pogodbe (kot dober strokovnjak) ali naročil nadomestno dobavo. Naročnik si v tem primeru lahko zaračuna v breme izvajalca 3 % pribitek na celotno vrednost dobave za kritje svojih manipulativnih stroškov. V kolikor izvajalec stroškov odprave napake ne bo pokril, lahko naročnik za plačilo stroškov unovči garancijo za odpravo napak v garancijskem roku.</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Za zamenjane dele v garancijski dobi prične teči nov garancijski rok z dnem zamenjave.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22. člen</w:t>
      </w:r>
    </w:p>
    <w:tbl>
      <w:tblPr>
        <w:tblStyle w:val="NormalTablePHPDOCX"/>
        <w:tblW w:w="0" w:type="auto"/>
        <w:tblInd w:w="108" w:type="dxa"/>
        <w:tblLook w:val="04A0" w:firstRow="1" w:lastRow="0" w:firstColumn="1" w:lastColumn="0" w:noHBand="0" w:noVBand="1"/>
      </w:tblPr>
      <w:tblGrid>
        <w:gridCol w:w="7590"/>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mora zagotavljati rezervne dele še najmanj 10 let po datumu primopredaje opreme.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23. člen</w:t>
      </w:r>
    </w:p>
    <w:tbl>
      <w:tblPr>
        <w:tblStyle w:val="NormalTablePHPDOCX"/>
        <w:tblW w:w="0" w:type="auto"/>
        <w:tblInd w:w="108" w:type="dxa"/>
        <w:tblLook w:val="04A0" w:firstRow="1" w:lastRow="0" w:firstColumn="1" w:lastColumn="0" w:noHBand="0" w:noVBand="1"/>
      </w:tblPr>
      <w:tblGrid>
        <w:gridCol w:w="7950"/>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Morebitne skrite napake se obravnavajo v skladu z določili zakona, ki ureja obligacijska razmerja.</w:t>
            </w:r>
          </w:p>
        </w:tc>
      </w:tr>
    </w:tbl>
    <w:p w:rsidR="00816801" w:rsidRPr="001E0310" w:rsidRDefault="00816801" w:rsidP="00816801">
      <w:pPr>
        <w:spacing w:after="0" w:line="240" w:lineRule="auto"/>
        <w:jc w:val="center"/>
        <w:rPr>
          <w:rFonts w:ascii="Arial" w:eastAsia="Calibri" w:hAnsi="Arial" w:cs="Arial"/>
          <w:b/>
          <w:bCs/>
          <w:sz w:val="18"/>
          <w:szCs w:val="18"/>
        </w:rPr>
      </w:pP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24.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ZAVAROVANJE ZA DOBRO IZVEDBO POGODBENIH OBVEZNOSTI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Instrument zavarovanja: bančna garancija</w:t>
            </w:r>
            <w:r>
              <w:rPr>
                <w:rFonts w:ascii="Arial" w:eastAsia="Calibri" w:hAnsi="Arial" w:cs="Arial"/>
                <w:sz w:val="18"/>
                <w:szCs w:val="18"/>
              </w:rPr>
              <w:t xml:space="preserve"> ali menica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Višina zavarovanja: 10% pogodbene vrednosti z DDV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Čas veljavnosti: do izročitve zavarovanja za odpravo napak v garancijskem roku.</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mora najpozneje v desetih dneh od sklenitve pogodbe kot pogoj za veljavnost pogodbe izročiti naročniku zavarovanje za dobro izvedbo pogodbenih obveznosti, v nasprotnem primeru lahko naročnik odstopi od pogodbe.</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lastRenderedPageBreak/>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lastRenderedPageBreak/>
        <w:t>25.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rPr>
          <w:trHeight w:val="3023"/>
        </w:trPr>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ZAVAROVANJE ZA ODPRAVO NAPAK</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Instrument zavarovanja: </w:t>
            </w:r>
            <w:r>
              <w:rPr>
                <w:rFonts w:ascii="Arial" w:eastAsia="Calibri" w:hAnsi="Arial" w:cs="Arial"/>
                <w:sz w:val="18"/>
                <w:szCs w:val="18"/>
              </w:rPr>
              <w:t xml:space="preserve">bančna garancija ali </w:t>
            </w:r>
            <w:r w:rsidRPr="001E0310">
              <w:rPr>
                <w:rFonts w:ascii="Arial" w:eastAsia="Calibri" w:hAnsi="Arial" w:cs="Arial"/>
                <w:sz w:val="18"/>
                <w:szCs w:val="18"/>
              </w:rPr>
              <w:t>menica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Višina zavarovanja: 5% pogodbene vrednosti z DDV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Čas veljavnosti: še najmanj 1 </w:t>
            </w:r>
            <w:r>
              <w:rPr>
                <w:rFonts w:ascii="Arial" w:eastAsia="Calibri" w:hAnsi="Arial" w:cs="Arial"/>
                <w:sz w:val="18"/>
                <w:szCs w:val="18"/>
              </w:rPr>
              <w:t>teden</w:t>
            </w:r>
            <w:r w:rsidRPr="001E0310">
              <w:rPr>
                <w:rFonts w:ascii="Arial" w:eastAsia="Calibri" w:hAnsi="Arial" w:cs="Arial"/>
                <w:sz w:val="18"/>
                <w:szCs w:val="18"/>
              </w:rPr>
              <w:t xml:space="preserve"> po poteku garancijskega roka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je dolžan ob primopredaji izvedenih del predložiti zavarovanje za odpravo napak v garancijskem roku, sicer se bo štelo, da javno naročilo ni uspešno izvedeno, naročnik pa lahko unovči garancijo za dobro izvedbo pogodbenih obveznosti.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XIII. ODSTOP OD POGODBE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26.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Vsaka od pogodbenih strank lahko zaradi kršitve pogodbenih določil odpove to pogodbo z enomesečnim odpovednim rokom s priporočenem pismom po pošti. Odpovedni rok prične teči z dnem prejema poštne pošiljke.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pride do prekinitve del oziroma do razdrtja pogodbe po krivdi ene od pogodbenih strank, nosi nastale stroške tista pogodbena stranka, ki je povzročila prekinitev dela ali razdrtje pogodbe.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ima pravico odstopiti od pogodbe kadarkoli, brez posledic za naročnika, če:</w:t>
            </w:r>
          </w:p>
          <w:p w:rsidR="00816801" w:rsidRPr="001E0310" w:rsidRDefault="00816801" w:rsidP="00816801">
            <w:pPr>
              <w:numPr>
                <w:ilvl w:val="0"/>
                <w:numId w:val="36"/>
              </w:numPr>
              <w:spacing w:before="225" w:after="225"/>
              <w:contextualSpacing/>
              <w:jc w:val="both"/>
              <w:rPr>
                <w:rFonts w:eastAsia="Calibri" w:cs="Times New Roman"/>
              </w:rPr>
            </w:pPr>
            <w:r w:rsidRPr="001E0310">
              <w:rPr>
                <w:rFonts w:ascii="Arial" w:eastAsia="Calibri" w:hAnsi="Arial" w:cs="Arial"/>
                <w:sz w:val="18"/>
                <w:szCs w:val="18"/>
              </w:rPr>
              <w:t>pride izvajalec v takšno finančno situacijo, ki bi mu onemogočila izvedbo pogodbenih obveznosti;</w:t>
            </w:r>
          </w:p>
          <w:p w:rsidR="00816801" w:rsidRPr="001E0310" w:rsidRDefault="00816801" w:rsidP="00816801">
            <w:pPr>
              <w:numPr>
                <w:ilvl w:val="0"/>
                <w:numId w:val="36"/>
              </w:numPr>
              <w:spacing w:before="225" w:after="225"/>
              <w:contextualSpacing/>
              <w:jc w:val="both"/>
              <w:rPr>
                <w:rFonts w:eastAsia="Calibri" w:cs="Times New Roman"/>
              </w:rPr>
            </w:pPr>
            <w:r w:rsidRPr="001E0310">
              <w:rPr>
                <w:rFonts w:ascii="Arial" w:eastAsia="Calibri" w:hAnsi="Arial" w:cs="Arial"/>
                <w:sz w:val="18"/>
                <w:szCs w:val="18"/>
              </w:rPr>
              <w:t>izvajalec po svoji krivdi v roku 14 dni od veljavnosti pogodbe in uvedbe v delo ne prične z delom;</w:t>
            </w:r>
          </w:p>
          <w:p w:rsidR="00816801" w:rsidRPr="001E0310" w:rsidRDefault="00816801" w:rsidP="00816801">
            <w:pPr>
              <w:numPr>
                <w:ilvl w:val="0"/>
                <w:numId w:val="36"/>
              </w:numPr>
              <w:spacing w:before="225" w:after="225"/>
              <w:contextualSpacing/>
              <w:jc w:val="both"/>
              <w:rPr>
                <w:rFonts w:eastAsia="Calibri" w:cs="Times New Roman"/>
              </w:rPr>
            </w:pPr>
            <w:r w:rsidRPr="001E0310">
              <w:rPr>
                <w:rFonts w:ascii="Arial" w:eastAsia="Calibri" w:hAnsi="Arial" w:cs="Arial"/>
                <w:sz w:val="18"/>
                <w:szCs w:val="18"/>
              </w:rPr>
              <w:t xml:space="preserve">izvajalec po svoji krivdi kasni z deli po faznih rokih iz potrjenega terminskega plana del več kot 30 dni, </w:t>
            </w:r>
          </w:p>
          <w:p w:rsidR="00816801" w:rsidRPr="001E0310" w:rsidRDefault="00816801" w:rsidP="00816801">
            <w:pPr>
              <w:numPr>
                <w:ilvl w:val="0"/>
                <w:numId w:val="36"/>
              </w:numPr>
              <w:spacing w:before="225" w:after="225"/>
              <w:contextualSpacing/>
              <w:jc w:val="both"/>
              <w:rPr>
                <w:rFonts w:eastAsia="Calibri" w:cs="Times New Roman"/>
              </w:rPr>
            </w:pPr>
            <w:r w:rsidRPr="001E0310">
              <w:rPr>
                <w:rFonts w:ascii="Arial" w:eastAsia="Calibri" w:hAnsi="Arial" w:cs="Arial"/>
                <w:sz w:val="18"/>
                <w:szCs w:val="18"/>
              </w:rPr>
              <w:t>če ne dosega pogodbeno dogovorjene kvalitete in standardov in je ne more vzpostaviti niti v naknadno dogovorjenem roku, ki mu ga določi naročnik.</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32"/>
                    </w:numPr>
                    <w:jc w:val="both"/>
                    <w:rPr>
                      <w:rFonts w:ascii="Arial" w:eastAsia="Calibri" w:hAnsi="Arial" w:cs="Arial"/>
                      <w:sz w:val="18"/>
                      <w:szCs w:val="18"/>
                    </w:rPr>
                  </w:pPr>
                  <w:r w:rsidRPr="001E0310">
                    <w:rPr>
                      <w:rFonts w:ascii="Arial" w:eastAsia="Calibri" w:hAnsi="Arial" w:cs="Arial"/>
                      <w:sz w:val="18"/>
                      <w:szCs w:val="18"/>
                    </w:rPr>
                    <w:t>javno naročilo je bilo bistveno spremenjeno, kar terja nov postopek javnega naročanja;</w:t>
                  </w:r>
                </w:p>
                <w:p w:rsidR="00816801" w:rsidRPr="001E0310" w:rsidRDefault="00816801" w:rsidP="00816801">
                  <w:pPr>
                    <w:numPr>
                      <w:ilvl w:val="0"/>
                      <w:numId w:val="32"/>
                    </w:numPr>
                    <w:jc w:val="both"/>
                    <w:rPr>
                      <w:rFonts w:ascii="Arial" w:eastAsia="Calibri" w:hAnsi="Arial" w:cs="Arial"/>
                      <w:sz w:val="18"/>
                      <w:szCs w:val="18"/>
                    </w:rPr>
                  </w:pPr>
                  <w:r w:rsidRPr="001E0310">
                    <w:rPr>
                      <w:rFonts w:ascii="Arial" w:eastAsia="Calibri" w:hAnsi="Arial" w:cs="Arial"/>
                      <w:sz w:val="18"/>
                      <w:szCs w:val="18"/>
                    </w:rPr>
                    <w:t>v času oddaje javnega naročila je bil izvajalec  v enem od položajev, zaradi katerega bi ga naročnik moral izključiti iz postopka javnega naročanja, pa s tem dejstvom naročnik ni bil seznanjen v postopku javnega naročanja;</w:t>
                  </w:r>
                </w:p>
                <w:p w:rsidR="00816801" w:rsidRPr="001E0310" w:rsidRDefault="00816801" w:rsidP="00816801">
                  <w:pPr>
                    <w:numPr>
                      <w:ilvl w:val="0"/>
                      <w:numId w:val="32"/>
                    </w:numPr>
                    <w:jc w:val="both"/>
                    <w:rPr>
                      <w:rFonts w:ascii="Arial" w:eastAsia="Calibri" w:hAnsi="Arial" w:cs="Arial"/>
                      <w:sz w:val="18"/>
                      <w:szCs w:val="18"/>
                    </w:rPr>
                  </w:pPr>
                  <w:r w:rsidRPr="001E0310">
                    <w:rPr>
                      <w:rFonts w:ascii="Arial" w:eastAsia="Calibri" w:hAnsi="Arial" w:cs="Arial"/>
                      <w:sz w:val="18"/>
                      <w:szCs w:val="18"/>
                    </w:rPr>
                    <w:t>zaradi hudih kršitev obveznosti iz PEU, PDEU in ZJN-3, ki jih je po postopku v skladu z 258. členom PDEU ugotovilo Sodišče Evropske unije, javno naročilo ne bi smelo biti oddano izvajalcu.</w:t>
                  </w:r>
                </w:p>
              </w:tc>
            </w:tr>
          </w:tbl>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ima pravico enostransko odstopiti od pogodbe brez odpovednega roka v primeru, da zanjo nima zagotovljenih sredstev.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Ne glede na določila te pogodbe o prekinitvi ali odstopu od pogodbe zaradi kršitev pogodbenih obveznosti lahko katera koli od pogodbenih strank brez posebnega razloga pisno odstopi od pogodbe, za kar stranki dogovorita </w:t>
            </w:r>
            <w:r w:rsidRPr="001E0310">
              <w:rPr>
                <w:rFonts w:ascii="Arial" w:eastAsia="Calibri" w:hAnsi="Arial" w:cs="Arial"/>
                <w:sz w:val="18"/>
                <w:szCs w:val="18"/>
              </w:rPr>
              <w:lastRenderedPageBreak/>
              <w:t>3 (tri) mesečni odpovedni rok. Odpovedni rok prične teči  z dnem, ko je nasprotne stranka prejela pisno obvestilo o odpovedi pogodbe.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primeru predčasnega prenehanja veljavnosti pogodbe sta pogodbeni strani obvezani poravnati obveznosti, ki jih imata druga do druge in so nastale do trenutka prenehanja pogodbe.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Odstop od pogodbe učinkuje z dnem, ko izvajalec prejme pisno izjavo naročnika o odstopu.</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bo istočasno z odstopom od pogodbe zaradi kršitev pogodbe s strani izvajalca, pričel s postopki za unovčenje zavarovanja za dobro izvedbo pogodbenih obveznosti.</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lastRenderedPageBreak/>
        <w:t>XIV. SOCIALNA KLAVZULA IN RAZVEZNI POGOJ</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27.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Ta pogodba je sklenjena pod razveznim pogojem, ki se uresniči v primeru izpolnitve ene od naslednjih okoliščin:</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33"/>
                    </w:numPr>
                    <w:jc w:val="both"/>
                    <w:rPr>
                      <w:rFonts w:ascii="Arial" w:eastAsia="Calibri" w:hAnsi="Arial" w:cs="Arial"/>
                      <w:sz w:val="18"/>
                      <w:szCs w:val="18"/>
                    </w:rPr>
                  </w:pPr>
                  <w:r w:rsidRPr="001E0310">
                    <w:rPr>
                      <w:rFonts w:ascii="Arial" w:eastAsia="Calibri" w:hAnsi="Arial" w:cs="Arial"/>
                      <w:sz w:val="18"/>
                      <w:szCs w:val="18"/>
                    </w:rPr>
                    <w:t xml:space="preserve">če bo naročnik seznanjen, da je sodišče s pravnomočno odločitvijo ugotovilo kršitev obveznosti delovne, </w:t>
                  </w:r>
                  <w:proofErr w:type="spellStart"/>
                  <w:r w:rsidRPr="001E0310">
                    <w:rPr>
                      <w:rFonts w:ascii="Arial" w:eastAsia="Calibri" w:hAnsi="Arial" w:cs="Arial"/>
                      <w:sz w:val="18"/>
                      <w:szCs w:val="18"/>
                    </w:rPr>
                    <w:t>okoljske</w:t>
                  </w:r>
                  <w:proofErr w:type="spellEnd"/>
                  <w:r w:rsidRPr="001E0310">
                    <w:rPr>
                      <w:rFonts w:ascii="Arial" w:eastAsia="Calibri" w:hAnsi="Arial" w:cs="Arial"/>
                      <w:sz w:val="18"/>
                      <w:szCs w:val="18"/>
                    </w:rPr>
                    <w:t xml:space="preserve"> ali socialne zakonodaje s strani izvajalca ali podizvajalca ali</w:t>
                  </w:r>
                </w:p>
                <w:p w:rsidR="00816801" w:rsidRPr="001E0310" w:rsidRDefault="00816801" w:rsidP="00816801">
                  <w:pPr>
                    <w:numPr>
                      <w:ilvl w:val="0"/>
                      <w:numId w:val="33"/>
                    </w:numPr>
                    <w:jc w:val="both"/>
                    <w:rPr>
                      <w:rFonts w:ascii="Arial" w:eastAsia="Calibri" w:hAnsi="Arial" w:cs="Arial"/>
                      <w:sz w:val="18"/>
                      <w:szCs w:val="18"/>
                    </w:rPr>
                  </w:pPr>
                  <w:r w:rsidRPr="001E0310">
                    <w:rPr>
                      <w:rFonts w:ascii="Arial" w:eastAsia="Calibri" w:hAnsi="Arial" w:cs="Arial"/>
                      <w:sz w:val="18"/>
                      <w:szCs w:val="18"/>
                    </w:rPr>
                    <w:t xml:space="preserve">če bo naročnik seznanjen, da je pristojni državni organ pri izvajalcu ali podizvajalcu v času izvajanja pogodbe ugotovil najmanj dve kršitvi v zvezi s: </w:t>
                  </w:r>
                </w:p>
                <w:p w:rsidR="00816801" w:rsidRPr="001E0310" w:rsidRDefault="00816801" w:rsidP="00816801">
                  <w:pPr>
                    <w:numPr>
                      <w:ilvl w:val="1"/>
                      <w:numId w:val="33"/>
                    </w:numPr>
                    <w:jc w:val="both"/>
                    <w:rPr>
                      <w:rFonts w:ascii="Arial" w:eastAsia="Calibri" w:hAnsi="Arial" w:cs="Arial"/>
                      <w:sz w:val="18"/>
                      <w:szCs w:val="18"/>
                    </w:rPr>
                  </w:pPr>
                  <w:r w:rsidRPr="001E0310">
                    <w:rPr>
                      <w:rFonts w:ascii="Arial" w:eastAsia="Calibri" w:hAnsi="Arial" w:cs="Arial"/>
                      <w:sz w:val="18"/>
                      <w:szCs w:val="18"/>
                    </w:rPr>
                    <w:t>plačilom za delo,</w:t>
                  </w:r>
                </w:p>
                <w:p w:rsidR="00816801" w:rsidRPr="001E0310" w:rsidRDefault="00816801" w:rsidP="00816801">
                  <w:pPr>
                    <w:numPr>
                      <w:ilvl w:val="1"/>
                      <w:numId w:val="33"/>
                    </w:numPr>
                    <w:jc w:val="both"/>
                    <w:rPr>
                      <w:rFonts w:ascii="Arial" w:eastAsia="Calibri" w:hAnsi="Arial" w:cs="Arial"/>
                      <w:sz w:val="18"/>
                      <w:szCs w:val="18"/>
                    </w:rPr>
                  </w:pPr>
                  <w:r w:rsidRPr="001E0310">
                    <w:rPr>
                      <w:rFonts w:ascii="Arial" w:eastAsia="Calibri" w:hAnsi="Arial" w:cs="Arial"/>
                      <w:sz w:val="18"/>
                      <w:szCs w:val="18"/>
                    </w:rPr>
                    <w:t>delovnim časom,</w:t>
                  </w:r>
                </w:p>
                <w:p w:rsidR="00816801" w:rsidRPr="001E0310" w:rsidRDefault="00816801" w:rsidP="00816801">
                  <w:pPr>
                    <w:numPr>
                      <w:ilvl w:val="1"/>
                      <w:numId w:val="33"/>
                    </w:numPr>
                    <w:jc w:val="both"/>
                    <w:rPr>
                      <w:rFonts w:ascii="Arial" w:eastAsia="Calibri" w:hAnsi="Arial" w:cs="Arial"/>
                      <w:sz w:val="18"/>
                      <w:szCs w:val="18"/>
                    </w:rPr>
                  </w:pPr>
                  <w:r w:rsidRPr="001E0310">
                    <w:rPr>
                      <w:rFonts w:ascii="Arial" w:eastAsia="Calibri" w:hAnsi="Arial" w:cs="Arial"/>
                      <w:sz w:val="18"/>
                      <w:szCs w:val="18"/>
                    </w:rPr>
                    <w:t>počitki,</w:t>
                  </w:r>
                </w:p>
                <w:p w:rsidR="00816801" w:rsidRPr="001E0310" w:rsidRDefault="00816801" w:rsidP="00816801">
                  <w:pPr>
                    <w:numPr>
                      <w:ilvl w:val="1"/>
                      <w:numId w:val="33"/>
                    </w:numPr>
                    <w:jc w:val="both"/>
                    <w:rPr>
                      <w:rFonts w:ascii="Arial" w:eastAsia="Calibri" w:hAnsi="Arial" w:cs="Arial"/>
                      <w:sz w:val="18"/>
                      <w:szCs w:val="18"/>
                    </w:rPr>
                  </w:pPr>
                  <w:r w:rsidRPr="001E0310">
                    <w:rPr>
                      <w:rFonts w:ascii="Arial" w:eastAsia="Calibri" w:hAnsi="Arial" w:cs="Arial"/>
                      <w:sz w:val="18"/>
                      <w:szCs w:val="18"/>
                    </w:rPr>
                    <w:t>opravljanjem dela na podlagi pogodb civilnega prava kljub obstoju elementov delovnega razmerja ali v zvezi z zaposlovanjem na črno</w:t>
                  </w:r>
                </w:p>
              </w:tc>
            </w:tr>
          </w:tbl>
          <w:p w:rsidR="00816801" w:rsidRPr="001E0310" w:rsidRDefault="00816801" w:rsidP="00816801">
            <w:pPr>
              <w:spacing w:before="225" w:after="225"/>
              <w:ind w:left="708"/>
              <w:jc w:val="both"/>
              <w:rPr>
                <w:rFonts w:eastAsia="Calibri" w:cs="Times New Roman"/>
              </w:rPr>
            </w:pPr>
            <w:r w:rsidRPr="001E0310">
              <w:rPr>
                <w:rFonts w:ascii="Arial" w:eastAsia="Calibri" w:hAnsi="Arial" w:cs="Arial"/>
                <w:sz w:val="18"/>
                <w:szCs w:val="18"/>
              </w:rPr>
              <w:t>in za kateri mu je bila s pravnomočno odločitvijo ali več pravnomočnimi odločitvami izrečena globa za prekršek,</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Če naročnik v roku 30 dni od seznanitve s kršitvijo ne začne novega postopka javnega naročila, se šteje, da je pogodba  razvezana trideseti dan od seznanitve s kršitvijo.</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XV. REVIZIJSKA SLED</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28.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Vsa dokumentacija, povezana z izvedbo projekta, mora biti hranjena na način, da zagotavlja revizijsko sled dobave blaga.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lastRenderedPageBreak/>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lastRenderedPageBreak/>
        <w:t>XVI. PROTIKORUPCIJSKA KLAVZULA</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29.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8"/>
            </w:tblGrid>
            <w:tr w:rsidR="00816801" w:rsidRPr="001E0310" w:rsidTr="00816801">
              <w:tc>
                <w:tcPr>
                  <w:tcW w:w="0" w:type="auto"/>
                  <w:tcMar>
                    <w:top w:w="0" w:type="auto"/>
                    <w:bottom w:w="0" w:type="auto"/>
                  </w:tcMar>
                </w:tcPr>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pridobitev posla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za sklenitev posla pod ugodnejšimi pogoji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za opustitev dolžnega nadzora nad izvajanjem pogodbenih obveznosti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 xml:space="preserve">za drugo ravnanje ali opustitev, s katerim je organu ali organizaciji javnega sektorja povzročena škoda ali je omogočena pridobitev nedovoljene koristi predstavniku organa, posredniku ali organizaciji iz javnega </w:t>
                  </w:r>
                  <w:proofErr w:type="spellStart"/>
                  <w:r w:rsidRPr="001E0310">
                    <w:rPr>
                      <w:rFonts w:ascii="Arial" w:eastAsia="Calibri" w:hAnsi="Arial" w:cs="Arial"/>
                      <w:sz w:val="18"/>
                      <w:szCs w:val="18"/>
                    </w:rPr>
                    <w:t>sektorja,drugi</w:t>
                  </w:r>
                  <w:proofErr w:type="spellEnd"/>
                  <w:r w:rsidRPr="001E0310">
                    <w:rPr>
                      <w:rFonts w:ascii="Arial" w:eastAsia="Calibri" w:hAnsi="Arial" w:cs="Arial"/>
                      <w:sz w:val="18"/>
                      <w:szCs w:val="18"/>
                    </w:rPr>
                    <w:t xml:space="preserve"> pogodbeni stranki ali njenemu predstavniku, zastopniku, posredniku,</w:t>
                  </w:r>
                </w:p>
              </w:tc>
            </w:tr>
          </w:tbl>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je pogodba nična.</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XVII. REŠEVANJE SPOROV</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30.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816801" w:rsidRPr="001E0310" w:rsidRDefault="00816801" w:rsidP="00816801">
      <w:pPr>
        <w:spacing w:before="225" w:after="225" w:line="240" w:lineRule="auto"/>
        <w:jc w:val="both"/>
        <w:rPr>
          <w:rFonts w:eastAsia="Calibri" w:cs="Times New Roman"/>
        </w:rPr>
      </w:pPr>
      <w:r w:rsidRPr="001E0310">
        <w:rPr>
          <w:rFonts w:ascii="Arial" w:eastAsia="Calibri" w:hAnsi="Arial" w:cs="Arial"/>
          <w:b/>
          <w:bCs/>
          <w:sz w:val="18"/>
          <w:szCs w:val="18"/>
        </w:rPr>
        <w:t>XVIII. KONČNE DOLOČBE</w:t>
      </w: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31.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Če katerakoli od določb je ali postane neveljavna, to ne vpliva na ostale pogodbene določbe. Neveljavna določba se nadomesti z veljavno, ki mora čim bolj ustrezati namenu, ki ga je zasledovala neveljavna določba.</w:t>
            </w:r>
          </w:p>
          <w:p w:rsidR="00816801" w:rsidRPr="001E0310" w:rsidRDefault="00816801" w:rsidP="00816801">
            <w:pPr>
              <w:spacing w:before="225" w:after="225"/>
              <w:jc w:val="both"/>
              <w:rPr>
                <w:rFonts w:ascii="Arial" w:eastAsia="Calibri" w:hAnsi="Arial" w:cs="Arial"/>
                <w:sz w:val="18"/>
                <w:szCs w:val="18"/>
              </w:rPr>
            </w:pPr>
            <w:r w:rsidRPr="001E0310">
              <w:rPr>
                <w:rFonts w:ascii="Arial" w:eastAsia="Calibri" w:hAnsi="Arial" w:cs="Arial"/>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
          <w:bCs/>
          <w:sz w:val="18"/>
          <w:szCs w:val="18"/>
        </w:rPr>
        <w:t>32. člen</w:t>
      </w:r>
    </w:p>
    <w:tbl>
      <w:tblPr>
        <w:tblStyle w:val="NormalTablePHPDOCX"/>
        <w:tblW w:w="0" w:type="auto"/>
        <w:tblInd w:w="108" w:type="dxa"/>
        <w:tblLook w:val="04A0" w:firstRow="1" w:lastRow="0" w:firstColumn="1" w:lastColumn="0" w:noHBand="0" w:noVBand="1"/>
      </w:tblPr>
      <w:tblGrid>
        <w:gridCol w:w="8964"/>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Pogodba stopi v veljavo, ko jo podpiše zadnja od pogodbenih strank in ko izvajalec izroči naročniku zavarovanje za dobro izvedbo pogodbenih obveznosti.</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Pogodba je sestavljena in podpisana v dveh (2) enakih izvodih, od katerih izvajalec prejme en (1) izvod in naročnik en (1) izvod.</w:t>
            </w:r>
          </w:p>
        </w:tc>
      </w:tr>
    </w:tbl>
    <w:p w:rsidR="00816801" w:rsidRPr="001E0310" w:rsidRDefault="00816801" w:rsidP="00816801">
      <w:pPr>
        <w:spacing w:after="0" w:line="240" w:lineRule="auto"/>
        <w:jc w:val="both"/>
        <w:rPr>
          <w:rFonts w:ascii="Arial" w:eastAsia="Calibri" w:hAnsi="Arial" w:cs="Arial"/>
          <w:sz w:val="18"/>
          <w:szCs w:val="18"/>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Priloge: </w:t>
      </w:r>
    </w:p>
    <w:p w:rsidR="00816801" w:rsidRPr="001E0310"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t>PONUDBA PONUDNIKA ŠT.____________</w:t>
      </w:r>
    </w:p>
    <w:p w:rsidR="00816801" w:rsidRPr="001E0310"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lastRenderedPageBreak/>
        <w:t>SPECIFIKACIJE NAROČNIKA ZA PREDMET JN</w:t>
      </w:r>
    </w:p>
    <w:p w:rsidR="00816801" w:rsidRPr="00D75B62"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D75B62">
        <w:rPr>
          <w:rFonts w:ascii="Arial" w:eastAsia="Times New Roman" w:hAnsi="Arial" w:cs="Arial"/>
          <w:sz w:val="18"/>
          <w:szCs w:val="18"/>
          <w:lang w:eastAsia="sl-SI"/>
        </w:rPr>
        <w:t>Priloga 2: Pogodba GDPR</w:t>
      </w:r>
    </w:p>
    <w:p w:rsidR="00816801" w:rsidRPr="001E0310" w:rsidRDefault="00816801" w:rsidP="00816801">
      <w:pPr>
        <w:spacing w:after="0" w:line="240" w:lineRule="auto"/>
        <w:ind w:left="578"/>
        <w:contextualSpacing/>
        <w:rPr>
          <w:rFonts w:ascii="Arial" w:eastAsia="Times New Roman" w:hAnsi="Arial" w:cs="Arial"/>
          <w:sz w:val="18"/>
          <w:szCs w:val="18"/>
          <w:lang w:eastAsia="sl-SI"/>
        </w:rPr>
      </w:pPr>
    </w:p>
    <w:p w:rsidR="00816801" w:rsidRPr="001E0310" w:rsidRDefault="00816801" w:rsidP="00816801">
      <w:pPr>
        <w:spacing w:after="0" w:line="240" w:lineRule="auto"/>
        <w:jc w:val="both"/>
        <w:rPr>
          <w:rFonts w:eastAsia="Calibri" w:cs="Times New Roman"/>
        </w:rPr>
      </w:pPr>
    </w:p>
    <w:tbl>
      <w:tblPr>
        <w:tblStyle w:val="NormalTablePHPDOCX"/>
        <w:tblW w:w="0" w:type="auto"/>
        <w:tblInd w:w="108" w:type="dxa"/>
        <w:tblLook w:val="04A0" w:firstRow="1" w:lastRow="0" w:firstColumn="1" w:lastColumn="0" w:noHBand="0" w:noVBand="1"/>
      </w:tblPr>
      <w:tblGrid>
        <w:gridCol w:w="222"/>
      </w:tblGrid>
      <w:tr w:rsidR="00816801" w:rsidRPr="001E0310" w:rsidTr="00816801">
        <w:tc>
          <w:tcPr>
            <w:tcW w:w="0" w:type="auto"/>
            <w:tcMar>
              <w:top w:w="0" w:type="auto"/>
              <w:bottom w:w="0" w:type="auto"/>
            </w:tcMar>
          </w:tcPr>
          <w:p w:rsidR="00816801" w:rsidRPr="001E0310" w:rsidRDefault="00816801" w:rsidP="00816801">
            <w:pPr>
              <w:numPr>
                <w:ilvl w:val="0"/>
                <w:numId w:val="35"/>
              </w:numPr>
              <w:rPr>
                <w:rFonts w:ascii="Arial" w:eastAsia="Calibri" w:hAnsi="Arial" w:cs="Arial"/>
                <w:sz w:val="18"/>
                <w:szCs w:val="18"/>
              </w:rPr>
            </w:pPr>
          </w:p>
        </w:tc>
      </w:tr>
    </w:tbl>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Številka:                                                                             Številka: 16-</w:t>
      </w:r>
      <w:r>
        <w:rPr>
          <w:rFonts w:ascii="Arial" w:eastAsia="Times New Roman" w:hAnsi="Arial" w:cs="Arial"/>
          <w:sz w:val="18"/>
          <w:szCs w:val="18"/>
          <w:lang w:eastAsia="sl-SI"/>
        </w:rPr>
        <w:t>29</w:t>
      </w:r>
      <w:r w:rsidRPr="001E0310">
        <w:rPr>
          <w:rFonts w:ascii="Arial" w:eastAsia="Times New Roman" w:hAnsi="Arial" w:cs="Arial"/>
          <w:sz w:val="18"/>
          <w:szCs w:val="18"/>
          <w:lang w:eastAsia="sl-SI"/>
        </w:rPr>
        <w:t>/2</w:t>
      </w:r>
      <w:r>
        <w:rPr>
          <w:rFonts w:ascii="Arial" w:eastAsia="Times New Roman" w:hAnsi="Arial" w:cs="Arial"/>
          <w:sz w:val="18"/>
          <w:szCs w:val="18"/>
          <w:lang w:eastAsia="sl-SI"/>
        </w:rPr>
        <w:t>1</w:t>
      </w:r>
      <w:r w:rsidRPr="001E0310">
        <w:rPr>
          <w:rFonts w:ascii="Arial" w:eastAsia="Times New Roman" w:hAnsi="Arial" w:cs="Arial"/>
          <w:sz w:val="18"/>
          <w:szCs w:val="18"/>
          <w:lang w:eastAsia="sl-SI"/>
        </w:rPr>
        <w:t xml:space="preserve"> KPP_OP</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Datum:                                                                               Datum:</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IZVAJALEC:                                                                              NAROČNIK:</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SPLOŠNA BOLNIŠNICA NOVO MESTO</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Direktorica: </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roofErr w:type="spellStart"/>
      <w:r w:rsidRPr="001E0310">
        <w:rPr>
          <w:rFonts w:ascii="Arial" w:eastAsia="Times New Roman" w:hAnsi="Arial" w:cs="Arial"/>
          <w:sz w:val="18"/>
          <w:szCs w:val="18"/>
          <w:lang w:eastAsia="sl-SI"/>
        </w:rPr>
        <w:t>Doc.dr</w:t>
      </w:r>
      <w:proofErr w:type="spellEnd"/>
      <w:r w:rsidRPr="001E0310">
        <w:rPr>
          <w:rFonts w:ascii="Arial" w:eastAsia="Times New Roman" w:hAnsi="Arial" w:cs="Arial"/>
          <w:sz w:val="18"/>
          <w:szCs w:val="18"/>
          <w:lang w:eastAsia="sl-SI"/>
        </w:rPr>
        <w:t>. Milena Kramar Zupan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before="225" w:after="225" w:line="240" w:lineRule="auto"/>
        <w:jc w:val="both"/>
      </w:pPr>
    </w:p>
    <w:p w:rsidR="00816801" w:rsidRPr="001E0310" w:rsidRDefault="00816801" w:rsidP="00816801">
      <w:pPr>
        <w:spacing w:before="225" w:after="225" w:line="240" w:lineRule="auto"/>
        <w:jc w:val="both"/>
      </w:pPr>
    </w:p>
    <w:p w:rsidR="00816801" w:rsidRPr="001E0310" w:rsidRDefault="00816801" w:rsidP="00816801">
      <w:pPr>
        <w:spacing w:before="225" w:after="225" w:line="240" w:lineRule="auto"/>
        <w:jc w:val="both"/>
      </w:pPr>
    </w:p>
    <w:p w:rsidR="00816801" w:rsidRPr="001E0310" w:rsidRDefault="00816801" w:rsidP="00816801">
      <w:pPr>
        <w:spacing w:before="225" w:after="225" w:line="240" w:lineRule="auto"/>
        <w:jc w:val="both"/>
      </w:pPr>
    </w:p>
    <w:p w:rsidR="00816801" w:rsidRDefault="00816801"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Default="00D75B62" w:rsidP="00816801">
      <w:pPr>
        <w:spacing w:before="225" w:after="225" w:line="240" w:lineRule="auto"/>
        <w:jc w:val="both"/>
      </w:pPr>
    </w:p>
    <w:p w:rsidR="00D75B62" w:rsidRPr="001E0310" w:rsidRDefault="00D75B62" w:rsidP="00816801">
      <w:pPr>
        <w:spacing w:before="225" w:after="225" w:line="240" w:lineRule="auto"/>
        <w:jc w:val="both"/>
      </w:pPr>
    </w:p>
    <w:p w:rsidR="00816801" w:rsidRDefault="00816801" w:rsidP="00816801">
      <w:pPr>
        <w:spacing w:before="225" w:after="225" w:line="240" w:lineRule="auto"/>
        <w:jc w:val="both"/>
      </w:pP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b/>
          <w:sz w:val="18"/>
          <w:szCs w:val="18"/>
          <w:lang w:eastAsia="sl-SI"/>
        </w:rPr>
        <w:lastRenderedPageBreak/>
        <w:t>SPLOŠNA BOLNIŠNICA NOVO MESTO</w:t>
      </w:r>
      <w:r w:rsidRPr="001E3153">
        <w:rPr>
          <w:rFonts w:ascii="Arial" w:eastAsia="Times New Roman" w:hAnsi="Arial" w:cs="Arial"/>
          <w:sz w:val="18"/>
          <w:szCs w:val="18"/>
          <w:lang w:eastAsia="sl-SI"/>
        </w:rPr>
        <w:t>, Šmihelska cesta 1, 8000 Novo mesto, ki jo zastopa direktorica doc. dr. Milena Kramar Zupan (v nadaljevanju: upravljavec osebnih podatkov)</w:t>
      </w:r>
    </w:p>
    <w:p w:rsidR="00816801" w:rsidRPr="001E3153" w:rsidRDefault="00816801" w:rsidP="00816801">
      <w:pPr>
        <w:spacing w:after="0"/>
        <w:rPr>
          <w:rFonts w:ascii="Arial" w:eastAsia="Times New Roman" w:hAnsi="Arial" w:cs="Arial"/>
          <w:sz w:val="18"/>
          <w:szCs w:val="18"/>
          <w:lang w:eastAsia="sl-SI"/>
        </w:rPr>
      </w:pPr>
      <w:r w:rsidRPr="001E3153">
        <w:rPr>
          <w:rFonts w:ascii="Arial" w:eastAsia="Times New Roman" w:hAnsi="Arial" w:cs="Arial"/>
          <w:sz w:val="18"/>
          <w:szCs w:val="18"/>
          <w:lang w:eastAsia="sl-SI"/>
        </w:rPr>
        <w:t>Matična številka: 5054621000</w:t>
      </w:r>
    </w:p>
    <w:p w:rsidR="00816801" w:rsidRPr="001E3153" w:rsidRDefault="00816801" w:rsidP="00816801">
      <w:pPr>
        <w:spacing w:after="0"/>
        <w:rPr>
          <w:rFonts w:ascii="Arial" w:eastAsia="Times New Roman" w:hAnsi="Arial" w:cs="Arial"/>
          <w:sz w:val="18"/>
          <w:szCs w:val="18"/>
          <w:lang w:eastAsia="sl-SI"/>
        </w:rPr>
      </w:pPr>
      <w:r w:rsidRPr="001E3153">
        <w:rPr>
          <w:rFonts w:ascii="Arial" w:eastAsia="Times New Roman" w:hAnsi="Arial" w:cs="Arial"/>
          <w:sz w:val="18"/>
          <w:szCs w:val="18"/>
          <w:lang w:eastAsia="sl-SI"/>
        </w:rPr>
        <w:t>ID številka za DDV: SI82657106</w:t>
      </w:r>
    </w:p>
    <w:p w:rsidR="00816801" w:rsidRPr="001E3153" w:rsidRDefault="00816801" w:rsidP="00816801">
      <w:pPr>
        <w:spacing w:after="0" w:line="360" w:lineRule="auto"/>
        <w:rPr>
          <w:rFonts w:ascii="Arial" w:eastAsia="Times New Roman" w:hAnsi="Arial" w:cs="Arial"/>
          <w:sz w:val="18"/>
          <w:szCs w:val="18"/>
          <w:lang w:eastAsia="sl-SI"/>
        </w:rPr>
      </w:pPr>
    </w:p>
    <w:p w:rsidR="00816801" w:rsidRPr="001E3153" w:rsidRDefault="00816801" w:rsidP="00816801">
      <w:pPr>
        <w:spacing w:after="0" w:line="360" w:lineRule="auto"/>
        <w:rPr>
          <w:rFonts w:ascii="Arial" w:eastAsia="Times New Roman" w:hAnsi="Arial" w:cs="Arial"/>
          <w:sz w:val="18"/>
          <w:szCs w:val="18"/>
          <w:lang w:eastAsia="sl-SI"/>
        </w:rPr>
      </w:pPr>
      <w:r w:rsidRPr="001E3153">
        <w:rPr>
          <w:rFonts w:ascii="Arial" w:eastAsia="Times New Roman" w:hAnsi="Arial" w:cs="Arial"/>
          <w:sz w:val="18"/>
          <w:szCs w:val="18"/>
          <w:lang w:eastAsia="sl-SI"/>
        </w:rPr>
        <w:t>in</w:t>
      </w:r>
    </w:p>
    <w:p w:rsidR="00816801" w:rsidRPr="001E3153" w:rsidRDefault="00816801" w:rsidP="00816801">
      <w:pPr>
        <w:spacing w:after="0" w:line="36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______________________________________________, ki ga/jo zastopa_____________</w:t>
      </w:r>
    </w:p>
    <w:p w:rsidR="00816801" w:rsidRPr="001E3153" w:rsidRDefault="00816801" w:rsidP="00816801">
      <w:pPr>
        <w:spacing w:after="0" w:line="36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nadaljevanju: obdelovalec osebnih podatkov)</w:t>
      </w: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Matična številka: </w:t>
      </w: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ID številka za DDV: </w:t>
      </w:r>
    </w:p>
    <w:p w:rsidR="00816801" w:rsidRPr="001E3153" w:rsidRDefault="00816801" w:rsidP="00816801">
      <w:pPr>
        <w:spacing w:after="0" w:line="360" w:lineRule="auto"/>
        <w:rPr>
          <w:rFonts w:ascii="Arial" w:eastAsia="Times New Roman" w:hAnsi="Arial" w:cs="Arial"/>
          <w:sz w:val="18"/>
          <w:szCs w:val="18"/>
          <w:lang w:eastAsia="sl-SI"/>
        </w:rPr>
      </w:pPr>
    </w:p>
    <w:p w:rsidR="00816801" w:rsidRPr="001E3153" w:rsidRDefault="00816801" w:rsidP="00816801">
      <w:pPr>
        <w:spacing w:after="0" w:line="360" w:lineRule="auto"/>
        <w:rPr>
          <w:rFonts w:ascii="Arial" w:eastAsia="Times New Roman" w:hAnsi="Arial" w:cs="Arial"/>
          <w:sz w:val="18"/>
          <w:szCs w:val="18"/>
          <w:lang w:eastAsia="sl-SI"/>
        </w:rPr>
      </w:pPr>
      <w:r w:rsidRPr="001E3153">
        <w:rPr>
          <w:rFonts w:ascii="Arial" w:eastAsia="Times New Roman" w:hAnsi="Arial" w:cs="Arial"/>
          <w:sz w:val="18"/>
          <w:szCs w:val="18"/>
          <w:lang w:eastAsia="sl-SI"/>
        </w:rPr>
        <w:t>sklepata naslednjo</w:t>
      </w:r>
    </w:p>
    <w:p w:rsidR="00816801" w:rsidRPr="001E3153" w:rsidRDefault="00816801" w:rsidP="00816801">
      <w:pPr>
        <w:tabs>
          <w:tab w:val="left" w:pos="720"/>
        </w:tabs>
        <w:spacing w:after="0" w:line="360" w:lineRule="auto"/>
        <w:jc w:val="both"/>
        <w:rPr>
          <w:rFonts w:ascii="Arial" w:eastAsia="Times New Roman" w:hAnsi="Arial" w:cs="Arial"/>
          <w:sz w:val="18"/>
          <w:szCs w:val="18"/>
          <w:lang w:eastAsia="sl-SI"/>
        </w:rPr>
      </w:pP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20"/>
          <w:szCs w:val="20"/>
        </w:rPr>
      </w:pPr>
      <w:r w:rsidRPr="001E3153">
        <w:rPr>
          <w:rFonts w:ascii="Arial" w:eastAsia="Times New Roman" w:hAnsi="Arial" w:cs="Arial"/>
          <w:b/>
          <w:sz w:val="20"/>
          <w:szCs w:val="20"/>
        </w:rPr>
        <w:t xml:space="preserve">P O G O D B O    </w:t>
      </w: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20"/>
          <w:szCs w:val="20"/>
        </w:rPr>
      </w:pPr>
      <w:r w:rsidRPr="001E3153">
        <w:rPr>
          <w:rFonts w:ascii="Arial" w:eastAsia="Times New Roman" w:hAnsi="Arial" w:cs="Arial"/>
          <w:b/>
          <w:sz w:val="20"/>
          <w:szCs w:val="20"/>
        </w:rPr>
        <w:t>o obdelovanju osebnih podatkov</w:t>
      </w: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18"/>
          <w:szCs w:val="18"/>
        </w:rPr>
      </w:pPr>
    </w:p>
    <w:p w:rsidR="00816801" w:rsidRPr="001E3153" w:rsidRDefault="00816801" w:rsidP="00816801">
      <w:pPr>
        <w:keepNext/>
        <w:spacing w:before="240" w:after="60" w:line="240" w:lineRule="auto"/>
        <w:jc w:val="both"/>
        <w:outlineLvl w:val="0"/>
        <w:rPr>
          <w:rFonts w:ascii="Arial" w:eastAsia="Times New Roman" w:hAnsi="Arial" w:cs="Arial"/>
          <w:bCs/>
          <w:kern w:val="32"/>
          <w:sz w:val="18"/>
          <w:szCs w:val="18"/>
        </w:rPr>
      </w:pPr>
      <w:r w:rsidRPr="001E3153">
        <w:rPr>
          <w:rFonts w:ascii="Arial" w:eastAsia="Times New Roman" w:hAnsi="Arial" w:cs="Arial"/>
          <w:b/>
          <w:kern w:val="32"/>
          <w:sz w:val="18"/>
          <w:szCs w:val="18"/>
        </w:rPr>
        <w:t>UVODNA DOLOČILA</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Pogodbeni stranki uvodoma ugotavljata, da sta dne ________________ sklenili pogodbo o_________________________________ (v nadaljevanju: osnovna pogodba), na podlagi katere obdelovalec osebnih podatkov (v nadaljevanju; obdelovalec) upravlja z osebnimi podatki za oziroma v imenu upravljavca osebnih podatkov (v nadaljevanju: upravljavec). S to pogodbo pogodbeni stranki urejata pravice in obveznosti glede obdelave in zavarovanja osebnih podatkov v skladu s Splošno uredbo o varstvu podatkov (EU) 679/2016 in Zakonom o varstvu osebnih podatkov.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PREDMET POGODBE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 to pogodbo se obdelovalec upravljavcu osebnih podatkov zaveže, da bo zanj obdeloval osebne podatke v obsegu in na način, določen v tej pogodbi.</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 to pogodbo se obdelovalec zbirk osebnih podatkov upravljavcu zaveže, da bo zanj obdeloval osebne podatke v obsegu in na način, določen v tej pogodbi, vključno glede prenosov osebnih podatkov v tretjo državo ali mednarodno organizacijo, razen če to od upravljavca zahteva pravo Evropske unije ali pravo države članice, ki velja za obdelovalca. V slednjem primeru mora obdelovalec pred obdelavo osebnih podatkov obvestiti upravljavca, razen če zadevno pravo prepoveduje tako obvestilo na podlagi pomembnih razlogov v javnem interesu.</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obdeluje osebne podatke v imenu in za račun upravljavca.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Naziv zbirke osebnih podatkov, ki se obdeluje, vrste osebnih podatkov, ki se obdelujejo, kategorije posameznikov, na katere se osebni podatki nanašajo in vrste dejanj obdelave, za katere je pooblaščen obdelovalec, so določeni v  Prilogi 1, ki je sestavni del te pogodbe.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1E3153">
        <w:rPr>
          <w:rFonts w:ascii="Arial" w:eastAsia="Times New Roman" w:hAnsi="Arial" w:cs="Arial"/>
          <w:color w:val="000000"/>
          <w:sz w:val="18"/>
          <w:szCs w:val="18"/>
          <w:lang w:eastAsia="sl-SI"/>
        </w:rPr>
        <w:t xml:space="preserve">Obdelovalec lahko dejanja obdelave izvaja za izpolnjevanje predmeta osnovne pogodbe in jih ne sme izvajati za noben drug namen, ki ni opredeljen v Prilogi 1.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lastRenderedPageBreak/>
        <w:t>TRAJANJE SODELOVANJA</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Pogodba začne veljati z dnem, ko jo podpišeta obe pogodbeni stranki. Ta pogodba je sklenjena za čas trajanja osnovne pogodbe.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oziroma odstopa od osnovne pogodbe mora obdelovalec nemudoma prenehati obdelovati osebne podatke upravljavca. Izjemoma jih lahko obdeluje le še zaradi dokončanja začetih poslov po osnovni  pogodbi, ki jih je dolžan zagotoviti.</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oziroma odstopa od osnovne pogodbe mora obdelovalec vse osebne podatke upravljavcu takoj vrniti, morebitne kopije teh podatkov pa mora takoj uničiti ter o tem poslati upravljavcu potrdilo v pisni obliki.</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obdelovalca mora le-ta zagotoviti, da se osebni podatki brez nepotrebnega odlašanja vrnejo upravljavcu.</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keepNext/>
        <w:spacing w:before="240" w:after="60" w:line="240" w:lineRule="auto"/>
        <w:ind w:left="432" w:hanging="432"/>
        <w:jc w:val="both"/>
        <w:outlineLvl w:val="0"/>
        <w:rPr>
          <w:rFonts w:ascii="Arial" w:eastAsia="Times New Roman" w:hAnsi="Arial" w:cs="Arial"/>
          <w:b/>
          <w:bCs/>
          <w:snapToGrid w:val="0"/>
          <w:kern w:val="32"/>
          <w:sz w:val="18"/>
          <w:szCs w:val="18"/>
        </w:rPr>
      </w:pPr>
      <w:r w:rsidRPr="001E3153">
        <w:rPr>
          <w:rFonts w:ascii="Arial" w:eastAsia="Times New Roman" w:hAnsi="Arial" w:cs="Arial"/>
          <w:b/>
          <w:bCs/>
          <w:snapToGrid w:val="0"/>
          <w:kern w:val="32"/>
          <w:sz w:val="18"/>
          <w:szCs w:val="18"/>
        </w:rPr>
        <w:t>NAVODILA UPRAVLJAVCA</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keepNext/>
        <w:spacing w:before="240" w:after="60" w:line="240" w:lineRule="auto"/>
        <w:jc w:val="both"/>
        <w:outlineLvl w:val="0"/>
        <w:rPr>
          <w:rFonts w:ascii="Arial" w:eastAsia="Times New Roman" w:hAnsi="Arial" w:cs="Arial"/>
          <w:bCs/>
          <w:kern w:val="32"/>
          <w:sz w:val="18"/>
          <w:szCs w:val="18"/>
        </w:rPr>
      </w:pPr>
      <w:r w:rsidRPr="001E3153">
        <w:rPr>
          <w:rFonts w:ascii="Arial" w:eastAsia="Times New Roman" w:hAnsi="Arial" w:cs="Arial"/>
          <w:bCs/>
          <w:kern w:val="32"/>
          <w:sz w:val="18"/>
          <w:szCs w:val="18"/>
        </w:rPr>
        <w:t>Obdelovalec je odgovoren za spoštovanje in skladnost z veljavno zakonodajo s področja osebnih podatkov, predvsem glede dopustnosti obdelave in za varovanje zakonskih pravic posameznikov, ki jih določa Splošna uredba o varstvu podatkov.</w:t>
      </w:r>
    </w:p>
    <w:p w:rsidR="00816801" w:rsidRPr="001E3153" w:rsidRDefault="00816801" w:rsidP="00816801">
      <w:pPr>
        <w:spacing w:after="0" w:line="240" w:lineRule="auto"/>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Obdelovalec obdeluje osebne podatke, ki jih razkrije upravljavec, samo po navodilih upravljavca in v obsegu dogovorjenih določil. Podatke popravi, izbriše, omeji obdelavo ali blokira le ob upoštevanju navodil upravljavca.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Če zakonodaja EU ali države članice ne določa posebnih zahtev za obdelavo določenih osebnih podatkov, jih mora obdelovalec obdelovati samo po navodilih upravljavca. Če take zakonske zahteve obstajajo, mora obdelovalec pred obdelavo obvestiti upravljavca o tej zahtevi, razen če ta zakon prepoveduje takšne informacije zaradi pomembnih razlogov, ki so v splošnem interesu.</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Navodila upravljavca ne zahtevajo posebne oblike. Ustno navodilo mora dokumentirati upravljavec. Navodila morajo biti podana v pisni obliki ali v obliki besedila, če tako zahteva obdelovalec.</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Če obdelovalec meni, da navodilo, ki ga je izdal upravljavec, krši zakonodajo o varstvu osebnih podatkov, mora o tem nemudoma obvestiti upravljavca.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r w:rsidRPr="001E3153">
        <w:rPr>
          <w:rFonts w:ascii="Arial" w:eastAsia="Times New Roman" w:hAnsi="Arial" w:cs="Arial"/>
          <w:b/>
          <w:bCs/>
          <w:sz w:val="18"/>
          <w:szCs w:val="18"/>
          <w:lang w:eastAsia="sl-SI"/>
        </w:rPr>
        <w:t>OBVEZNOSTI OBDELOVALCA</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potrjuje, da pozna vso veljavno zakonodajo na področju varstva osebnih podatkov. Obdelovalec potrjuje, da so njegovi interni operativni postopki skladni z vsemi zahtevami veljavne zakonodaje.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zagotavlja, da uporablja primerne tehnične in organizacijske ukrepe, tako da bo obdelava skladna z zakonodajo na področju varstva osebnih podatkov in s pravicami posameznikov.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bo imenoval pooblaščeno osebo za varstvo podatkov, v kolikor je to obvezno po veljavni zakonodaji na področju varstva osebnih podatkov. V tem primeru bo kontaktne podatke posredoval upravljavcu.</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lahko osebne podatke upravljavca obdeluje le na teritoriju Republike Slovenije, v državi članici EU ali v tretji državi, za iznos v katero ima obdelovalec ustrezno in veljavno pravno podlago ter izpolnjuje vse pravne zahteve varstva osebnih podatkov po veljavni evropski zakonodaji, pod pogojem, da je obdelovalec pridobil predhodno upravljavčevo odobritev.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lastRenderedPageBreak/>
        <w:t xml:space="preserve">Obdelovalec bo pomagal upravljavcu z ustreznimi tehničnimi in organizacijskimi ukrepi, kolikor je to mogoče, pri izpolnjevanju njegovih obveznosti, da odgovori na zahteve za uresničevanje pravic posameznika, na katerega se nanašajo osebni podatki: pravico do informacij, pravico do popravka in izbrisa, pravico do omejitve obdelave, obveščanje posameznika, prenosljivost podatkov in ugovor obdelavi. Obdelovalec bo imenoval kontaktno osebo, ki bo podprla upravljavca pri izpolnjevanju zakonskih obveznosti zagotavljanja informacij v zvezi z obdelavo podatkov in bo brez nepotrebnega odlašanja delil kontaktne podatke te osebe z upravljavcem.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bo pomagal upravljavcu pri izpolnjevanju njegovih obveznosti pri prijavi kršitve varstva osebnih podatkov, če bo to skladno z naravo obdelave in informacij, ki so dostopne obdelovalcu. Informacije se lahko posredujejo samo posameznikom, na katere se podatki nanašajo, ali tretjim osebam s predhodnim navodilom upravljavca. Če posameznik, na katerega se nanašajo osebni podatki, uveljavlja svoje pravice pri obdelovalcu, mora obdelovalec to zahtevo poslati upravljavcu brez nepotrebnega odlašanja.</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OBVEZNOSTI UPRAVLJAVCA</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Upravljavec je dolžan nadzorovati izvajanje določil te pogodbe, obdelovalec pa mu mora to omogočiti. Nadzor se izvaja v delovnem času obdelovalca, pri čemer upravljavec ni dolžan predhodno obvestiti obdelovalca o nameravanem prihodu.</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Oseba, ki vrši nadzor, mora obdelovalcu izkazati upravljavčevo pooblastilo za izvajanje nadzora.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keepNext/>
        <w:spacing w:before="240" w:after="60" w:line="240" w:lineRule="auto"/>
        <w:jc w:val="both"/>
        <w:outlineLvl w:val="0"/>
        <w:rPr>
          <w:rFonts w:ascii="Arial" w:eastAsia="Times New Roman" w:hAnsi="Arial" w:cs="Arial"/>
          <w:b/>
          <w:bCs/>
          <w:snapToGrid w:val="0"/>
          <w:kern w:val="32"/>
          <w:sz w:val="18"/>
          <w:szCs w:val="18"/>
        </w:rPr>
      </w:pPr>
      <w:r w:rsidRPr="001E3153">
        <w:rPr>
          <w:rFonts w:ascii="Arial" w:eastAsia="Times New Roman" w:hAnsi="Arial" w:cs="Arial"/>
          <w:b/>
          <w:bCs/>
          <w:snapToGrid w:val="0"/>
          <w:kern w:val="32"/>
          <w:sz w:val="18"/>
          <w:szCs w:val="18"/>
        </w:rPr>
        <w:t>POGODBENI PODOBDELOVALCI OSEBNIH PODATKOV (če obstajajo)</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osebnih podatkov lahko samo po predhodnem pisnem dovoljenju upravljavca poveri posamezna opravila v zvezi z obdelavo osebnih podatkov pogodbenemu </w:t>
      </w:r>
      <w:proofErr w:type="spellStart"/>
      <w:r w:rsidRPr="001E3153">
        <w:rPr>
          <w:rFonts w:ascii="Arial" w:eastAsia="Times New Roman" w:hAnsi="Arial" w:cs="Arial"/>
          <w:snapToGrid w:val="0"/>
          <w:sz w:val="18"/>
          <w:szCs w:val="18"/>
          <w:lang w:eastAsia="sl-SI"/>
        </w:rPr>
        <w:t>podobdelovalcu</w:t>
      </w:r>
      <w:proofErr w:type="spellEnd"/>
      <w:r w:rsidRPr="001E3153">
        <w:rPr>
          <w:rFonts w:ascii="Arial" w:eastAsia="Times New Roman" w:hAnsi="Arial" w:cs="Arial"/>
          <w:snapToGrid w:val="0"/>
          <w:sz w:val="18"/>
          <w:szCs w:val="18"/>
          <w:lang w:eastAsia="sl-SI"/>
        </w:rPr>
        <w:t xml:space="preserve">, ki je registriran za opravljanje takšne dejavnosti in zagotavlja ustrezne postopke in ukrepe za varovanje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Če je obdelovalec opravljanje teh dejanj upravičeno poveril tretji osebi (pogodbenemu </w:t>
      </w:r>
      <w:proofErr w:type="spellStart"/>
      <w:r w:rsidRPr="001E3153">
        <w:rPr>
          <w:rFonts w:ascii="Arial" w:eastAsia="Times New Roman" w:hAnsi="Arial" w:cs="Arial"/>
          <w:sz w:val="18"/>
          <w:szCs w:val="18"/>
          <w:lang w:eastAsia="sl-SI"/>
        </w:rPr>
        <w:t>podobdelovalcu</w:t>
      </w:r>
      <w:proofErr w:type="spellEnd"/>
      <w:r w:rsidRPr="001E3153">
        <w:rPr>
          <w:rFonts w:ascii="Arial" w:eastAsia="Times New Roman" w:hAnsi="Arial" w:cs="Arial"/>
          <w:sz w:val="18"/>
          <w:szCs w:val="18"/>
          <w:lang w:eastAsia="sl-SI"/>
        </w:rPr>
        <w:t>) mora zagotoviti, da tretja oseba v celoti spoštuje določila te pogodbe. Za izvršitev obveznosti iz te pogodbe odgovarja obdelovalec tako, kot da bi jih opravil sam.</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r w:rsidRPr="001E3153">
        <w:rPr>
          <w:rFonts w:ascii="Arial" w:eastAsia="Times New Roman" w:hAnsi="Arial" w:cs="Arial"/>
          <w:snapToGrid w:val="0"/>
          <w:sz w:val="18"/>
          <w:szCs w:val="18"/>
          <w:lang w:eastAsia="sl-SI"/>
        </w:rPr>
        <w:t xml:space="preserve">Za vsakega pogodbenega </w:t>
      </w:r>
      <w:proofErr w:type="spellStart"/>
      <w:r w:rsidRPr="001E3153">
        <w:rPr>
          <w:rFonts w:ascii="Arial" w:eastAsia="Times New Roman" w:hAnsi="Arial" w:cs="Arial"/>
          <w:snapToGrid w:val="0"/>
          <w:sz w:val="18"/>
          <w:szCs w:val="18"/>
          <w:lang w:eastAsia="sl-SI"/>
        </w:rPr>
        <w:t>podobdelovalca</w:t>
      </w:r>
      <w:proofErr w:type="spellEnd"/>
      <w:r w:rsidRPr="001E3153">
        <w:rPr>
          <w:rFonts w:ascii="Arial" w:eastAsia="Times New Roman" w:hAnsi="Arial" w:cs="Arial"/>
          <w:snapToGrid w:val="0"/>
          <w:sz w:val="18"/>
          <w:szCs w:val="18"/>
          <w:lang w:eastAsia="sl-SI"/>
        </w:rPr>
        <w:t xml:space="preserve"> osebnih podatkov določi obdelovalec v pisni pogodbi o obdelovanju, do katerih zbirk oziroma do katerih vrst osebnih podatkov v posamezni zbirki osebnih podatkov ima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dostop, kakšna pooblastila ima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na teh zbirkah oziroma vrstah podatkov (dostop, pregledovanje, spreminjanje, brisanje, posredovanje) ter kakšne ukrepe in postopke mora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sprejeti oziroma izvajati za varstvo teh podatkov. </w:t>
      </w:r>
      <w:r w:rsidRPr="001E3153">
        <w:rPr>
          <w:rFonts w:ascii="Arial" w:eastAsia="Times New Roman" w:hAnsi="Arial" w:cs="Arial"/>
          <w:sz w:val="18"/>
          <w:szCs w:val="18"/>
          <w:lang w:eastAsia="sl-SI"/>
        </w:rPr>
        <w:t xml:space="preserve">Pogodbeni </w:t>
      </w:r>
      <w:proofErr w:type="spellStart"/>
      <w:r w:rsidRPr="001E3153">
        <w:rPr>
          <w:rFonts w:ascii="Arial" w:eastAsia="Times New Roman" w:hAnsi="Arial" w:cs="Arial"/>
          <w:sz w:val="18"/>
          <w:szCs w:val="18"/>
          <w:lang w:eastAsia="sl-SI"/>
        </w:rPr>
        <w:t>podobdelovalec</w:t>
      </w:r>
      <w:proofErr w:type="spellEnd"/>
      <w:r w:rsidRPr="001E3153">
        <w:rPr>
          <w:rFonts w:ascii="Arial" w:eastAsia="Times New Roman" w:hAnsi="Arial" w:cs="Arial"/>
          <w:sz w:val="18"/>
          <w:szCs w:val="18"/>
          <w:lang w:eastAsia="sl-SI"/>
        </w:rPr>
        <w:t xml:space="preserve"> mora za vsako obdelavo osebnih podatkov zagotoviti postopke in ukrepa za varstvo osebnih podatkov, ki so enako strogi ali strožji kot tisti, ki jih v skladu s to pogodbo izvaja obdelovalec.</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sme opravljati posamezna opravila v zvezi z obdelavo osebnih podatkov v okviru pooblastil obdelovalca in osebnih podatkov ne sme obdelovati za drug namen. Obdelovalec nadzoruje izvajanje teh postopkov in ukrepov pri pogodbenem </w:t>
      </w:r>
      <w:proofErr w:type="spellStart"/>
      <w:r w:rsidRPr="001E3153">
        <w:rPr>
          <w:rFonts w:ascii="Arial" w:eastAsia="Times New Roman" w:hAnsi="Arial" w:cs="Arial"/>
          <w:snapToGrid w:val="0"/>
          <w:sz w:val="18"/>
          <w:szCs w:val="18"/>
          <w:lang w:eastAsia="sl-SI"/>
        </w:rPr>
        <w:t>podobdelovalcu</w:t>
      </w:r>
      <w:proofErr w:type="spellEnd"/>
      <w:r w:rsidRPr="001E3153">
        <w:rPr>
          <w:rFonts w:ascii="Arial" w:eastAsia="Times New Roman" w:hAnsi="Arial" w:cs="Arial"/>
          <w:snapToGrid w:val="0"/>
          <w:sz w:val="18"/>
          <w:szCs w:val="18"/>
          <w:lang w:eastAsia="sl-SI"/>
        </w:rPr>
        <w:t xml:space="preserv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Seznam pogodbenih </w:t>
      </w:r>
      <w:proofErr w:type="spellStart"/>
      <w:r w:rsidRPr="001E3153">
        <w:rPr>
          <w:rFonts w:ascii="Arial" w:eastAsia="Times New Roman" w:hAnsi="Arial" w:cs="Arial"/>
          <w:snapToGrid w:val="0"/>
          <w:sz w:val="18"/>
          <w:szCs w:val="18"/>
          <w:lang w:eastAsia="sl-SI"/>
        </w:rPr>
        <w:t>podobdelovalcev</w:t>
      </w:r>
      <w:proofErr w:type="spellEnd"/>
      <w:r w:rsidRPr="001E3153">
        <w:rPr>
          <w:rFonts w:ascii="Arial" w:eastAsia="Times New Roman" w:hAnsi="Arial" w:cs="Arial"/>
          <w:snapToGrid w:val="0"/>
          <w:sz w:val="18"/>
          <w:szCs w:val="18"/>
          <w:lang w:eastAsia="sl-SI"/>
        </w:rPr>
        <w:t xml:space="preserve"> se nahaja v Prilogi 2, ki predstavlja sestavni del te pogodbe.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V primeru spora med obdelovalcem in pogodbenim </w:t>
      </w:r>
      <w:proofErr w:type="spellStart"/>
      <w:r w:rsidRPr="001E3153">
        <w:rPr>
          <w:rFonts w:ascii="Arial" w:eastAsia="Times New Roman" w:hAnsi="Arial" w:cs="Arial"/>
          <w:snapToGrid w:val="0"/>
          <w:sz w:val="18"/>
          <w:szCs w:val="18"/>
          <w:lang w:eastAsia="sl-SI"/>
        </w:rPr>
        <w:t>podobdelovalcem</w:t>
      </w:r>
      <w:proofErr w:type="spellEnd"/>
      <w:r w:rsidRPr="001E3153">
        <w:rPr>
          <w:rFonts w:ascii="Arial" w:eastAsia="Times New Roman" w:hAnsi="Arial" w:cs="Arial"/>
          <w:snapToGrid w:val="0"/>
          <w:sz w:val="18"/>
          <w:szCs w:val="18"/>
          <w:lang w:eastAsia="sl-SI"/>
        </w:rPr>
        <w:t xml:space="preserve"> je dolžan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na podlagi zahteve obdelovalca osebne podatke, ki jih je pogodbeno obdeloval, nemudoma vrniti obdelovalcu oziroma upravljavcu. Morebitne kopije teh podatkov mora takoj uničiti ali jih posredovati državnemu organu, ki je v skladu z zakonom pristojen za odkrivanje ali pregon kaznivih dejanj, sodišču ali drugemu državnemu organu, če tako določa zakon.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lastRenderedPageBreak/>
        <w:t xml:space="preserve">V primeru prenehanja pogodbenega </w:t>
      </w:r>
      <w:proofErr w:type="spellStart"/>
      <w:r w:rsidRPr="001E3153">
        <w:rPr>
          <w:rFonts w:ascii="Arial" w:eastAsia="Times New Roman" w:hAnsi="Arial" w:cs="Arial"/>
          <w:snapToGrid w:val="0"/>
          <w:sz w:val="18"/>
          <w:szCs w:val="18"/>
          <w:lang w:eastAsia="sl-SI"/>
        </w:rPr>
        <w:t>podobdelovalca</w:t>
      </w:r>
      <w:proofErr w:type="spellEnd"/>
      <w:r w:rsidRPr="001E3153">
        <w:rPr>
          <w:rFonts w:ascii="Arial" w:eastAsia="Times New Roman" w:hAnsi="Arial" w:cs="Arial"/>
          <w:snapToGrid w:val="0"/>
          <w:sz w:val="18"/>
          <w:szCs w:val="18"/>
          <w:lang w:eastAsia="sl-SI"/>
        </w:rPr>
        <w:t xml:space="preserve"> se osebni podatki brez nepotrebnega odlašanja vrnejo obdelovalcu.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0A39D8" w:rsidRDefault="00816801" w:rsidP="00816801">
      <w:pPr>
        <w:widowControl w:val="0"/>
        <w:autoSpaceDE w:val="0"/>
        <w:autoSpaceDN w:val="0"/>
        <w:adjustRightInd w:val="0"/>
        <w:spacing w:after="243" w:line="240" w:lineRule="auto"/>
        <w:jc w:val="both"/>
        <w:rPr>
          <w:rFonts w:ascii="Arial" w:eastAsia="Times New Roman" w:hAnsi="Arial" w:cs="Arial"/>
          <w:sz w:val="18"/>
          <w:szCs w:val="18"/>
          <w:lang w:eastAsia="sl-SI"/>
        </w:rPr>
      </w:pPr>
      <w:r w:rsidRPr="001E3153">
        <w:rPr>
          <w:rFonts w:ascii="Arial" w:eastAsia="Times New Roman" w:hAnsi="Arial" w:cs="Arial"/>
          <w:b/>
          <w:sz w:val="18"/>
          <w:szCs w:val="18"/>
          <w:lang w:eastAsia="sl-SI"/>
        </w:rPr>
        <w:t>UKREPI ZA VAROVANJE OSEBNIH PODATKOV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mora pri izvrševanju določil te pogodbe z organizacijskimi in tehničnimi postopki ter ukrepi zagotoviti tako varovanje osebnih podatkov, da se preprečuje slučajno ali namerno nepooblaščeno uničevanje podatkov, njihova sprememba ali izguba ter nepooblaščena obdelava tako, da se:</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varujejo prostori, oprema in sistemska programska oprema, vključno z vhodno-izhodnimi enotami,</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varuje aplikativna programska oprema, s katero se obdelujejo osebni podatki,</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preprečuje nepooblaščen dostop do osebnih podatkov pri njihovem prenosu, vključno s prenosom po telekomunikacijskih sredstvih in omrežjih,</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zagotavlja učinkovit način blokiranja, uničenja, izbrisa ali </w:t>
      </w:r>
      <w:proofErr w:type="spellStart"/>
      <w:r w:rsidRPr="001E3153">
        <w:rPr>
          <w:rFonts w:ascii="Arial" w:eastAsia="Times New Roman" w:hAnsi="Arial" w:cs="Arial"/>
          <w:snapToGrid w:val="0"/>
          <w:sz w:val="18"/>
          <w:szCs w:val="18"/>
          <w:lang w:eastAsia="sl-SI"/>
        </w:rPr>
        <w:t>anonimiziranja</w:t>
      </w:r>
      <w:proofErr w:type="spellEnd"/>
      <w:r w:rsidRPr="001E3153">
        <w:rPr>
          <w:rFonts w:ascii="Arial" w:eastAsia="Times New Roman" w:hAnsi="Arial" w:cs="Arial"/>
          <w:snapToGrid w:val="0"/>
          <w:sz w:val="18"/>
          <w:szCs w:val="18"/>
          <w:lang w:eastAsia="sl-SI"/>
        </w:rPr>
        <w:t xml:space="preserve"> osebnih podatkov,</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omogoča poznejše ugotavljanje, kdaj so bili posamezni podatki vneseni v zbirko osebnih podatkov, uporabljeni ali drugače obdelani in kdo je to storil.</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sz w:val="18"/>
          <w:szCs w:val="18"/>
          <w:lang w:eastAsia="sl-SI"/>
        </w:rPr>
      </w:pPr>
      <w:r w:rsidRPr="001E3153">
        <w:rPr>
          <w:rFonts w:ascii="Arial" w:eastAsia="Times New Roman" w:hAnsi="Arial" w:cs="Arial"/>
          <w:sz w:val="18"/>
          <w:szCs w:val="18"/>
          <w:lang w:eastAsia="sl-SI"/>
        </w:rPr>
        <w:t>VAROVANJE PROSTOROV IN STROJNE OPREME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Prostori, v katerih se nahajajo zbirke osebnih podatkov in strojna ter programska oprema, ki omogoča dostop do teh podatkov, morajo biti varovani z organizacijskimi ter fizičnimi in tehničnimi ukrepi, ki onemogočajo nepooblaščenim osebam dostop do podatkov.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Prostori obdelovalca, v katerih se obdelujejo osebni podatki upravljavca, morajo biti fizično varovani, npr. s kontrolo vstopa z vstopno kartico, videonadzorom vstopa, alarmom gibanja po prostorih, fizičnim varovanjem varnostnika itd. Prostori morajo imeti primerno požarno varovanje in varstvo pred izlitjem vode.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Dostop v varovane prostore je dovoljen le tistim zaposlenim, katerih pravica do vstopa v posamezni prostor izhaja iz sistemizacije delovnih mest oz. drugega notranjega akta obdelovalca. </w:t>
      </w:r>
    </w:p>
    <w:p w:rsidR="00816801" w:rsidRPr="001E3153" w:rsidRDefault="00816801" w:rsidP="00816801">
      <w:pPr>
        <w:keepNext/>
        <w:numPr>
          <w:ilvl w:val="1"/>
          <w:numId w:val="0"/>
        </w:numPr>
        <w:spacing w:before="240" w:after="60" w:line="240" w:lineRule="auto"/>
        <w:jc w:val="both"/>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SISTEMSKE IN APLIKATIVNE PROGRAMSKE OPREME, PRENOS PO TELEKOMUNIKACIJSKIH SREDSTVIH</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snapToGrid w:val="0"/>
          <w:sz w:val="18"/>
          <w:szCs w:val="18"/>
          <w:lang w:eastAsia="sl-SI"/>
        </w:rPr>
        <w:t xml:space="preserve">Dostop do sistemske in aplikativne programske opreme mora biti varovan </w:t>
      </w:r>
      <w:r w:rsidRPr="001E3153">
        <w:rPr>
          <w:rFonts w:ascii="Arial" w:eastAsia="Times New Roman" w:hAnsi="Arial" w:cs="Arial"/>
          <w:bCs/>
          <w:snapToGrid w:val="0"/>
          <w:sz w:val="18"/>
          <w:szCs w:val="18"/>
          <w:lang w:eastAsia="sl-SI"/>
        </w:rPr>
        <w:t>s sistemom gesel za avtorizacijo in</w:t>
      </w:r>
      <w:r w:rsidRPr="001E3153">
        <w:rPr>
          <w:rFonts w:ascii="Arial" w:eastAsia="Times New Roman" w:hAnsi="Arial" w:cs="Arial"/>
          <w:snapToGrid w:val="0"/>
          <w:sz w:val="18"/>
          <w:szCs w:val="18"/>
          <w:lang w:eastAsia="sl-SI"/>
        </w:rPr>
        <w:t xml:space="preserve"> </w:t>
      </w:r>
      <w:r w:rsidRPr="001E3153">
        <w:rPr>
          <w:rFonts w:ascii="Arial" w:eastAsia="Times New Roman" w:hAnsi="Arial" w:cs="Arial"/>
          <w:bCs/>
          <w:snapToGrid w:val="0"/>
          <w:sz w:val="18"/>
          <w:szCs w:val="18"/>
          <w:lang w:eastAsia="sl-SI"/>
        </w:rPr>
        <w:t>identifikacijo uporabnikov (posebej na ravni sistemske programske opreme in aplikativne programske opreme)</w:t>
      </w:r>
      <w:r w:rsidRPr="001E3153">
        <w:rPr>
          <w:rFonts w:ascii="Arial" w:eastAsia="Times New Roman" w:hAnsi="Arial" w:cs="Arial"/>
          <w:snapToGrid w:val="0"/>
          <w:sz w:val="18"/>
          <w:szCs w:val="18"/>
          <w:lang w:eastAsia="sl-SI"/>
        </w:rPr>
        <w:t>, ki omogoča dostop samo določenim pooblaščenim delavcem in delavcem, ki za obdelovalca po pogodbi opravljajo servisiranje računalniške in programske opreme.</w:t>
      </w:r>
      <w:r w:rsidRPr="001E3153">
        <w:rPr>
          <w:rFonts w:ascii="Arial" w:eastAsia="Times New Roman" w:hAnsi="Arial" w:cs="Arial"/>
          <w:bCs/>
          <w:snapToGrid w:val="0"/>
          <w:sz w:val="18"/>
          <w:szCs w:val="18"/>
          <w:lang w:eastAsia="sl-SI"/>
        </w:rPr>
        <w:t xml:space="preserv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Program oziroma aplikacija mora biti sestavljen tako, da je obdelava podatkov ponovljiva, ter da ob prekinitvi obdelav ne pride do izgube, uničenja ali sprememb podatkov.</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color w:val="FF0000"/>
          <w:sz w:val="18"/>
          <w:szCs w:val="18"/>
          <w:lang w:eastAsia="sl-SI"/>
        </w:rPr>
      </w:pPr>
      <w:r w:rsidRPr="001E3153">
        <w:rPr>
          <w:rFonts w:ascii="Arial" w:eastAsia="Times New Roman" w:hAnsi="Arial" w:cs="Arial"/>
          <w:snapToGrid w:val="0"/>
          <w:sz w:val="18"/>
          <w:szCs w:val="18"/>
          <w:lang w:eastAsia="sl-SI"/>
        </w:rPr>
        <w:t>Vsak nov program ali spremembo pri obstoječih programih je treba pred redno uporabo testirati na testnem vzorcu. Razvojni programi in testne podatkovne zbirke morajo biti ločene od produkcijskega okolja.</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PODATKOVNIH NOSILCEV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snapToGrid w:val="0"/>
          <w:sz w:val="18"/>
          <w:szCs w:val="18"/>
          <w:lang w:eastAsia="sl-SI"/>
        </w:rPr>
        <w:t xml:space="preserve">Nosilci osebnih podatkov morajo biti hranjeni v varovanih prostorih, izven varovanih prostorov (hodniki, skupni prostori ipd.) pa morajo biti vedno zaklenjeni v ognjevarni in protivlomno zaščiteni omari. </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PRI PRENOSU PO TELEKOMUNIKACIJSKIH OMREŽJIH</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bCs/>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lastRenderedPageBreak/>
        <w:t>Osebni podatki morajo biti pri prenosu po telekomunikacijskih sredstvih in omrežjih zaščiteni.</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 xml:space="preserve">Občutljivi osebni podatki morajo biti pri prenosu po telekomunikacijskih sredstvih in omrežjih zaščiteni z uporabo kriptografskih metod tako, da je zagotovljena njihova nečitljivost oziroma neprepoznavnost. </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bCs/>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b/>
          <w:i/>
          <w:color w:val="FF0000"/>
          <w:sz w:val="18"/>
          <w:szCs w:val="18"/>
          <w:lang w:val="pt-BR" w:eastAsia="ar-SA"/>
        </w:rPr>
      </w:pPr>
      <w:r w:rsidRPr="001E3153">
        <w:rPr>
          <w:rFonts w:ascii="Arial" w:eastAsia="Times New Roman" w:hAnsi="Arial" w:cs="Arial"/>
          <w:b/>
          <w:i/>
          <w:color w:val="FF0000"/>
          <w:sz w:val="18"/>
          <w:szCs w:val="18"/>
          <w:lang w:val="pt-BR" w:eastAsia="ar-SA"/>
        </w:rPr>
        <w:t xml:space="preserve">V primeru potrebe po oddaljenem dostopu ... </w:t>
      </w:r>
    </w:p>
    <w:p w:rsidR="00816801" w:rsidRPr="001E3153" w:rsidRDefault="00816801" w:rsidP="00816801">
      <w:pPr>
        <w:spacing w:after="0" w:line="240" w:lineRule="auto"/>
        <w:jc w:val="both"/>
        <w:rPr>
          <w:rFonts w:ascii="Arial" w:eastAsia="Times New Roman" w:hAnsi="Arial" w:cs="Arial"/>
          <w:bCs/>
          <w:sz w:val="18"/>
          <w:szCs w:val="18"/>
          <w:lang w:eastAsia="sl-SI"/>
        </w:rPr>
      </w:pP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ORGANIZACIJA DELOVNIH PROCESOV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1620"/>
        </w:tabs>
        <w:overflowPunct w:val="0"/>
        <w:autoSpaceDE w:val="0"/>
        <w:autoSpaceDN w:val="0"/>
        <w:adjustRightInd w:val="0"/>
        <w:spacing w:after="0" w:line="240" w:lineRule="auto"/>
        <w:ind w:right="11"/>
        <w:jc w:val="both"/>
        <w:textAlignment w:val="baseline"/>
        <w:rPr>
          <w:rFonts w:ascii="Arial" w:eastAsia="Times New Roman" w:hAnsi="Arial" w:cs="Arial"/>
          <w:sz w:val="18"/>
          <w:szCs w:val="18"/>
        </w:rPr>
      </w:pPr>
      <w:r w:rsidRPr="001E3153">
        <w:rPr>
          <w:rFonts w:ascii="Arial" w:eastAsia="Times New Roman" w:hAnsi="Arial" w:cs="Arial"/>
          <w:sz w:val="18"/>
          <w:szCs w:val="18"/>
        </w:rPr>
        <w:t>Obdelovalec v aktu o sistemizaciji delovnih mest oziroma drugem notranjem aktu določi:</w:t>
      </w:r>
    </w:p>
    <w:p w:rsidR="00816801" w:rsidRPr="001E3153" w:rsidRDefault="00816801" w:rsidP="00816801">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rPr>
      </w:pPr>
      <w:r w:rsidRPr="001E3153">
        <w:rPr>
          <w:rFonts w:ascii="Arial" w:eastAsia="Times New Roman" w:hAnsi="Arial" w:cs="Arial"/>
          <w:sz w:val="18"/>
          <w:szCs w:val="18"/>
        </w:rPr>
        <w:t>- vsebinske sklope pravic oziroma dolžnosti v zvezi z obdelavo podatkov iz posameznih evidenc ter</w:t>
      </w:r>
    </w:p>
    <w:p w:rsidR="00816801" w:rsidRPr="001E3153" w:rsidRDefault="00816801" w:rsidP="00816801">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lang w:val="pl-PL"/>
        </w:rPr>
      </w:pPr>
      <w:r w:rsidRPr="001E3153">
        <w:rPr>
          <w:rFonts w:ascii="Arial" w:eastAsia="Times New Roman" w:hAnsi="Arial" w:cs="Arial"/>
          <w:sz w:val="18"/>
          <w:szCs w:val="18"/>
        </w:rPr>
        <w:t>- delovna mesta oziroma osebe, ki so nosilci teh pravic in dolžnosti v zvezi z obdelavo podatkov iz posameznih evidenc (pooblaščene osebe za obdelavo osebnih podatkov).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val="pl-PL" w:eastAsia="sl-SI"/>
        </w:rPr>
        <w:t xml:space="preserve">Pri obdelovalcu lahko osebne podatke obdelujejo le osebe, določene v aktu iz prejšnjega člena. </w:t>
      </w:r>
      <w:r w:rsidRPr="001E3153">
        <w:rPr>
          <w:rFonts w:ascii="Arial" w:eastAsia="Times New Roman" w:hAnsi="Arial" w:cs="Arial"/>
          <w:snapToGrid w:val="0"/>
          <w:sz w:val="18"/>
          <w:szCs w:val="18"/>
          <w:lang w:eastAsia="sl-SI"/>
        </w:rPr>
        <w:t>Vsi ostali delavci morajo za obdelavo osebnih podatkov pridobiti pisno pooblastilo obdelovalca.</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Osebe iz prejšnjega odstavka podpišejo posebno izjavo o varovanju podatkov. Obdelovalec se zaveže, da bo</w:t>
      </w:r>
      <w:r w:rsidRPr="001E3153">
        <w:rPr>
          <w:rFonts w:ascii="Arial" w:eastAsia="Times New Roman" w:hAnsi="Arial" w:cs="Arial"/>
          <w:bCs/>
          <w:snapToGrid w:val="0"/>
          <w:color w:val="000000"/>
          <w:sz w:val="18"/>
          <w:szCs w:val="18"/>
          <w:lang w:eastAsia="sl-SI"/>
        </w:rPr>
        <w:t xml:space="preserve"> po podpisu te pogodbe upravljavcu dostavil podpisane izjave o varovanju podatkov (obrazec Izjave o varovanju podatkov je v prilogi 3 te pogodbe).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UKREPI ZA ZAGOTAVLJANJE INTEGRITETE, ZAUPNOSTI IN DOSTOPNOSTI OSEBNIH PODATKOV IN SLEDLJIVOSTI OPERACIJ NA NJIH</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mora zagotoviti integriteto osebnih podatkov, ki jih obdeluje. Ukrepi zagotavljanja integritete podatkov so:</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osebna odgovornost zaposlenih za integriteto in zaupnost podatkov in omejena pooblastila za dostop do podatkov,</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pisna dokumentacija se nahaja v zaklenjeni, ognjevarni omari/sefu v varovanem prostoru,</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pisna dokumentacija se posredujejo priporočeno po pošti ali osebno preko kurirja,</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dostop do podatkov v elektronski obliki je zaščiten z geslom na ravni operacijskega sistema in na ravni aplikacije,</w:t>
      </w:r>
    </w:p>
    <w:p w:rsidR="00816801" w:rsidRPr="001E3153" w:rsidRDefault="00816801" w:rsidP="00816801">
      <w:pPr>
        <w:numPr>
          <w:ilvl w:val="0"/>
          <w:numId w:val="4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podatki v elektronski obliki se posredujejo uporabnikom po elektronski poti v </w:t>
      </w:r>
      <w:proofErr w:type="spellStart"/>
      <w:r w:rsidRPr="001E3153">
        <w:rPr>
          <w:rFonts w:ascii="Arial" w:eastAsia="Times New Roman" w:hAnsi="Arial" w:cs="Arial"/>
          <w:sz w:val="18"/>
          <w:szCs w:val="18"/>
          <w:lang w:eastAsia="sl-SI"/>
        </w:rPr>
        <w:t>kriptirani</w:t>
      </w:r>
      <w:proofErr w:type="spellEnd"/>
      <w:r w:rsidRPr="001E3153">
        <w:rPr>
          <w:rFonts w:ascii="Arial" w:eastAsia="Times New Roman" w:hAnsi="Arial" w:cs="Arial"/>
          <w:sz w:val="18"/>
          <w:szCs w:val="18"/>
          <w:lang w:eastAsia="sl-SI"/>
        </w:rPr>
        <w:t xml:space="preserve"> obliki. </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mora zagotoviti zaupnost, dostopnost in razpoložljivost osebnih podatkov, ki jih obdeluje.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Ukrepi in postopki so:</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z w:val="18"/>
          <w:szCs w:val="18"/>
          <w:lang w:eastAsia="sl-SI"/>
        </w:rPr>
      </w:pPr>
    </w:p>
    <w:p w:rsidR="00816801" w:rsidRPr="001E3153" w:rsidRDefault="00816801" w:rsidP="00816801">
      <w:pPr>
        <w:numPr>
          <w:ilvl w:val="1"/>
          <w:numId w:val="49"/>
        </w:numPr>
        <w:spacing w:after="0" w:line="240" w:lineRule="auto"/>
        <w:ind w:left="567" w:hanging="283"/>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podatki so dostopni tudi iz pisnih in elektronskih zbirk osebnih podatkov upravljavca, kateremu se redno posredujejo v pisni in elektronski obliki,</w:t>
      </w:r>
    </w:p>
    <w:p w:rsidR="00816801" w:rsidRPr="001E3153" w:rsidRDefault="00816801" w:rsidP="00816801">
      <w:pPr>
        <w:numPr>
          <w:ilvl w:val="1"/>
          <w:numId w:val="49"/>
        </w:numPr>
        <w:spacing w:after="0" w:line="240" w:lineRule="auto"/>
        <w:ind w:left="567" w:hanging="283"/>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pri upravljavcu se ti podatki tudi arhivirajo in varnostno kopirajo.</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20"/>
        <w:jc w:val="both"/>
        <w:rPr>
          <w:rFonts w:ascii="Arial" w:eastAsia="Times New Roman" w:hAnsi="Arial" w:cs="Arial"/>
          <w:snapToGrid w:val="0"/>
          <w:sz w:val="18"/>
          <w:szCs w:val="18"/>
          <w:lang w:eastAsia="sl-SI"/>
        </w:rPr>
      </w:pP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mora zagotoviti sledljivost operacij pri obdelovanju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val="pl-PL" w:eastAsia="sl-SI"/>
        </w:rPr>
      </w:pPr>
      <w:r w:rsidRPr="001E3153">
        <w:rPr>
          <w:rFonts w:ascii="Arial" w:eastAsia="Times New Roman" w:hAnsi="Arial" w:cs="Arial"/>
          <w:snapToGrid w:val="0"/>
          <w:sz w:val="18"/>
          <w:szCs w:val="18"/>
          <w:lang w:val="pl-PL" w:eastAsia="sl-SI"/>
        </w:rPr>
        <w:t xml:space="preserve">Obdelovalec zagotovi sledljivost vseh operacij, izvedenih na osebnih podatkih, tako da je omogočeno poznejše ugotavljanje, kdaj so bili posamezni osebni podatki uporabljeni ali vnešeni v zbirko osebnih podatkov in kdo je to </w:t>
      </w:r>
      <w:r w:rsidRPr="001E3153">
        <w:rPr>
          <w:rFonts w:ascii="Arial" w:eastAsia="Times New Roman" w:hAnsi="Arial" w:cs="Arial"/>
          <w:snapToGrid w:val="0"/>
          <w:sz w:val="18"/>
          <w:szCs w:val="18"/>
          <w:lang w:val="pl-PL" w:eastAsia="sl-SI"/>
        </w:rPr>
        <w:lastRenderedPageBreak/>
        <w:t xml:space="preserve">storil, in sicer za obdobje, ko je mogoče zakonsko varstvo pravice posameznika zaradi nedopustnega posredovanja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z w:val="18"/>
          <w:szCs w:val="18"/>
          <w:lang w:eastAsia="sl-SI"/>
        </w:rPr>
      </w:pPr>
      <w:r w:rsidRPr="001E3153">
        <w:rPr>
          <w:rFonts w:ascii="Arial" w:eastAsia="Times New Roman" w:hAnsi="Arial" w:cs="Arial"/>
          <w:snapToGrid w:val="0"/>
          <w:sz w:val="18"/>
          <w:szCs w:val="18"/>
          <w:lang w:eastAsia="sl-SI"/>
        </w:rPr>
        <w:t xml:space="preserve">Ukrepi in postopki zagotavljanja sledljivosti podatkov so </w:t>
      </w:r>
    </w:p>
    <w:p w:rsidR="00816801" w:rsidRPr="001E3153" w:rsidRDefault="00816801" w:rsidP="00816801">
      <w:pPr>
        <w:numPr>
          <w:ilvl w:val="0"/>
          <w:numId w:val="50"/>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notranja sledljivost obdelovanja (vnosov, vpogledov, sprememb in brisanj) osebnih podatkov: če mora pri izvrševanju svojih pooblastil in dolžnosti obdelovalec </w:t>
      </w:r>
      <w:proofErr w:type="spellStart"/>
      <w:r w:rsidRPr="001E3153">
        <w:rPr>
          <w:rFonts w:ascii="Arial" w:eastAsia="Times New Roman" w:hAnsi="Arial" w:cs="Arial"/>
          <w:sz w:val="18"/>
          <w:szCs w:val="18"/>
          <w:lang w:eastAsia="sl-SI"/>
        </w:rPr>
        <w:t>vpogledati</w:t>
      </w:r>
      <w:proofErr w:type="spellEnd"/>
      <w:r w:rsidRPr="001E3153">
        <w:rPr>
          <w:rFonts w:ascii="Arial" w:eastAsia="Times New Roman" w:hAnsi="Arial" w:cs="Arial"/>
          <w:sz w:val="18"/>
          <w:szCs w:val="18"/>
          <w:lang w:eastAsia="sl-SI"/>
        </w:rPr>
        <w:t xml:space="preserve"> v osebne podatke v dokumentih, vodi evidenco o tem, kdaj so bili posamezni osebni podatki </w:t>
      </w:r>
      <w:proofErr w:type="spellStart"/>
      <w:r w:rsidRPr="001E3153">
        <w:rPr>
          <w:rFonts w:ascii="Arial" w:eastAsia="Times New Roman" w:hAnsi="Arial" w:cs="Arial"/>
          <w:sz w:val="18"/>
          <w:szCs w:val="18"/>
          <w:lang w:eastAsia="sl-SI"/>
        </w:rPr>
        <w:t>vpogledani</w:t>
      </w:r>
      <w:proofErr w:type="spellEnd"/>
      <w:r w:rsidRPr="001E3153">
        <w:rPr>
          <w:rFonts w:ascii="Arial" w:eastAsia="Times New Roman" w:hAnsi="Arial" w:cs="Arial"/>
          <w:sz w:val="18"/>
          <w:szCs w:val="18"/>
          <w:lang w:eastAsia="sl-SI"/>
        </w:rPr>
        <w:t xml:space="preserve"> ali drugače obdelani in kdo je to storil, za obdobje 5 let.</w:t>
      </w:r>
    </w:p>
    <w:p w:rsidR="00816801" w:rsidRPr="001E3153" w:rsidRDefault="00816801" w:rsidP="00816801">
      <w:pPr>
        <w:numPr>
          <w:ilvl w:val="1"/>
          <w:numId w:val="49"/>
        </w:num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09" w:hanging="284"/>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sledljivost posredovanja podatkov tretjim osebam: vodi se evidenca posredovanj podatkov tako, da je mogoče pozneje ugotoviti, kateri osebni podatki so bili posredovani, komu, kdaj in na kakšni podlagi, in sicer za obdobje 5 let od posameznega posredovanja.</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Upravljavec nadzoruje izvajanje teh postopkov in ukrepov pri obdelovalcu. Če obdelovalec ne ravna v skladu z določili 14. člena in zato obstaja nevarnost uničenja, spremembe, izgube ali nepooblaščene obdelave osebnih podatkov, ga mora upravljavec na to opozoriti in mu določiti primeren rok za odpravo nepravilnosti. Če obdelovalec ne ravna v skladu z upravljavčevo zahtevo, lahko upravljavec odstopi od te pogodbe in istočasno od storitvene pogodbe brez odpovednega roka in zahteva povrnitev nastale škode.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VAROVANJE ZAUPNOSTI PODATKOV</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je dolžan skrbeti, da bodo zaposleni in drugi posamezniki, ki opravljajo dela ali naloge obdelave osebnih podatkov, varovali zaupnost vseh podatkov, s katerimi se seznanijo pri opravljanju njihovih del in nalog. Dolžnost varovanja zaupnosti osebnih podatkov te osebe obvezuje tudi po prenehanju zaposlitve oziroma opravljanja del ali nalog pogodbene obdelave.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zaupne se štejejo tudi podatki o poslovanju upravljavca, ki niso javno dostopni, in za katere pogodbeni stranki izvesta pri izpolnjevanju določil te pogodbe.</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lahko razkrijeta zaupne podatke samo tistim osebam, ki neposredno sodelujejo pri izvrševanju te pogodbe. Pri tem je potrebno s primernimi navodili in ukrepi seznaniti obdelovalca, da prejemniki zaupnih podatkov le-teh ne uporabijo v nasprotju z določili pogodbe.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Kot neupravičeno razkritje zaupnih podatkov tretji osebi se šteje vsaka reprodukcija podatkov v ustni ali pisni obliki, v celoti ali deloma, ali njihova distribucija nepooblaščeni osebi, ter vsaka druga oblika razkritja zaupnih podatkov. </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Obdelovalec je dolžan v primeru seznanitve s kršitvijo varstva osebnih podatkov, brez nepotrebnega odlašanja, pisno obvestiti upravljavca. Pisno obvestilo mora vsebovati opis kršitve varstva osebnih podatkov skupaj z vrstami in številom zadevnih evidenc osebnih podatkov ter kategorijami in številom zadevnih oseb. V pisnem obvestilu mora obdelovalec navesti tudi opis verjetnih posledic kršitve varstva osebnih podatkov.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sta dolžni varovati zaupne podatke tako v času izvrševanja te pogodbe kakor tudi po njeni izvršitvi ali morebitni razvezi.</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ODŠKODNINSKA ODGOVORNOST</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je dolžan pri izpolnjevanju predmeta te pogodbe ravnati s skrbnostjo dobrega strokovnjaka.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color w:val="000000"/>
          <w:sz w:val="18"/>
          <w:szCs w:val="18"/>
          <w:lang w:eastAsia="sl-SI"/>
        </w:rPr>
        <w:t>Obdelovalec ne odgovarja za škodo, ki je pri izpolnjevanju te pogodbe povzročena s strani upravljavca.</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1E3153">
        <w:rPr>
          <w:rFonts w:ascii="Arial" w:eastAsia="Times New Roman" w:hAnsi="Arial" w:cs="Arial"/>
          <w:color w:val="000000"/>
          <w:sz w:val="18"/>
          <w:szCs w:val="18"/>
          <w:lang w:eastAsia="sl-SI"/>
        </w:rPr>
        <w:t>Če je za nastalo škodo ali otežitev položaja obdelovalca kriv tudi upravljavec oziroma kdo drug, za katerega je upravljavec odgovoren, se odškodninska odgovornost obdelovalca temu sorazmerno zmanjša.</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ne odgovarja za izgubo, poškodbo, ali drugo obliko spremembe osebnih podatkov, do katere je prišlo zaradi višje sile. Za višjo silo se štejejo nepredvideni in nepričakovani dogodki, ki nastopijo neodvisno od volje pogodbenih strank in ki jih pogodbeni stranki nista mogli predvideti ob sklepanju pogodbe ter kakorkoli vplivajo na </w:t>
      </w:r>
      <w:r w:rsidRPr="001E3153">
        <w:rPr>
          <w:rFonts w:ascii="Arial" w:eastAsia="Times New Roman" w:hAnsi="Arial" w:cs="Arial"/>
          <w:sz w:val="18"/>
          <w:szCs w:val="18"/>
          <w:lang w:eastAsia="sl-SI"/>
        </w:rPr>
        <w:lastRenderedPageBreak/>
        <w:t>izvedbo pogodbenih obveznosti. Obdelovalec je dolžan pisno obvestiti upravljavca o nastanku višje sile v dveh dneh po nastanku le-te.</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t>SKRBNIKI POGODBE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skrbnika te pogodbe s strani upravljavca se imenuje _________________________, kontakt: 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skrbnika te pogodbe s strani obdelovalca se imenuje _________________________, kontakt:____________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t>KONČNE DOLOČBE</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V primeru sprememb vsebine Prilog 1 ali 2, skleneta upravljavec in obdelovalec v roku 1 meseca po sprejetju teh sprememb aneks k tej pogodbi. Od trenutka začetka veljavnosti aneksa obdelovalec obdeluje podatke, ki so navedeni v ažurirani Prilogi 1 in je zavezan k izvajanju postopkov in ukrepov v skladu z vsebino ažurirane Priloge 2 ter osebne podatke obdelujejo pogodbeni </w:t>
      </w:r>
      <w:proofErr w:type="spellStart"/>
      <w:r w:rsidRPr="001E3153">
        <w:rPr>
          <w:rFonts w:ascii="Arial" w:eastAsia="Times New Roman" w:hAnsi="Arial" w:cs="Arial"/>
          <w:sz w:val="18"/>
          <w:szCs w:val="18"/>
          <w:lang w:eastAsia="sl-SI"/>
        </w:rPr>
        <w:t>podobdelovalci</w:t>
      </w:r>
      <w:proofErr w:type="spellEnd"/>
      <w:r w:rsidRPr="001E3153">
        <w:rPr>
          <w:rFonts w:ascii="Arial" w:eastAsia="Times New Roman" w:hAnsi="Arial" w:cs="Arial"/>
          <w:sz w:val="18"/>
          <w:szCs w:val="18"/>
          <w:lang w:eastAsia="sl-SI"/>
        </w:rPr>
        <w:t xml:space="preserve"> navedeni v 2.točki Priloge 2. </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spora med upravljavcem in obdelovalcem je le-ta dolžan osebne podatke na podlagi upravljavčeve zahteve temu takoj vrniti. Morebitne kopije teh podatkov mora obdelovalec takoj uničiti ali jih posredovati državnemu organu, ki je v skladu z zakonom pristojen za odkrivanje ali pregon kaznivih dejanj, sodišču ali drugemu državnemu organu, če tako določa zakon.</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se sporazumeta, da bosta morebitne spore iz te pogodbe reševali sporazumno. Če sporazuma ne bo mogoče doseči, je za reševanje spora pristojno sodišče v Novem mestu.</w:t>
      </w:r>
    </w:p>
    <w:p w:rsidR="00816801" w:rsidRPr="000A39D8" w:rsidRDefault="00816801" w:rsidP="00816801">
      <w:pPr>
        <w:pStyle w:val="Odstavekseznama"/>
        <w:numPr>
          <w:ilvl w:val="0"/>
          <w:numId w:val="51"/>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Pogodba je sklenjena v dveh (2) enakih izvodih, od katerih prejme vsaka stranka po en (1) izvod.</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Upravljavec osebnih podatkov:</w:t>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Obdelovalec osebnih podatkov:</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Splošna bolnišnica Novo mesto</w:t>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w:t>
      </w:r>
      <w:r w:rsidRPr="001E3153">
        <w:rPr>
          <w:rFonts w:ascii="Arial" w:eastAsia="Times New Roman" w:hAnsi="Arial" w:cs="Arial"/>
          <w:sz w:val="18"/>
          <w:szCs w:val="18"/>
          <w:lang w:eastAsia="sl-SI"/>
        </w:rPr>
        <w:tab/>
        <w:t xml:space="preserve">         __________________________________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Doc. dr. Milena Kramar Zupan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pacing w:val="-3"/>
          <w:sz w:val="18"/>
          <w:szCs w:val="18"/>
          <w:lang w:eastAsia="sl-SI"/>
        </w:rPr>
        <w:t>Direktorica</w:t>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t xml:space="preser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pacing w:val="-3"/>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sectPr w:rsidR="00816801" w:rsidRPr="001E3153">
          <w:footerReference w:type="even" r:id="rId28"/>
          <w:footerReference w:type="default" r:id="rId29"/>
          <w:pgSz w:w="11906" w:h="16838"/>
          <w:pgMar w:top="1417" w:right="1417" w:bottom="1417" w:left="1417" w:header="708" w:footer="708" w:gutter="0"/>
          <w:cols w:space="708"/>
          <w:docGrid w:linePitch="360"/>
        </w:sectPr>
      </w:pPr>
      <w:r w:rsidRPr="001E3153">
        <w:rPr>
          <w:rFonts w:ascii="Arial" w:eastAsia="Times New Roman" w:hAnsi="Arial" w:cs="Arial"/>
          <w:spacing w:val="-3"/>
          <w:sz w:val="18"/>
          <w:szCs w:val="18"/>
          <w:lang w:eastAsia="sl-SI"/>
        </w:rPr>
        <w:t>Kraj in datum:</w:t>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t>Kraj in datum</w:t>
      </w:r>
    </w:p>
    <w:p w:rsidR="00816801" w:rsidRPr="001E3153" w:rsidRDefault="00816801" w:rsidP="00816801">
      <w:pPr>
        <w:spacing w:after="0" w:line="240" w:lineRule="auto"/>
        <w:rPr>
          <w:rFonts w:ascii="Arial" w:eastAsia="Times New Roman" w:hAnsi="Arial" w:cs="Arial"/>
          <w:b/>
          <w:sz w:val="18"/>
          <w:szCs w:val="18"/>
          <w:lang w:eastAsia="sl-SI"/>
        </w:rPr>
      </w:pPr>
      <w:r w:rsidRPr="001E3153">
        <w:rPr>
          <w:rFonts w:ascii="Arial" w:eastAsia="Times New Roman" w:hAnsi="Arial" w:cs="Arial"/>
          <w:b/>
          <w:sz w:val="18"/>
          <w:szCs w:val="18"/>
          <w:lang w:eastAsia="sl-SI"/>
        </w:rPr>
        <w:lastRenderedPageBreak/>
        <w:t>PRILOGA 1 K POGODBI O OBDELOVANJU OSEBNIH PODATKOV</w:t>
      </w:r>
    </w:p>
    <w:p w:rsidR="00816801" w:rsidRPr="001E3153" w:rsidRDefault="00816801" w:rsidP="00816801">
      <w:pPr>
        <w:spacing w:after="0" w:line="240" w:lineRule="auto"/>
        <w:rPr>
          <w:rFonts w:ascii="Arial" w:eastAsia="Times New Roman" w:hAnsi="Arial" w:cs="Arial"/>
          <w:b/>
          <w:sz w:val="18"/>
          <w:szCs w:val="18"/>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2410"/>
        <w:gridCol w:w="5273"/>
      </w:tblGrid>
      <w:tr w:rsidR="00816801" w:rsidRPr="001E3153" w:rsidTr="00816801">
        <w:tc>
          <w:tcPr>
            <w:tcW w:w="760"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IME ZBIRKE OSEBNIH PODATKOV</w:t>
            </w:r>
          </w:p>
        </w:tc>
        <w:tc>
          <w:tcPr>
            <w:tcW w:w="1330"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p>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VRSTE PODATKOV V ZBIRKI OSEBNIH PODATKOV, DO KATERIH IMA OBDELOVALEC DOSTOP</w:t>
            </w:r>
          </w:p>
        </w:tc>
        <w:tc>
          <w:tcPr>
            <w:tcW w:w="2909"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DOVOLJENA OBDELAVA OSEBNIH PODATKOV</w:t>
            </w:r>
          </w:p>
        </w:tc>
      </w:tr>
      <w:tr w:rsidR="00816801" w:rsidRPr="001E3153" w:rsidTr="00816801">
        <w:tc>
          <w:tcPr>
            <w:tcW w:w="760" w:type="pct"/>
            <w:vAlign w:val="center"/>
          </w:tcPr>
          <w:p w:rsidR="00816801" w:rsidRPr="001E3153" w:rsidRDefault="00816801" w:rsidP="00816801">
            <w:pPr>
              <w:spacing w:after="120" w:line="240" w:lineRule="auto"/>
              <w:jc w:val="center"/>
              <w:rPr>
                <w:rFonts w:ascii="Arial" w:eastAsia="Times New Roman" w:hAnsi="Arial" w:cs="Arial"/>
                <w:sz w:val="18"/>
                <w:szCs w:val="18"/>
                <w:lang w:eastAsia="sl-SI"/>
              </w:rPr>
            </w:pPr>
            <w:r w:rsidRPr="001E3153">
              <w:rPr>
                <w:rFonts w:ascii="Arial" w:eastAsia="Times New Roman" w:hAnsi="Arial" w:cs="Arial"/>
                <w:sz w:val="18"/>
                <w:szCs w:val="18"/>
                <w:lang w:eastAsia="sl-SI"/>
              </w:rPr>
              <w:t>Evidenca osnovne zdravstvene dokumentacije</w:t>
            </w:r>
          </w:p>
        </w:tc>
        <w:tc>
          <w:tcPr>
            <w:tcW w:w="1330" w:type="pct"/>
            <w:vAlign w:val="center"/>
          </w:tcPr>
          <w:p w:rsidR="00816801" w:rsidRPr="001E3153" w:rsidRDefault="00816801" w:rsidP="00816801">
            <w:pPr>
              <w:spacing w:after="120" w:line="240" w:lineRule="auto"/>
              <w:jc w:val="center"/>
              <w:rPr>
                <w:rFonts w:ascii="Arial" w:eastAsia="Times New Roman" w:hAnsi="Arial" w:cs="Arial"/>
                <w:sz w:val="18"/>
                <w:szCs w:val="18"/>
                <w:lang w:eastAsia="sl-SI"/>
              </w:rPr>
            </w:pPr>
            <w:r w:rsidRPr="001E3153">
              <w:rPr>
                <w:rFonts w:ascii="Arial" w:eastAsia="Times New Roman" w:hAnsi="Arial" w:cs="Arial"/>
                <w:sz w:val="18"/>
                <w:szCs w:val="18"/>
                <w:lang w:eastAsia="sl-SI"/>
              </w:rPr>
              <w:t>Ime in priimek pacienta, datum rojstva, spol, matični indeks pacienta</w:t>
            </w:r>
          </w:p>
        </w:tc>
        <w:tc>
          <w:tcPr>
            <w:tcW w:w="2909" w:type="pct"/>
            <w:vAlign w:val="center"/>
          </w:tcPr>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38"/>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Dostop in vpogled v podatke (obdelovalec lahko podatke vpogleda in do njih dostopa pri namestitvi, uporabi in vzdrževanju opreme oz. programske opreme ob upoštevanju pogodbenih določil)  </w:t>
            </w:r>
          </w:p>
          <w:p w:rsidR="00816801" w:rsidRPr="001E3153" w:rsidRDefault="00816801" w:rsidP="00816801">
            <w:pPr>
              <w:spacing w:after="0" w:line="240" w:lineRule="auto"/>
              <w:ind w:left="720"/>
              <w:contextualSpacing/>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38"/>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Posredovanje podatkov tretjim osebam </w:t>
            </w:r>
          </w:p>
          <w:p w:rsidR="00816801" w:rsidRPr="001E3153" w:rsidRDefault="00816801" w:rsidP="00816801">
            <w:pPr>
              <w:spacing w:after="0" w:line="240" w:lineRule="auto"/>
              <w:ind w:left="720"/>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ne sme posredovati osebnih podatkov tretjim osebam. Izjema so njegovi </w:t>
            </w:r>
            <w:proofErr w:type="spellStart"/>
            <w:r w:rsidRPr="001E3153">
              <w:rPr>
                <w:rFonts w:ascii="Arial" w:eastAsia="Times New Roman" w:hAnsi="Arial" w:cs="Arial"/>
                <w:sz w:val="18"/>
                <w:szCs w:val="18"/>
                <w:lang w:eastAsia="sl-SI"/>
              </w:rPr>
              <w:t>podobdelovalci</w:t>
            </w:r>
            <w:proofErr w:type="spellEnd"/>
            <w:r w:rsidRPr="001E3153">
              <w:rPr>
                <w:rFonts w:ascii="Arial" w:eastAsia="Times New Roman" w:hAnsi="Arial" w:cs="Arial"/>
                <w:sz w:val="18"/>
                <w:szCs w:val="18"/>
                <w:lang w:eastAsia="sl-SI"/>
              </w:rPr>
              <w:t>, za katere je obdelovalec od upravljavca prejel pisno odobritev).</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120" w:line="240" w:lineRule="auto"/>
              <w:ind w:left="720"/>
              <w:contextualSpacing/>
              <w:rPr>
                <w:rFonts w:ascii="Arial" w:eastAsia="Times New Roman" w:hAnsi="Arial" w:cs="Arial"/>
                <w:b/>
                <w:sz w:val="18"/>
                <w:szCs w:val="18"/>
                <w:lang w:eastAsia="sl-SI"/>
              </w:rPr>
            </w:pPr>
          </w:p>
        </w:tc>
      </w:tr>
    </w:tbl>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rPr>
          <w:rFonts w:ascii="Arial" w:eastAsia="Times New Roman" w:hAnsi="Arial" w:cs="Arial"/>
          <w:b/>
          <w:sz w:val="18"/>
          <w:szCs w:val="18"/>
          <w:lang w:eastAsia="sl-SI"/>
        </w:rPr>
      </w:pPr>
    </w:p>
    <w:p w:rsidR="00816801" w:rsidRPr="001E3153" w:rsidRDefault="00816801" w:rsidP="00816801">
      <w:pPr>
        <w:rPr>
          <w:rFonts w:ascii="Arial" w:eastAsia="Times New Roman" w:hAnsi="Arial" w:cs="Arial"/>
          <w:sz w:val="18"/>
          <w:szCs w:val="18"/>
          <w:lang w:eastAsia="sl-SI"/>
        </w:rPr>
      </w:pPr>
      <w:r w:rsidRPr="001E3153">
        <w:rPr>
          <w:rFonts w:ascii="Arial" w:eastAsia="Times New Roman" w:hAnsi="Arial" w:cs="Arial"/>
          <w:sz w:val="18"/>
          <w:szCs w:val="18"/>
          <w:lang w:eastAsia="sl-SI"/>
        </w:rPr>
        <w:br w:type="page"/>
      </w:r>
    </w:p>
    <w:p w:rsidR="00816801" w:rsidRPr="001E3153" w:rsidRDefault="00816801" w:rsidP="00816801">
      <w:pPr>
        <w:spacing w:after="0" w:line="240" w:lineRule="auto"/>
        <w:rPr>
          <w:rFonts w:ascii="Arial" w:eastAsia="Times New Roman" w:hAnsi="Arial" w:cs="Arial"/>
          <w:b/>
          <w:sz w:val="18"/>
          <w:szCs w:val="18"/>
          <w:lang w:eastAsia="sl-SI"/>
        </w:rPr>
      </w:pPr>
      <w:r w:rsidRPr="001E3153">
        <w:rPr>
          <w:rFonts w:ascii="Arial" w:eastAsia="Times New Roman" w:hAnsi="Arial" w:cs="Arial"/>
          <w:b/>
          <w:sz w:val="18"/>
          <w:szCs w:val="18"/>
          <w:lang w:eastAsia="sl-SI"/>
        </w:rPr>
        <w:lastRenderedPageBreak/>
        <w:t>PRILOGA 2:</w:t>
      </w:r>
      <w:r w:rsidRPr="001E3153">
        <w:rPr>
          <w:rFonts w:ascii="Arial" w:eastAsia="Times New Roman" w:hAnsi="Arial" w:cs="Arial"/>
          <w:sz w:val="18"/>
          <w:szCs w:val="18"/>
          <w:lang w:eastAsia="sl-SI"/>
        </w:rPr>
        <w:t xml:space="preserve"> </w:t>
      </w:r>
      <w:r w:rsidRPr="001E3153">
        <w:rPr>
          <w:rFonts w:ascii="Arial" w:eastAsia="Times New Roman" w:hAnsi="Arial" w:cs="Arial"/>
          <w:b/>
          <w:sz w:val="18"/>
          <w:szCs w:val="18"/>
          <w:lang w:eastAsia="sl-SI"/>
        </w:rPr>
        <w:t>SEZNAM POGODBENIH PODOBDELOVALCEV</w:t>
      </w: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155"/>
        <w:gridCol w:w="3940"/>
      </w:tblGrid>
      <w:tr w:rsidR="00816801" w:rsidRPr="001E3153" w:rsidTr="00816801">
        <w:tc>
          <w:tcPr>
            <w:tcW w:w="3085"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rPr>
                <w:rFonts w:ascii="Arial" w:eastAsia="Times New Roman" w:hAnsi="Arial" w:cs="Arial"/>
                <w:b/>
                <w:sz w:val="18"/>
                <w:szCs w:val="18"/>
                <w:lang w:eastAsia="de-DE"/>
              </w:rPr>
            </w:pPr>
            <w:proofErr w:type="spellStart"/>
            <w:r w:rsidRPr="001E3153">
              <w:rPr>
                <w:rFonts w:ascii="Arial" w:eastAsia="Times New Roman" w:hAnsi="Arial" w:cs="Arial"/>
                <w:b/>
                <w:sz w:val="18"/>
                <w:szCs w:val="18"/>
              </w:rPr>
              <w:t>Podobdelovalec</w:t>
            </w:r>
            <w:proofErr w:type="spellEnd"/>
            <w:r w:rsidRPr="001E3153">
              <w:rPr>
                <w:rFonts w:ascii="Arial" w:eastAsia="Times New Roman" w:hAnsi="Arial" w:cs="Arial"/>
                <w:b/>
                <w:sz w:val="18"/>
                <w:szCs w:val="18"/>
              </w:rPr>
              <w:t xml:space="preserve"> </w:t>
            </w:r>
            <w:r w:rsidRPr="001E3153">
              <w:rPr>
                <w:rFonts w:ascii="Arial" w:eastAsia="Times New Roman" w:hAnsi="Arial" w:cs="Arial"/>
                <w:sz w:val="18"/>
                <w:szCs w:val="18"/>
              </w:rPr>
              <w:t>(naziv in kraj opravljanja dejavnosti)</w:t>
            </w:r>
          </w:p>
        </w:tc>
        <w:tc>
          <w:tcPr>
            <w:tcW w:w="2155"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jc w:val="both"/>
              <w:rPr>
                <w:rFonts w:ascii="Arial" w:eastAsia="Times New Roman" w:hAnsi="Arial" w:cs="Arial"/>
                <w:b/>
                <w:sz w:val="18"/>
                <w:szCs w:val="18"/>
                <w:lang w:eastAsia="de-DE"/>
              </w:rPr>
            </w:pPr>
            <w:r w:rsidRPr="001E3153">
              <w:rPr>
                <w:rFonts w:ascii="Arial" w:eastAsia="Times New Roman" w:hAnsi="Arial" w:cs="Arial"/>
                <w:b/>
                <w:sz w:val="18"/>
                <w:szCs w:val="18"/>
              </w:rPr>
              <w:t>Kraj obdelave</w:t>
            </w:r>
          </w:p>
        </w:tc>
        <w:tc>
          <w:tcPr>
            <w:tcW w:w="3940"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jc w:val="both"/>
              <w:rPr>
                <w:rFonts w:ascii="Arial" w:eastAsia="Times New Roman" w:hAnsi="Arial" w:cs="Arial"/>
                <w:b/>
                <w:sz w:val="18"/>
                <w:szCs w:val="18"/>
                <w:lang w:eastAsia="de-DE"/>
              </w:rPr>
            </w:pPr>
            <w:r w:rsidRPr="001E3153">
              <w:rPr>
                <w:rFonts w:ascii="Arial" w:eastAsia="Times New Roman" w:hAnsi="Arial" w:cs="Arial"/>
                <w:b/>
                <w:sz w:val="18"/>
                <w:szCs w:val="18"/>
              </w:rPr>
              <w:t>Vrsta storitve</w:t>
            </w: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bl>
    <w:p w:rsidR="00816801" w:rsidRPr="001E3153" w:rsidRDefault="00816801" w:rsidP="00816801">
      <w:pPr>
        <w:spacing w:after="120" w:line="280" w:lineRule="atLeast"/>
        <w:jc w:val="both"/>
        <w:rPr>
          <w:rFonts w:ascii="Arial" w:eastAsia="Times New Roman" w:hAnsi="Arial" w:cs="Arial"/>
          <w:b/>
          <w:sz w:val="18"/>
          <w:szCs w:val="18"/>
          <w:lang w:eastAsia="de-DE"/>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pacing w:val="-3"/>
          <w:sz w:val="18"/>
          <w:szCs w:val="18"/>
          <w:lang w:val="de-DE" w:eastAsia="sl-SI"/>
        </w:rPr>
      </w:pP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rPr>
          <w:rFonts w:ascii="Arial" w:eastAsia="Times New Roman" w:hAnsi="Arial" w:cs="Arial"/>
          <w:sz w:val="18"/>
          <w:szCs w:val="18"/>
          <w:lang w:eastAsia="sl-SI"/>
        </w:rPr>
      </w:pPr>
      <w:r w:rsidRPr="001E3153">
        <w:rPr>
          <w:rFonts w:ascii="Arial" w:eastAsia="Times New Roman" w:hAnsi="Arial" w:cs="Arial"/>
          <w:sz w:val="18"/>
          <w:szCs w:val="18"/>
          <w:lang w:eastAsia="sl-SI"/>
        </w:rPr>
        <w:br w:type="page"/>
      </w: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lastRenderedPageBreak/>
        <w:t>PRILOGA 3: IZJAVA O VAROVANJU PODATKOV IN SEZNANITVI Z VARNOSTIMI POLITIKAMI V SB NOVO MESTO</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 xml:space="preserve">IZJAVA </w:t>
      </w: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 xml:space="preserve">O VAROVANJU PODATKOV IN </w:t>
      </w: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SEZNANITVI Z VARNOSTNIMI ZAHTEVAMI SB NOVO MESTO</w:t>
      </w:r>
    </w:p>
    <w:p w:rsidR="00816801" w:rsidRPr="001E3153" w:rsidRDefault="00816801" w:rsidP="00816801">
      <w:pPr>
        <w:spacing w:after="0" w:line="240" w:lineRule="auto"/>
        <w:jc w:val="center"/>
        <w:rPr>
          <w:rFonts w:ascii="Arial" w:eastAsia="Times New Roman" w:hAnsi="Arial" w:cs="Arial"/>
          <w:b/>
          <w:bCs/>
          <w:sz w:val="20"/>
          <w:szCs w:val="20"/>
          <w:lang w:eastAsia="sl-SI"/>
        </w:rPr>
      </w:pPr>
    </w:p>
    <w:p w:rsidR="00816801" w:rsidRPr="001E3153" w:rsidRDefault="00816801" w:rsidP="00816801">
      <w:pPr>
        <w:spacing w:after="0" w:line="240" w:lineRule="auto"/>
        <w:jc w:val="center"/>
        <w:rPr>
          <w:rFonts w:ascii="Arial" w:eastAsia="Times New Roman" w:hAnsi="Arial" w:cs="Arial"/>
          <w:b/>
          <w:bCs/>
          <w:sz w:val="24"/>
          <w:szCs w:val="24"/>
          <w:lang w:eastAsia="sl-SI"/>
        </w:rPr>
      </w:pPr>
    </w:p>
    <w:p w:rsidR="00816801" w:rsidRPr="001E3153" w:rsidRDefault="00816801" w:rsidP="00816801">
      <w:pPr>
        <w:spacing w:after="0" w:line="240" w:lineRule="auto"/>
        <w:jc w:val="center"/>
        <w:rPr>
          <w:rFonts w:ascii="Arial" w:eastAsia="Times New Roman" w:hAnsi="Arial" w:cs="Arial"/>
          <w:b/>
          <w:bCs/>
          <w:sz w:val="24"/>
          <w:szCs w:val="24"/>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Podpisani/a________________________________________________________________________________,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elektronski naslov___________________________________, mobilni telefon____________________________,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zaposlen/a pri izvajalcu __________________________________________________________ , ki je na podlagi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60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sklenjene pogodbe med naročnikom Splošno bolnišnico Novo mesto in izvajalcem št._______________________ z dne 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se s podpisom te izjave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center"/>
        <w:rPr>
          <w:rFonts w:ascii="Arial" w:eastAsia="Times New Roman" w:hAnsi="Arial" w:cs="Arial"/>
          <w:b/>
          <w:bCs/>
          <w:sz w:val="18"/>
          <w:szCs w:val="18"/>
          <w:lang w:eastAsia="sl-SI"/>
        </w:rPr>
      </w:pPr>
      <w:r w:rsidRPr="001E3153">
        <w:rPr>
          <w:rFonts w:ascii="Arial" w:eastAsia="Times New Roman" w:hAnsi="Arial" w:cs="Arial"/>
          <w:b/>
          <w:bCs/>
          <w:sz w:val="18"/>
          <w:szCs w:val="18"/>
          <w:lang w:eastAsia="sl-SI"/>
        </w:rPr>
        <w:t xml:space="preserve">Z A V E Z U J E M,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da bom ves čas trajanja pogodbe in po izteku pogodbe kot zaupne varoval vse podatke, zlasti pa posebne osebne podatke, s katerimi se bom seznanil oziroma, ki jih bom izvedel v okviru opravljanja storitev oziroma del pri naročniku, bodisi na lokaciji naročnika bodisi preko drugih oblik, preko katerih bi se seznanil s podatki na nosilcih, kjer so zapisani (npr. vzdrževanje preko oddaljenega dostopa). Hkrati se zavezujem, da ne bom za svojo osebno uporabo oziroma uporabo izvajalca izkoriščal ali izdal tretji osebi podatkov, ki so mi bili zaupani oziroma sem se z njimi seznanil v času opravljanja storitev oziroma del pri naročniku.</w:t>
      </w:r>
    </w:p>
    <w:p w:rsidR="00816801" w:rsidRPr="001E3153" w:rsidRDefault="00816801" w:rsidP="00816801">
      <w:pPr>
        <w:spacing w:after="0"/>
        <w:ind w:left="720"/>
        <w:contextualSpacing/>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ar-SA"/>
        </w:rPr>
        <w:t>da bom navedene podatke obdeloval v skladu z namenom, za katerega je sklenjena pogodba, in v skladu s predpisi s področja varstva osebnih podatkov.</w:t>
      </w:r>
    </w:p>
    <w:p w:rsidR="00816801" w:rsidRPr="001E3153" w:rsidRDefault="00816801" w:rsidP="00816801">
      <w:pPr>
        <w:spacing w:after="0"/>
        <w:ind w:left="720"/>
        <w:contextualSpacing/>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da sem seznanjen z varnostnimi zahtevami, ki jih določajo varnostne politike Splošne bolnišnice Novo mesto (Politika upravljanja kakovosti in varnosti tretjih strank in Politika fizične zaščite in fizičnega dostopa), in se jih obvežem spoštovati ter upoštevati.</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_______________________, dne ____________________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Podpis:</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Times New Roman" w:eastAsia="Calibri" w:hAnsi="Times New Roman" w:cs="Times New Roman"/>
          <w:sz w:val="18"/>
          <w:szCs w:val="18"/>
        </w:rPr>
      </w:pP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__________________________________</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lang w:eastAsia="sl-SI"/>
        </w:rPr>
      </w:pPr>
      <w:r w:rsidRPr="001E3153">
        <w:rPr>
          <w:rFonts w:ascii="Arial" w:eastAsia="Times New Roman" w:hAnsi="Arial" w:cs="Arial"/>
          <w:lang w:eastAsia="sl-SI"/>
        </w:rPr>
        <w:t>Prilogi:</w:t>
      </w:r>
    </w:p>
    <w:p w:rsidR="00816801" w:rsidRPr="001E3153" w:rsidRDefault="00816801" w:rsidP="00816801">
      <w:pPr>
        <w:numPr>
          <w:ilvl w:val="0"/>
          <w:numId w:val="40"/>
        </w:numPr>
        <w:spacing w:after="0" w:line="240" w:lineRule="auto"/>
        <w:contextualSpacing/>
        <w:rPr>
          <w:rFonts w:ascii="Arial" w:eastAsia="Times New Roman" w:hAnsi="Arial" w:cs="Arial"/>
          <w:lang w:eastAsia="sl-SI"/>
        </w:rPr>
      </w:pPr>
      <w:r w:rsidRPr="001E3153">
        <w:rPr>
          <w:rFonts w:ascii="Arial" w:eastAsia="Times New Roman" w:hAnsi="Arial" w:cs="Arial"/>
          <w:sz w:val="18"/>
          <w:szCs w:val="18"/>
          <w:lang w:eastAsia="sl-SI"/>
        </w:rPr>
        <w:t>Politika upravljanja kakovosti in varnosti tretjih strank,</w:t>
      </w:r>
    </w:p>
    <w:p w:rsidR="00816801" w:rsidRPr="001E3153" w:rsidRDefault="00816801" w:rsidP="00816801">
      <w:pPr>
        <w:numPr>
          <w:ilvl w:val="0"/>
          <w:numId w:val="40"/>
        </w:numPr>
        <w:spacing w:after="0" w:line="240" w:lineRule="auto"/>
        <w:contextualSpacing/>
        <w:rPr>
          <w:rFonts w:ascii="Arial" w:eastAsia="Times New Roman" w:hAnsi="Arial" w:cs="Arial"/>
          <w:lang w:eastAsia="sl-SI"/>
        </w:rPr>
      </w:pPr>
      <w:r w:rsidRPr="001E3153">
        <w:rPr>
          <w:rFonts w:ascii="Arial" w:eastAsia="Times New Roman" w:hAnsi="Arial" w:cs="Arial"/>
          <w:sz w:val="18"/>
          <w:szCs w:val="18"/>
          <w:lang w:eastAsia="sl-SI"/>
        </w:rPr>
        <w:t>Politika fizične zaščite in fizičnega dostopa.</w:t>
      </w:r>
    </w:p>
    <w:p w:rsidR="00D75B62" w:rsidRDefault="00D75B62" w:rsidP="00816801">
      <w:pPr>
        <w:spacing w:before="225" w:after="225" w:line="240" w:lineRule="auto"/>
        <w:jc w:val="both"/>
      </w:pPr>
    </w:p>
    <w:p w:rsidR="00816801" w:rsidRPr="00D72265" w:rsidRDefault="00816801" w:rsidP="00816801">
      <w:pPr>
        <w:keepNext/>
        <w:keepLines/>
        <w:pBdr>
          <w:top w:val="single" w:sz="24" w:space="1" w:color="548DD4"/>
          <w:left w:val="single" w:sz="24" w:space="4" w:color="548DD4"/>
          <w:bottom w:val="single" w:sz="24" w:space="1" w:color="548DD4"/>
          <w:right w:val="single" w:sz="24" w:space="4" w:color="548DD4"/>
        </w:pBdr>
        <w:shd w:val="clear" w:color="auto" w:fill="548DD4"/>
        <w:spacing w:before="360" w:after="0"/>
        <w:ind w:left="1985"/>
        <w:jc w:val="center"/>
        <w:outlineLvl w:val="0"/>
        <w:rPr>
          <w:rFonts w:ascii="Arial" w:eastAsia="Times New Roman" w:hAnsi="Arial" w:cs="Arial"/>
          <w:b/>
          <w:bCs/>
          <w:color w:val="FF0000"/>
          <w:sz w:val="18"/>
          <w:szCs w:val="18"/>
        </w:rPr>
      </w:pPr>
      <w:r w:rsidRPr="00D72265">
        <w:rPr>
          <w:rFonts w:ascii="Arial" w:eastAsia="Times New Roman" w:hAnsi="Arial" w:cs="Arial"/>
          <w:b/>
          <w:bCs/>
          <w:color w:val="FFFFFF"/>
          <w:sz w:val="18"/>
          <w:szCs w:val="18"/>
        </w:rPr>
        <w:lastRenderedPageBreak/>
        <w:t>Vzorec VZDRŽ. pogodbe</w:t>
      </w:r>
      <w:r w:rsidRPr="00D72265">
        <w:rPr>
          <w:rFonts w:ascii="Calibri" w:eastAsia="Calibri" w:hAnsi="Calibri" w:cs="Times New Roman"/>
        </w:rPr>
        <w:t xml:space="preserve"> </w:t>
      </w:r>
    </w:p>
    <w:p w:rsidR="00816801" w:rsidRPr="00D72265" w:rsidRDefault="00816801" w:rsidP="00816801">
      <w:pPr>
        <w:rPr>
          <w:rFonts w:ascii="Arial" w:eastAsia="Calibri" w:hAnsi="Arial" w:cs="Arial"/>
          <w:sz w:val="18"/>
          <w:szCs w:val="18"/>
        </w:rPr>
      </w:pPr>
    </w:p>
    <w:p w:rsidR="00816801" w:rsidRPr="00D72265" w:rsidRDefault="00816801" w:rsidP="00816801">
      <w:pPr>
        <w:keepNext/>
        <w:spacing w:after="0" w:line="240" w:lineRule="auto"/>
        <w:ind w:left="-142"/>
        <w:outlineLvl w:val="0"/>
        <w:rPr>
          <w:rFonts w:ascii="Arial" w:eastAsia="Arial Unicode MS" w:hAnsi="Arial" w:cs="Arial"/>
          <w:b/>
          <w:bCs/>
          <w:sz w:val="18"/>
          <w:szCs w:val="18"/>
          <w:lang w:eastAsia="sl-SI"/>
        </w:rPr>
      </w:pPr>
      <w:r w:rsidRPr="00D72265">
        <w:rPr>
          <w:rFonts w:ascii="Arial" w:eastAsia="Times New Roman" w:hAnsi="Arial" w:cs="Arial"/>
          <w:b/>
          <w:bCs/>
          <w:sz w:val="18"/>
          <w:szCs w:val="18"/>
          <w:lang w:eastAsia="sl-SI"/>
        </w:rPr>
        <w:t>NAROČNIK</w:t>
      </w: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b/>
          <w:sz w:val="18"/>
          <w:szCs w:val="18"/>
          <w:lang w:eastAsia="sl-SI"/>
        </w:rPr>
        <w:t xml:space="preserve">SPLOŠNA BOLNIŠNICA NOVO MESTO, </w:t>
      </w:r>
      <w:r w:rsidRPr="00D72265">
        <w:rPr>
          <w:rFonts w:ascii="Arial" w:eastAsia="Times New Roman" w:hAnsi="Arial" w:cs="Arial"/>
          <w:sz w:val="18"/>
          <w:szCs w:val="18"/>
          <w:lang w:eastAsia="sl-SI"/>
        </w:rPr>
        <w:t xml:space="preserve">Šmihelska cesta 1, 8000 Novo mesto, ki jo zastopa direktorica </w:t>
      </w:r>
      <w:proofErr w:type="spellStart"/>
      <w:r w:rsidRPr="00D72265">
        <w:rPr>
          <w:rFonts w:ascii="Arial" w:eastAsia="Times New Roman" w:hAnsi="Arial" w:cs="Arial"/>
          <w:sz w:val="18"/>
          <w:szCs w:val="18"/>
          <w:lang w:eastAsia="sl-SI"/>
        </w:rPr>
        <w:t>doc.dr</w:t>
      </w:r>
      <w:proofErr w:type="spellEnd"/>
      <w:r w:rsidRPr="00D72265">
        <w:rPr>
          <w:rFonts w:ascii="Arial" w:eastAsia="Times New Roman" w:hAnsi="Arial" w:cs="Arial"/>
          <w:sz w:val="18"/>
          <w:szCs w:val="18"/>
          <w:lang w:eastAsia="sl-SI"/>
        </w:rPr>
        <w:t xml:space="preserve">. Milena Kramar Zupan    </w:t>
      </w: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ID številka: SI82657106</w:t>
      </w: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Matična številka: 5054621</w:t>
      </w:r>
    </w:p>
    <w:p w:rsidR="00816801" w:rsidRPr="00D72265" w:rsidRDefault="00816801" w:rsidP="00816801">
      <w:pPr>
        <w:spacing w:after="0" w:line="240" w:lineRule="auto"/>
        <w:ind w:left="-142"/>
        <w:jc w:val="both"/>
        <w:rPr>
          <w:rFonts w:ascii="Arial" w:eastAsia="Times New Roman" w:hAnsi="Arial" w:cs="Arial"/>
          <w:sz w:val="18"/>
          <w:szCs w:val="18"/>
          <w:lang w:eastAsia="sl-SI"/>
        </w:rPr>
      </w:pP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 xml:space="preserve">in </w:t>
      </w:r>
    </w:p>
    <w:p w:rsidR="00816801" w:rsidRPr="00D72265" w:rsidRDefault="00816801" w:rsidP="00816801">
      <w:pPr>
        <w:tabs>
          <w:tab w:val="center" w:pos="4153"/>
          <w:tab w:val="right" w:pos="8306"/>
        </w:tabs>
        <w:spacing w:after="0" w:line="240" w:lineRule="auto"/>
        <w:ind w:left="-142"/>
        <w:jc w:val="both"/>
        <w:rPr>
          <w:rFonts w:ascii="Arial" w:eastAsia="Times New Roman" w:hAnsi="Arial" w:cs="Arial"/>
          <w:sz w:val="18"/>
          <w:szCs w:val="18"/>
          <w:lang w:val="de-DE" w:eastAsia="sl-SI"/>
        </w:rPr>
      </w:pPr>
      <w:r w:rsidRPr="00D72265">
        <w:rPr>
          <w:rFonts w:ascii="Arial" w:eastAsia="Times New Roman" w:hAnsi="Arial" w:cs="Arial"/>
          <w:sz w:val="18"/>
          <w:szCs w:val="18"/>
          <w:lang w:val="de-DE" w:eastAsia="sl-SI"/>
        </w:rPr>
        <w:t xml:space="preserve"> </w:t>
      </w:r>
    </w:p>
    <w:p w:rsidR="00816801" w:rsidRPr="00D72265" w:rsidRDefault="00816801" w:rsidP="00816801">
      <w:pPr>
        <w:spacing w:after="0" w:line="240" w:lineRule="auto"/>
        <w:ind w:left="-142"/>
        <w:jc w:val="both"/>
        <w:rPr>
          <w:rFonts w:ascii="Arial" w:eastAsia="Times New Roman" w:hAnsi="Arial" w:cs="Arial"/>
          <w:b/>
          <w:sz w:val="18"/>
          <w:szCs w:val="18"/>
          <w:lang w:eastAsia="sl-SI"/>
        </w:rPr>
      </w:pPr>
      <w:r w:rsidRPr="00D72265">
        <w:rPr>
          <w:rFonts w:ascii="Arial" w:eastAsia="Times New Roman" w:hAnsi="Arial" w:cs="Arial"/>
          <w:b/>
          <w:sz w:val="18"/>
          <w:szCs w:val="18"/>
          <w:lang w:eastAsia="sl-SI"/>
        </w:rPr>
        <w:t>IZVAJALEC</w:t>
      </w:r>
    </w:p>
    <w:p w:rsidR="00816801" w:rsidRPr="00D72265" w:rsidRDefault="00816801" w:rsidP="00816801">
      <w:pPr>
        <w:spacing w:after="0" w:line="240" w:lineRule="auto"/>
        <w:ind w:left="-142"/>
        <w:jc w:val="both"/>
        <w:rPr>
          <w:rFonts w:ascii="Arial" w:eastAsia="Times New Roman" w:hAnsi="Arial" w:cs="Arial"/>
          <w:bCs/>
          <w:sz w:val="18"/>
          <w:szCs w:val="18"/>
          <w:lang w:eastAsia="sl-SI"/>
        </w:rPr>
      </w:pPr>
      <w:r w:rsidRPr="00D72265">
        <w:rPr>
          <w:rFonts w:ascii="Arial" w:eastAsia="Times New Roman" w:hAnsi="Arial" w:cs="Arial"/>
          <w:b/>
          <w:sz w:val="18"/>
          <w:szCs w:val="18"/>
          <w:lang w:eastAsia="sl-SI"/>
        </w:rPr>
        <w:t>___________________________________________________</w:t>
      </w:r>
      <w:r w:rsidRPr="00D72265">
        <w:rPr>
          <w:rFonts w:ascii="Arial" w:eastAsia="Times New Roman" w:hAnsi="Arial" w:cs="Arial"/>
          <w:bCs/>
          <w:sz w:val="18"/>
          <w:szCs w:val="18"/>
          <w:lang w:eastAsia="sl-SI"/>
        </w:rPr>
        <w:t>, ki ga/jo zastopa direktor/ica</w:t>
      </w: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__________________________</w:t>
      </w:r>
    </w:p>
    <w:p w:rsidR="00816801" w:rsidRPr="00D72265" w:rsidRDefault="00816801" w:rsidP="00816801">
      <w:pPr>
        <w:spacing w:after="0" w:line="240" w:lineRule="auto"/>
        <w:ind w:left="-142"/>
        <w:jc w:val="both"/>
        <w:rPr>
          <w:rFonts w:ascii="Arial" w:eastAsia="Times New Roman" w:hAnsi="Arial" w:cs="Arial"/>
          <w:sz w:val="18"/>
          <w:szCs w:val="18"/>
          <w:lang w:eastAsia="sl-SI"/>
        </w:rPr>
      </w:pP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ID številka:           _______________</w:t>
      </w: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Matična številka:  _______________</w:t>
      </w:r>
    </w:p>
    <w:p w:rsidR="00816801" w:rsidRPr="00D72265" w:rsidRDefault="00816801" w:rsidP="00816801">
      <w:pPr>
        <w:spacing w:after="0" w:line="240" w:lineRule="auto"/>
        <w:ind w:left="-142"/>
        <w:jc w:val="both"/>
        <w:rPr>
          <w:rFonts w:ascii="Arial" w:eastAsia="Times New Roman" w:hAnsi="Arial" w:cs="Arial"/>
          <w:sz w:val="18"/>
          <w:szCs w:val="18"/>
          <w:lang w:eastAsia="sl-SI"/>
        </w:rPr>
      </w:pPr>
    </w:p>
    <w:p w:rsidR="00816801" w:rsidRPr="00D72265" w:rsidRDefault="00816801" w:rsidP="00816801">
      <w:pPr>
        <w:spacing w:after="0" w:line="240" w:lineRule="auto"/>
        <w:ind w:left="-142"/>
        <w:jc w:val="both"/>
        <w:rPr>
          <w:rFonts w:ascii="Arial" w:eastAsia="Times New Roman" w:hAnsi="Arial" w:cs="Arial"/>
          <w:sz w:val="18"/>
          <w:szCs w:val="18"/>
          <w:lang w:eastAsia="sl-SI"/>
        </w:rPr>
      </w:pPr>
      <w:r w:rsidRPr="00D72265">
        <w:rPr>
          <w:rFonts w:ascii="Arial" w:eastAsia="Times New Roman" w:hAnsi="Arial" w:cs="Arial"/>
          <w:sz w:val="18"/>
          <w:szCs w:val="18"/>
          <w:lang w:eastAsia="sl-SI"/>
        </w:rPr>
        <w:t xml:space="preserve">sta sklenila naslednjo </w:t>
      </w:r>
    </w:p>
    <w:p w:rsidR="00816801" w:rsidRPr="00D72265" w:rsidRDefault="00816801" w:rsidP="00816801">
      <w:pPr>
        <w:keepNext/>
        <w:spacing w:after="0" w:line="240" w:lineRule="auto"/>
        <w:ind w:left="-142"/>
        <w:jc w:val="center"/>
        <w:outlineLvl w:val="2"/>
        <w:rPr>
          <w:rFonts w:ascii="Arial" w:eastAsia="Arial Unicode MS" w:hAnsi="Arial" w:cs="Arial"/>
          <w:b/>
          <w:sz w:val="18"/>
          <w:szCs w:val="18"/>
          <w:lang w:eastAsia="sl-SI"/>
        </w:rPr>
      </w:pPr>
      <w:r w:rsidRPr="00D72265">
        <w:rPr>
          <w:rFonts w:ascii="Arial" w:eastAsia="Times New Roman" w:hAnsi="Arial" w:cs="Arial"/>
          <w:b/>
          <w:sz w:val="18"/>
          <w:szCs w:val="18"/>
          <w:lang w:eastAsia="sl-SI"/>
        </w:rPr>
        <w:t>VZDRŽEVALNO   POGODBO</w:t>
      </w:r>
    </w:p>
    <w:p w:rsidR="00816801" w:rsidRPr="00D72265"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 člen</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before="40" w:after="0" w:line="240" w:lineRule="auto"/>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Pogodbeni stranki ugotavljata, da je naročnik v skladu z Zakonom o javnem naročanju (Uradni list RS. št. 91/15 in 14/18; v nadaljevanju: ZJN-3)  ter na podlagi javnega naročila po </w:t>
      </w:r>
      <w:r>
        <w:rPr>
          <w:rFonts w:ascii="Arial" w:eastAsia="Times New Roman" w:hAnsi="Arial" w:cs="Arial"/>
          <w:sz w:val="18"/>
          <w:szCs w:val="18"/>
          <w:lang w:eastAsia="sl-SI"/>
        </w:rPr>
        <w:t xml:space="preserve">odprtem </w:t>
      </w:r>
      <w:r w:rsidRPr="001E0310">
        <w:rPr>
          <w:rFonts w:ascii="Arial" w:eastAsia="Times New Roman" w:hAnsi="Arial" w:cs="Arial"/>
          <w:sz w:val="18"/>
          <w:szCs w:val="18"/>
          <w:lang w:eastAsia="sl-SI"/>
        </w:rPr>
        <w:t xml:space="preserve">postopku: </w:t>
      </w:r>
      <w:r w:rsidRPr="00E42A06">
        <w:rPr>
          <w:rFonts w:ascii="Arial" w:eastAsia="Times New Roman" w:hAnsi="Arial" w:cs="Arial"/>
          <w:b/>
          <w:sz w:val="18"/>
          <w:szCs w:val="18"/>
          <w:lang w:eastAsia="sl-SI"/>
        </w:rPr>
        <w:t xml:space="preserve">Digitalni radiološki aparat za slikovno in </w:t>
      </w:r>
      <w:proofErr w:type="spellStart"/>
      <w:r w:rsidRPr="00E42A06">
        <w:rPr>
          <w:rFonts w:ascii="Arial" w:eastAsia="Times New Roman" w:hAnsi="Arial" w:cs="Arial"/>
          <w:b/>
          <w:sz w:val="18"/>
          <w:szCs w:val="18"/>
          <w:lang w:eastAsia="sl-SI"/>
        </w:rPr>
        <w:t>fluoroskopsko</w:t>
      </w:r>
      <w:proofErr w:type="spellEnd"/>
      <w:r w:rsidRPr="00E42A06">
        <w:rPr>
          <w:rFonts w:ascii="Arial" w:eastAsia="Times New Roman" w:hAnsi="Arial" w:cs="Arial"/>
          <w:b/>
          <w:sz w:val="18"/>
          <w:szCs w:val="18"/>
          <w:lang w:eastAsia="sl-SI"/>
        </w:rPr>
        <w:t xml:space="preserve"> diagnostiko </w:t>
      </w:r>
      <w:r w:rsidRPr="001E0310">
        <w:rPr>
          <w:rFonts w:ascii="Arial" w:eastAsia="Times New Roman" w:hAnsi="Arial" w:cs="Arial"/>
          <w:sz w:val="18"/>
          <w:szCs w:val="18"/>
          <w:lang w:eastAsia="sl-SI"/>
        </w:rPr>
        <w:t>(v nadaljevanju oprema), objavljenega na portalu javnih naročil</w:t>
      </w:r>
      <w:r>
        <w:rPr>
          <w:rFonts w:ascii="Arial" w:eastAsia="Times New Roman" w:hAnsi="Arial" w:cs="Arial"/>
          <w:sz w:val="18"/>
          <w:szCs w:val="18"/>
          <w:lang w:eastAsia="sl-SI"/>
        </w:rPr>
        <w:t xml:space="preserve"> št.___________ in portalu EU št.:___________</w:t>
      </w:r>
      <w:r w:rsidRPr="001E0310">
        <w:rPr>
          <w:rFonts w:ascii="Arial" w:eastAsia="Times New Roman" w:hAnsi="Arial" w:cs="Arial"/>
          <w:sz w:val="18"/>
          <w:szCs w:val="18"/>
          <w:lang w:eastAsia="sl-SI"/>
        </w:rPr>
        <w:t xml:space="preserve">, datum objave ………………, izbral dobavitelja za dobavo in  montažo opreme, ki je vključeval  tudi vzdrževanje opreme za dobo 6 let po poteku garancijske dobe. </w:t>
      </w: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 člen</w:t>
      </w:r>
    </w:p>
    <w:p w:rsidR="00816801" w:rsidRPr="001E0310" w:rsidRDefault="00816801" w:rsidP="00816801">
      <w:pPr>
        <w:spacing w:after="0" w:line="240" w:lineRule="auto"/>
        <w:ind w:left="-142"/>
        <w:jc w:val="center"/>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S to pogodbo se pogodbeni stranki dogovorita o splošnih in posebnih pogojih izvedbe predmetnega javnega naročila. Sestavni del te pogodbe sta ponudba izvajalca št._________ z dne ______________________ in specifikacija zahtev naročnika za predmet javnega naročila.</w:t>
      </w: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Za razlago veljajo tudi vsi drugi pogoji predmetnega javnega naročila, in sicer razpisna dokumentacija, ponudbena dokumentacija. </w:t>
      </w:r>
    </w:p>
    <w:p w:rsidR="00816801" w:rsidRPr="001E0310" w:rsidRDefault="00816801" w:rsidP="00816801">
      <w:pPr>
        <w:spacing w:after="0" w:line="240" w:lineRule="auto"/>
        <w:ind w:left="-142"/>
        <w:jc w:val="center"/>
        <w:rPr>
          <w:rFonts w:ascii="Arial" w:eastAsia="Times New Roman" w:hAnsi="Arial" w:cs="Arial"/>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iCs/>
          <w:sz w:val="18"/>
          <w:szCs w:val="18"/>
          <w:lang w:eastAsia="sl-SI"/>
        </w:rPr>
      </w:pPr>
      <w:r w:rsidRPr="001E0310">
        <w:rPr>
          <w:rFonts w:ascii="Arial" w:eastAsia="Times New Roman" w:hAnsi="Arial" w:cs="Arial"/>
          <w:iCs/>
          <w:sz w:val="18"/>
          <w:szCs w:val="18"/>
          <w:lang w:eastAsia="sl-SI"/>
        </w:rPr>
        <w:t>3. člen</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keepNext/>
        <w:spacing w:after="0" w:line="240" w:lineRule="auto"/>
        <w:outlineLvl w:val="3"/>
        <w:rPr>
          <w:rFonts w:ascii="Arial" w:eastAsia="Times New Roman" w:hAnsi="Arial" w:cs="Arial"/>
          <w:b/>
          <w:sz w:val="18"/>
          <w:szCs w:val="18"/>
        </w:rPr>
      </w:pPr>
      <w:r w:rsidRPr="001E0310">
        <w:rPr>
          <w:rFonts w:ascii="Arial" w:eastAsia="Arial Unicode MS" w:hAnsi="Arial" w:cs="Arial"/>
          <w:bCs/>
          <w:sz w:val="18"/>
          <w:szCs w:val="18"/>
          <w:lang w:eastAsia="sl-SI"/>
        </w:rPr>
        <w:t xml:space="preserve">Predmet te pogodbe je izvajanje storitev: </w:t>
      </w:r>
      <w:r w:rsidRPr="001E0310">
        <w:rPr>
          <w:rFonts w:ascii="Arial" w:eastAsia="Times New Roman" w:hAnsi="Arial" w:cs="Arial"/>
          <w:b/>
          <w:sz w:val="18"/>
          <w:szCs w:val="18"/>
        </w:rPr>
        <w:t xml:space="preserve">VZDRŽEVANJE </w:t>
      </w:r>
      <w:r>
        <w:rPr>
          <w:rFonts w:ascii="Arial" w:eastAsia="Times New Roman" w:hAnsi="Arial" w:cs="Arial"/>
          <w:b/>
          <w:sz w:val="18"/>
          <w:szCs w:val="18"/>
        </w:rPr>
        <w:t>Digitalnega</w:t>
      </w:r>
      <w:r w:rsidRPr="00E42A06">
        <w:rPr>
          <w:rFonts w:ascii="Arial" w:eastAsia="Times New Roman" w:hAnsi="Arial" w:cs="Arial"/>
          <w:b/>
          <w:sz w:val="18"/>
          <w:szCs w:val="18"/>
        </w:rPr>
        <w:t xml:space="preserve"> radiološk</w:t>
      </w:r>
      <w:r>
        <w:rPr>
          <w:rFonts w:ascii="Arial" w:eastAsia="Times New Roman" w:hAnsi="Arial" w:cs="Arial"/>
          <w:b/>
          <w:sz w:val="18"/>
          <w:szCs w:val="18"/>
        </w:rPr>
        <w:t>ega</w:t>
      </w:r>
      <w:r w:rsidRPr="00E42A06">
        <w:rPr>
          <w:rFonts w:ascii="Arial" w:eastAsia="Times New Roman" w:hAnsi="Arial" w:cs="Arial"/>
          <w:b/>
          <w:sz w:val="18"/>
          <w:szCs w:val="18"/>
        </w:rPr>
        <w:t xml:space="preserve"> aparat</w:t>
      </w:r>
      <w:r>
        <w:rPr>
          <w:rFonts w:ascii="Arial" w:eastAsia="Times New Roman" w:hAnsi="Arial" w:cs="Arial"/>
          <w:b/>
          <w:sz w:val="18"/>
          <w:szCs w:val="18"/>
        </w:rPr>
        <w:t>a</w:t>
      </w:r>
      <w:r w:rsidRPr="00E42A06">
        <w:rPr>
          <w:rFonts w:ascii="Arial" w:eastAsia="Times New Roman" w:hAnsi="Arial" w:cs="Arial"/>
          <w:b/>
          <w:sz w:val="18"/>
          <w:szCs w:val="18"/>
        </w:rPr>
        <w:t xml:space="preserve"> za slikovno in </w:t>
      </w:r>
      <w:proofErr w:type="spellStart"/>
      <w:r w:rsidRPr="00E42A06">
        <w:rPr>
          <w:rFonts w:ascii="Arial" w:eastAsia="Times New Roman" w:hAnsi="Arial" w:cs="Arial"/>
          <w:b/>
          <w:sz w:val="18"/>
          <w:szCs w:val="18"/>
        </w:rPr>
        <w:t>fluoroskopsko</w:t>
      </w:r>
      <w:proofErr w:type="spellEnd"/>
      <w:r w:rsidRPr="00E42A06">
        <w:rPr>
          <w:rFonts w:ascii="Arial" w:eastAsia="Times New Roman" w:hAnsi="Arial" w:cs="Arial"/>
          <w:b/>
          <w:sz w:val="18"/>
          <w:szCs w:val="18"/>
        </w:rPr>
        <w:t xml:space="preserve"> diagnostiko</w:t>
      </w:r>
      <w:r w:rsidRPr="001E0310">
        <w:rPr>
          <w:rFonts w:ascii="Arial" w:eastAsia="Times New Roman" w:hAnsi="Arial" w:cs="Arial"/>
          <w:b/>
          <w:sz w:val="18"/>
          <w:szCs w:val="18"/>
        </w:rPr>
        <w:t xml:space="preserve">: </w:t>
      </w:r>
    </w:p>
    <w:p w:rsidR="00816801" w:rsidRPr="001E0310" w:rsidRDefault="00816801" w:rsidP="00816801">
      <w:pPr>
        <w:keepNext/>
        <w:spacing w:after="0" w:line="240" w:lineRule="auto"/>
        <w:outlineLvl w:val="3"/>
        <w:rPr>
          <w:rFonts w:ascii="Arial" w:eastAsia="Times New Roman" w:hAnsi="Arial" w:cs="Arial"/>
          <w:b/>
          <w:sz w:val="18"/>
          <w:szCs w:val="18"/>
        </w:rPr>
      </w:pPr>
    </w:p>
    <w:p w:rsidR="00816801" w:rsidRPr="001E0310" w:rsidRDefault="00816801" w:rsidP="00816801">
      <w:pPr>
        <w:keepNext/>
        <w:spacing w:after="0" w:line="240" w:lineRule="auto"/>
        <w:outlineLvl w:val="3"/>
        <w:rPr>
          <w:rFonts w:ascii="Arial" w:eastAsia="Times New Roman" w:hAnsi="Arial" w:cs="Arial"/>
          <w:b/>
          <w:sz w:val="18"/>
          <w:szCs w:val="18"/>
        </w:rPr>
      </w:pPr>
      <w:r w:rsidRPr="001E0310">
        <w:rPr>
          <w:rFonts w:ascii="Arial" w:eastAsia="Times New Roman" w:hAnsi="Arial" w:cs="Arial"/>
          <w:b/>
          <w:sz w:val="18"/>
          <w:szCs w:val="18"/>
        </w:rPr>
        <w:t>____________________________________________________________________________________</w:t>
      </w:r>
    </w:p>
    <w:p w:rsidR="00816801" w:rsidRPr="001E0310" w:rsidRDefault="00816801" w:rsidP="00816801">
      <w:pPr>
        <w:keepNext/>
        <w:spacing w:after="0" w:line="240" w:lineRule="auto"/>
        <w:outlineLvl w:val="3"/>
        <w:rPr>
          <w:rFonts w:ascii="Arial" w:eastAsia="Times New Roman" w:hAnsi="Arial" w:cs="Arial"/>
          <w:bCs/>
          <w:sz w:val="18"/>
          <w:szCs w:val="18"/>
        </w:rPr>
      </w:pPr>
    </w:p>
    <w:p w:rsidR="00816801" w:rsidRPr="001E0310" w:rsidRDefault="00816801" w:rsidP="00816801">
      <w:pPr>
        <w:keepNext/>
        <w:spacing w:after="0" w:line="240" w:lineRule="auto"/>
        <w:outlineLvl w:val="3"/>
        <w:rPr>
          <w:rFonts w:ascii="Arial" w:eastAsia="Times New Roman" w:hAnsi="Arial" w:cs="Arial"/>
          <w:bCs/>
          <w:sz w:val="18"/>
          <w:szCs w:val="18"/>
        </w:rPr>
      </w:pPr>
    </w:p>
    <w:p w:rsidR="00816801" w:rsidRPr="001E0310" w:rsidRDefault="00816801" w:rsidP="00816801">
      <w:pPr>
        <w:spacing w:after="0"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rPr>
        <w:t>po izteku garancijske dobe,</w:t>
      </w:r>
      <w:r w:rsidRPr="001E0310">
        <w:rPr>
          <w:rFonts w:ascii="Arial" w:eastAsia="Times New Roman" w:hAnsi="Arial" w:cs="Arial"/>
          <w:sz w:val="18"/>
          <w:szCs w:val="18"/>
          <w:lang w:eastAsia="sl-SI"/>
        </w:rPr>
        <w:t xml:space="preserve"> po sistemu »</w:t>
      </w:r>
      <w:proofErr w:type="spellStart"/>
      <w:r w:rsidRPr="001E0310">
        <w:rPr>
          <w:rFonts w:ascii="Arial" w:eastAsia="Times New Roman" w:hAnsi="Arial" w:cs="Arial"/>
          <w:sz w:val="18"/>
          <w:szCs w:val="18"/>
          <w:lang w:eastAsia="sl-SI"/>
        </w:rPr>
        <w:t>All</w:t>
      </w:r>
      <w:proofErr w:type="spellEnd"/>
      <w:r w:rsidRPr="001E0310">
        <w:rPr>
          <w:rFonts w:ascii="Arial" w:eastAsia="Times New Roman" w:hAnsi="Arial" w:cs="Arial"/>
          <w:sz w:val="18"/>
          <w:szCs w:val="18"/>
          <w:lang w:eastAsia="sl-SI"/>
        </w:rPr>
        <w:t xml:space="preserve"> </w:t>
      </w:r>
      <w:proofErr w:type="spellStart"/>
      <w:r w:rsidRPr="001E0310">
        <w:rPr>
          <w:rFonts w:ascii="Arial" w:eastAsia="Times New Roman" w:hAnsi="Arial" w:cs="Arial"/>
          <w:sz w:val="18"/>
          <w:szCs w:val="18"/>
          <w:lang w:eastAsia="sl-SI"/>
        </w:rPr>
        <w:t>inclusive</w:t>
      </w:r>
      <w:proofErr w:type="spellEnd"/>
      <w:r w:rsidRPr="001E0310">
        <w:rPr>
          <w:rFonts w:ascii="Arial" w:eastAsia="Times New Roman" w:hAnsi="Arial" w:cs="Arial"/>
          <w:sz w:val="18"/>
          <w:szCs w:val="18"/>
          <w:lang w:eastAsia="sl-SI"/>
        </w:rPr>
        <w:t>«, v skladu z zahtevami naročnika iz priloge: Specifikacija zahtev naročnika za predmet javnega naročila, in sicer:</w:t>
      </w:r>
    </w:p>
    <w:p w:rsidR="00816801" w:rsidRPr="001E0310" w:rsidRDefault="00816801" w:rsidP="00816801">
      <w:pPr>
        <w:numPr>
          <w:ilvl w:val="0"/>
          <w:numId w:val="41"/>
        </w:numPr>
        <w:spacing w:after="0" w:line="240" w:lineRule="auto"/>
        <w:rPr>
          <w:rFonts w:ascii="Arial" w:eastAsia="Times New Roman" w:hAnsi="Arial" w:cs="Arial"/>
          <w:bCs/>
          <w:sz w:val="18"/>
          <w:szCs w:val="18"/>
        </w:rPr>
      </w:pPr>
      <w:r w:rsidRPr="001E0310">
        <w:rPr>
          <w:rFonts w:ascii="Arial" w:eastAsia="Times New Roman" w:hAnsi="Arial" w:cs="Arial"/>
          <w:bCs/>
          <w:sz w:val="18"/>
          <w:szCs w:val="18"/>
        </w:rPr>
        <w:t>Preventivno vzdrževanje,</w:t>
      </w:r>
    </w:p>
    <w:p w:rsidR="00816801" w:rsidRPr="001E0310" w:rsidRDefault="00816801" w:rsidP="00816801">
      <w:pPr>
        <w:numPr>
          <w:ilvl w:val="0"/>
          <w:numId w:val="41"/>
        </w:numPr>
        <w:spacing w:after="0" w:line="240" w:lineRule="auto"/>
        <w:rPr>
          <w:rFonts w:ascii="Arial" w:eastAsia="Times New Roman" w:hAnsi="Arial" w:cs="Arial"/>
          <w:bCs/>
          <w:sz w:val="18"/>
          <w:szCs w:val="18"/>
        </w:rPr>
      </w:pPr>
      <w:r w:rsidRPr="001E0310">
        <w:rPr>
          <w:rFonts w:ascii="Arial" w:eastAsia="Arial Unicode MS" w:hAnsi="Arial" w:cs="Arial"/>
          <w:bCs/>
          <w:sz w:val="18"/>
          <w:szCs w:val="18"/>
          <w:lang w:eastAsia="sl-SI"/>
        </w:rPr>
        <w:t>Izredno vzdrževanje – odprava napak, okvar.</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autoSpaceDE w:val="0"/>
        <w:autoSpaceDN w:val="0"/>
        <w:adjustRightInd w:val="0"/>
        <w:spacing w:after="0" w:line="240" w:lineRule="auto"/>
        <w:ind w:left="-142"/>
        <w:jc w:val="both"/>
        <w:rPr>
          <w:rFonts w:ascii="Arial" w:eastAsia="Times New Roman" w:hAnsi="Arial" w:cs="Arial"/>
          <w:iCs/>
          <w:sz w:val="18"/>
          <w:szCs w:val="18"/>
          <w:lang w:eastAsia="sl-SI"/>
        </w:rPr>
      </w:pPr>
      <w:r w:rsidRPr="001E0310">
        <w:rPr>
          <w:rFonts w:ascii="Arial" w:eastAsia="Times New Roman" w:hAnsi="Arial" w:cs="Arial"/>
          <w:iCs/>
          <w:sz w:val="18"/>
          <w:szCs w:val="18"/>
          <w:lang w:eastAsia="sl-SI"/>
        </w:rPr>
        <w:t xml:space="preserve">Naročnik si pridržuje pravico do </w:t>
      </w:r>
      <w:r w:rsidRPr="001E0310">
        <w:rPr>
          <w:rFonts w:ascii="Arial" w:eastAsia="Times New Roman" w:hAnsi="Arial" w:cs="Arial"/>
          <w:sz w:val="18"/>
          <w:szCs w:val="18"/>
          <w:lang w:eastAsia="sl-SI"/>
        </w:rPr>
        <w:t xml:space="preserve">spremembe obsega pogodbenih storitev glede na spremenjene naročnikove potrebe v času trajanja pogodbe. </w:t>
      </w:r>
      <w:r w:rsidRPr="001E0310">
        <w:rPr>
          <w:rFonts w:ascii="Arial" w:eastAsia="Times New Roman" w:hAnsi="Arial" w:cs="Arial"/>
          <w:iCs/>
          <w:sz w:val="18"/>
          <w:szCs w:val="18"/>
          <w:lang w:eastAsia="sl-SI"/>
        </w:rPr>
        <w:t>Vse tovrstne spremembe pogodbeni stranki določita z aneksom k tej pogodbi.</w:t>
      </w: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4. člen</w:t>
      </w:r>
    </w:p>
    <w:p w:rsidR="00816801" w:rsidRPr="001E0310" w:rsidRDefault="00816801" w:rsidP="00816801">
      <w:pPr>
        <w:spacing w:after="0" w:line="240" w:lineRule="auto"/>
        <w:ind w:left="-142"/>
        <w:rPr>
          <w:rFonts w:ascii="Arial" w:eastAsia="Times New Roman" w:hAnsi="Arial" w:cs="Arial"/>
          <w:bCs/>
          <w:iCs/>
          <w:sz w:val="18"/>
          <w:szCs w:val="18"/>
          <w:lang w:eastAsia="sl-SI"/>
        </w:rPr>
      </w:pPr>
    </w:p>
    <w:p w:rsidR="00816801" w:rsidRPr="001E0310" w:rsidRDefault="00816801" w:rsidP="00816801">
      <w:pPr>
        <w:spacing w:after="0" w:line="240" w:lineRule="auto"/>
        <w:ind w:left="-142"/>
        <w:jc w:val="both"/>
        <w:rPr>
          <w:rFonts w:eastAsia="Calibri" w:cs="Times New Roman"/>
        </w:rPr>
      </w:pPr>
      <w:r w:rsidRPr="001E0310">
        <w:rPr>
          <w:rFonts w:ascii="Arial" w:eastAsia="Times New Roman" w:hAnsi="Arial" w:cs="Arial"/>
          <w:bCs/>
          <w:sz w:val="18"/>
          <w:szCs w:val="18"/>
          <w:lang w:eastAsia="sl-SI"/>
        </w:rPr>
        <w:t xml:space="preserve">Izvajalec mora za vsako koledarsko leto izdelati terminski plan za storitve Preventivnega vzdrževanja in ga dostaviti pooblaščeni osebi naročnika v potrditev. Obojestransko potrjeni terminski plan za posamezno leto je vsakoletna priloga in sestavni del te pogodbe. </w:t>
      </w:r>
      <w:r w:rsidRPr="001E0310">
        <w:rPr>
          <w:rFonts w:ascii="Arial" w:eastAsia="Calibri" w:hAnsi="Arial" w:cs="Arial"/>
          <w:sz w:val="18"/>
          <w:szCs w:val="18"/>
        </w:rPr>
        <w:t>Preventivni redni pregledi se izvajajo v rednem delovnem času izvajalca in uporabnika. Vsi pregledi morajo biti najavljeni s strani izvajalca najmanj 3 dni pred samo izvedbo.</w:t>
      </w: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5. člen</w:t>
      </w:r>
    </w:p>
    <w:p w:rsidR="00816801" w:rsidRPr="001E0310" w:rsidRDefault="00816801" w:rsidP="00816801">
      <w:pPr>
        <w:spacing w:after="0" w:line="240" w:lineRule="auto"/>
        <w:ind w:left="-142"/>
        <w:jc w:val="center"/>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iCs/>
          <w:sz w:val="18"/>
          <w:szCs w:val="18"/>
          <w:lang w:eastAsia="sl-SI"/>
        </w:rPr>
      </w:pPr>
      <w:r w:rsidRPr="001E0310">
        <w:rPr>
          <w:rFonts w:ascii="Arial" w:eastAsia="Times New Roman" w:hAnsi="Arial" w:cs="Arial"/>
          <w:iCs/>
          <w:sz w:val="18"/>
          <w:szCs w:val="18"/>
          <w:lang w:eastAsia="sl-SI"/>
        </w:rPr>
        <w:t xml:space="preserve">Mesečni pavšal vzdrževanja po sistemu </w:t>
      </w:r>
      <w:proofErr w:type="spellStart"/>
      <w:r w:rsidRPr="001E0310">
        <w:rPr>
          <w:rFonts w:ascii="Arial" w:eastAsia="Times New Roman" w:hAnsi="Arial" w:cs="Arial"/>
          <w:iCs/>
          <w:sz w:val="18"/>
          <w:szCs w:val="18"/>
          <w:lang w:eastAsia="sl-SI"/>
        </w:rPr>
        <w:t>all</w:t>
      </w:r>
      <w:proofErr w:type="spellEnd"/>
      <w:r w:rsidRPr="001E0310">
        <w:rPr>
          <w:rFonts w:ascii="Arial" w:eastAsia="Times New Roman" w:hAnsi="Arial" w:cs="Arial"/>
          <w:iCs/>
          <w:sz w:val="18"/>
          <w:szCs w:val="18"/>
          <w:lang w:eastAsia="sl-SI"/>
        </w:rPr>
        <w:t xml:space="preserve"> </w:t>
      </w:r>
      <w:proofErr w:type="spellStart"/>
      <w:r w:rsidRPr="001E0310">
        <w:rPr>
          <w:rFonts w:ascii="Arial" w:eastAsia="Times New Roman" w:hAnsi="Arial" w:cs="Arial"/>
          <w:iCs/>
          <w:sz w:val="18"/>
          <w:szCs w:val="18"/>
          <w:lang w:eastAsia="sl-SI"/>
        </w:rPr>
        <w:t>inclusive</w:t>
      </w:r>
      <w:proofErr w:type="spellEnd"/>
      <w:r w:rsidRPr="001E0310">
        <w:rPr>
          <w:rFonts w:ascii="Arial" w:eastAsia="Times New Roman" w:hAnsi="Arial" w:cs="Arial"/>
          <w:iCs/>
          <w:sz w:val="18"/>
          <w:szCs w:val="18"/>
          <w:lang w:eastAsia="sl-SI"/>
        </w:rPr>
        <w:t xml:space="preserve"> znaša ______________ EUR brez DDV oz. ___________EUR z DDV. </w:t>
      </w:r>
    </w:p>
    <w:p w:rsidR="00816801" w:rsidRPr="001E0310" w:rsidRDefault="00816801" w:rsidP="00816801">
      <w:pPr>
        <w:spacing w:after="0" w:line="240" w:lineRule="auto"/>
        <w:ind w:left="-142"/>
        <w:rPr>
          <w:rFonts w:ascii="Arial" w:eastAsia="Times New Roman" w:hAnsi="Arial" w:cs="Arial"/>
          <w:iCs/>
          <w:sz w:val="18"/>
          <w:szCs w:val="18"/>
          <w:lang w:eastAsia="sl-SI"/>
        </w:rPr>
      </w:pPr>
    </w:p>
    <w:p w:rsidR="00816801" w:rsidRPr="001E0310" w:rsidRDefault="00816801" w:rsidP="00816801">
      <w:pPr>
        <w:spacing w:after="0" w:line="240" w:lineRule="auto"/>
        <w:ind w:left="-142"/>
        <w:rPr>
          <w:rFonts w:ascii="Arial" w:eastAsia="Times New Roman" w:hAnsi="Arial" w:cs="Arial"/>
          <w:iCs/>
          <w:sz w:val="18"/>
          <w:szCs w:val="18"/>
          <w:lang w:eastAsia="sl-SI"/>
        </w:rPr>
      </w:pPr>
      <w:r w:rsidRPr="001E0310">
        <w:rPr>
          <w:rFonts w:ascii="Arial" w:eastAsia="Times New Roman" w:hAnsi="Arial" w:cs="Arial"/>
          <w:iCs/>
          <w:sz w:val="18"/>
          <w:szCs w:val="18"/>
          <w:lang w:eastAsia="sl-SI"/>
        </w:rPr>
        <w:t xml:space="preserve">Okvirna šestletna pogodbena vrednost storitev preventivnega vzdrževanja opreme  znaša ______________ EUR brez DDV oz. ___________EUR z DDV. </w:t>
      </w:r>
    </w:p>
    <w:p w:rsidR="00816801" w:rsidRPr="001E0310" w:rsidRDefault="00816801" w:rsidP="00816801">
      <w:pPr>
        <w:spacing w:after="0" w:line="240" w:lineRule="auto"/>
        <w:ind w:left="-142"/>
        <w:rPr>
          <w:rFonts w:ascii="Arial" w:eastAsia="Times New Roman" w:hAnsi="Arial" w:cs="Arial"/>
          <w:iCs/>
          <w:sz w:val="18"/>
          <w:szCs w:val="18"/>
          <w:lang w:eastAsia="sl-SI"/>
        </w:rPr>
      </w:pPr>
    </w:p>
    <w:p w:rsidR="00816801" w:rsidRPr="001E0310" w:rsidRDefault="00816801" w:rsidP="00816801">
      <w:pPr>
        <w:spacing w:after="0" w:line="240" w:lineRule="auto"/>
        <w:ind w:left="-142"/>
        <w:rPr>
          <w:rFonts w:ascii="Arial" w:eastAsia="Times New Roman" w:hAnsi="Arial" w:cs="Arial"/>
          <w:iCs/>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iCs/>
          <w:sz w:val="18"/>
          <w:szCs w:val="18"/>
          <w:lang w:eastAsia="sl-SI"/>
        </w:rPr>
        <w:t>V ceni so vključeni vsi  stroški izvajalca, popusti in rabati.</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center"/>
        <w:rPr>
          <w:rFonts w:ascii="Arial" w:eastAsia="Times New Roman" w:hAnsi="Arial" w:cs="Arial"/>
          <w:b/>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6. člen</w:t>
      </w:r>
    </w:p>
    <w:p w:rsidR="00816801" w:rsidRPr="001E0310" w:rsidRDefault="00816801" w:rsidP="00816801">
      <w:pPr>
        <w:tabs>
          <w:tab w:val="left" w:pos="1418"/>
        </w:tabs>
        <w:suppressAutoHyphens/>
        <w:spacing w:after="0" w:line="240" w:lineRule="auto"/>
        <w:ind w:left="-142"/>
        <w:rPr>
          <w:rFonts w:ascii="Arial" w:eastAsia="Times New Roman" w:hAnsi="Arial" w:cs="Arial"/>
          <w:b/>
          <w:sz w:val="18"/>
          <w:szCs w:val="18"/>
        </w:rPr>
      </w:pPr>
    </w:p>
    <w:p w:rsidR="00816801" w:rsidRPr="001E0310" w:rsidRDefault="00816801" w:rsidP="00816801">
      <w:pPr>
        <w:spacing w:after="0" w:line="240" w:lineRule="auto"/>
        <w:ind w:left="-142"/>
        <w:jc w:val="both"/>
        <w:rPr>
          <w:rFonts w:ascii="Arial" w:eastAsia="Times New Roman" w:hAnsi="Arial" w:cs="Arial"/>
          <w:bCs/>
          <w:sz w:val="18"/>
          <w:szCs w:val="18"/>
        </w:rPr>
      </w:pPr>
      <w:r w:rsidRPr="001E0310">
        <w:rPr>
          <w:rFonts w:ascii="Arial" w:eastAsia="Times New Roman" w:hAnsi="Arial" w:cs="Arial"/>
          <w:bCs/>
          <w:sz w:val="18"/>
          <w:szCs w:val="18"/>
        </w:rPr>
        <w:t xml:space="preserve">Cena vzdrževanja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Uradni list RS št.1/04). </w:t>
      </w:r>
    </w:p>
    <w:p w:rsidR="00816801" w:rsidRPr="001E0310" w:rsidRDefault="00816801" w:rsidP="00816801">
      <w:pPr>
        <w:spacing w:after="0" w:line="240" w:lineRule="auto"/>
        <w:ind w:left="-142"/>
        <w:jc w:val="both"/>
        <w:rPr>
          <w:rFonts w:ascii="Arial" w:eastAsia="Times New Roman" w:hAnsi="Arial" w:cs="Arial"/>
          <w:bCs/>
          <w:sz w:val="18"/>
          <w:szCs w:val="18"/>
        </w:rPr>
      </w:pPr>
    </w:p>
    <w:p w:rsidR="00816801" w:rsidRPr="001E0310" w:rsidRDefault="00816801" w:rsidP="00816801">
      <w:pPr>
        <w:spacing w:after="0" w:line="240" w:lineRule="auto"/>
        <w:ind w:left="-142"/>
        <w:jc w:val="both"/>
        <w:rPr>
          <w:rFonts w:ascii="Arial" w:eastAsia="Times New Roman" w:hAnsi="Arial" w:cs="Arial"/>
          <w:bCs/>
          <w:sz w:val="18"/>
          <w:szCs w:val="18"/>
        </w:rPr>
      </w:pPr>
      <w:r w:rsidRPr="001E0310">
        <w:rPr>
          <w:rFonts w:ascii="Arial" w:eastAsia="Times New Roman" w:hAnsi="Arial" w:cs="Arial"/>
          <w:bCs/>
          <w:sz w:val="18"/>
          <w:szCs w:val="18"/>
        </w:rPr>
        <w:t>Izvajalec se zavezuje naročnika pisno zaprositi za spremembo cen. O spremembi cen pogodbeni stranki skleneta aneks k tej pogodbi.</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7. člen</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iCs/>
          <w:sz w:val="18"/>
          <w:szCs w:val="18"/>
          <w:lang w:eastAsia="sl-SI"/>
        </w:rPr>
        <w:t>Izvajalec se obvezuje, da bo naročniku izvajal storitve skladno s prilogo: Specifikacijo zahtev naročnika za predmet javnega naročila,</w:t>
      </w:r>
      <w:r w:rsidRPr="001E0310">
        <w:rPr>
          <w:rFonts w:ascii="Arial" w:eastAsia="Times New Roman" w:hAnsi="Arial" w:cs="Arial"/>
          <w:bCs/>
          <w:sz w:val="18"/>
          <w:szCs w:val="18"/>
          <w:lang w:eastAsia="sl-SI"/>
        </w:rPr>
        <w:t xml:space="preserve"> skladno s pravili stroke, mednarodnimi standardi in veljavnimi predpisi v Republiki Sloveniji.</w:t>
      </w:r>
    </w:p>
    <w:p w:rsidR="00816801" w:rsidRPr="001E0310" w:rsidRDefault="00816801" w:rsidP="00816801">
      <w:pPr>
        <w:spacing w:after="0" w:line="240" w:lineRule="auto"/>
        <w:ind w:left="-142"/>
        <w:jc w:val="center"/>
        <w:rPr>
          <w:rFonts w:ascii="Arial" w:eastAsia="Times New Roman" w:hAnsi="Arial" w:cs="Arial"/>
          <w:b/>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8. člen</w:t>
      </w: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p>
    <w:p w:rsidR="00816801" w:rsidRPr="001E0310" w:rsidRDefault="00816801" w:rsidP="00816801">
      <w:pPr>
        <w:spacing w:after="0" w:line="240" w:lineRule="auto"/>
        <w:ind w:left="-142"/>
        <w:jc w:val="both"/>
        <w:rPr>
          <w:rFonts w:ascii="Arial" w:eastAsia="Times New Roman" w:hAnsi="Arial" w:cs="Arial"/>
          <w:bCs/>
          <w:sz w:val="18"/>
          <w:szCs w:val="18"/>
          <w:lang w:eastAsia="sl-SI"/>
        </w:rPr>
      </w:pPr>
      <w:r w:rsidRPr="001E0310">
        <w:rPr>
          <w:rFonts w:ascii="Arial" w:eastAsia="Times New Roman" w:hAnsi="Arial" w:cs="Arial"/>
          <w:bCs/>
          <w:sz w:val="18"/>
          <w:szCs w:val="18"/>
          <w:lang w:eastAsia="sl-SI"/>
        </w:rPr>
        <w:t xml:space="preserve">Izvajalec mora za izvajanje storitev vzdrževanja zagotavljati: </w:t>
      </w:r>
    </w:p>
    <w:p w:rsidR="00816801" w:rsidRPr="001E0310" w:rsidRDefault="00816801" w:rsidP="00816801">
      <w:pPr>
        <w:numPr>
          <w:ilvl w:val="0"/>
          <w:numId w:val="25"/>
        </w:numPr>
        <w:spacing w:after="0" w:line="240" w:lineRule="auto"/>
        <w:rPr>
          <w:rFonts w:ascii="Arial" w:eastAsia="Calibri" w:hAnsi="Arial" w:cs="Arial"/>
          <w:sz w:val="18"/>
          <w:szCs w:val="18"/>
        </w:rPr>
      </w:pPr>
      <w:r w:rsidRPr="001E0310">
        <w:rPr>
          <w:rFonts w:ascii="Arial" w:eastAsia="Calibri" w:hAnsi="Arial" w:cs="Arial"/>
          <w:sz w:val="18"/>
          <w:szCs w:val="18"/>
        </w:rPr>
        <w:t>servisiranje dobavljenega blaga (servis in rez. dele) pri s strani proizvajalca pooblaščenem in usposobljenem serviserju (v primeru servisa iz tujine mora vsa komunikacija med servisom in naročnikom potekati izključno v slovenskem ali angleškem jeziku)</w:t>
      </w:r>
    </w:p>
    <w:p w:rsidR="00816801" w:rsidRPr="001E0310" w:rsidRDefault="00816801" w:rsidP="00816801">
      <w:pPr>
        <w:numPr>
          <w:ilvl w:val="0"/>
          <w:numId w:val="25"/>
        </w:numPr>
        <w:spacing w:after="0" w:line="240" w:lineRule="auto"/>
        <w:rPr>
          <w:rFonts w:ascii="Arial" w:eastAsia="Calibri" w:hAnsi="Arial" w:cs="Arial"/>
          <w:sz w:val="18"/>
          <w:szCs w:val="18"/>
        </w:rPr>
      </w:pPr>
      <w:r w:rsidRPr="001E0310">
        <w:rPr>
          <w:rFonts w:ascii="Arial" w:eastAsia="Calibri" w:hAnsi="Arial" w:cs="Arial"/>
          <w:sz w:val="18"/>
          <w:szCs w:val="18"/>
        </w:rPr>
        <w:t>Dosegljivost servisa najmanj v času od ponedeljka do petka od 7:00 do 17:00 ure;</w:t>
      </w:r>
    </w:p>
    <w:p w:rsidR="00816801" w:rsidRPr="001E0310" w:rsidRDefault="00816801" w:rsidP="00816801">
      <w:pPr>
        <w:numPr>
          <w:ilvl w:val="0"/>
          <w:numId w:val="25"/>
        </w:numPr>
        <w:spacing w:after="0" w:line="240" w:lineRule="auto"/>
        <w:rPr>
          <w:rFonts w:ascii="Arial" w:eastAsia="Calibri" w:hAnsi="Arial" w:cs="Arial"/>
          <w:sz w:val="18"/>
          <w:szCs w:val="18"/>
        </w:rPr>
      </w:pPr>
      <w:r w:rsidRPr="001E0310">
        <w:rPr>
          <w:rFonts w:ascii="Arial" w:eastAsia="Calibri" w:hAnsi="Arial" w:cs="Arial"/>
          <w:sz w:val="18"/>
          <w:szCs w:val="18"/>
        </w:rPr>
        <w:t>Odzivni čas 4 ure po prejemu pisnega obvestila o okvari (čas ko se servis odzove na sporočeno okvaro in prične z ugotavljanjem vzrokov okvare in odpravljanjem težav);</w:t>
      </w:r>
    </w:p>
    <w:p w:rsidR="00816801" w:rsidRPr="001E0310" w:rsidRDefault="00816801" w:rsidP="00816801">
      <w:pPr>
        <w:numPr>
          <w:ilvl w:val="0"/>
          <w:numId w:val="25"/>
        </w:numPr>
        <w:spacing w:after="0" w:line="240" w:lineRule="auto"/>
        <w:rPr>
          <w:rFonts w:ascii="Arial" w:eastAsia="Calibri" w:hAnsi="Arial" w:cs="Arial"/>
          <w:sz w:val="18"/>
          <w:szCs w:val="18"/>
        </w:rPr>
      </w:pPr>
      <w:r w:rsidRPr="001E0310">
        <w:rPr>
          <w:rFonts w:ascii="Arial" w:eastAsia="Calibri" w:hAnsi="Arial" w:cs="Arial"/>
          <w:sz w:val="18"/>
          <w:szCs w:val="18"/>
        </w:rPr>
        <w:t>Časi za odpravo napak: največ  1 delovni dan za manjšo okvaro oz. 2 delovna dni za večjo okvaro, v primeru, da je potreben rezervni del iz tujine pa največ 4 delovne dni po prejemu naročnikovega pisnega obvestila o okvari.</w:t>
      </w:r>
    </w:p>
    <w:p w:rsidR="00816801" w:rsidRPr="001E0310" w:rsidRDefault="00816801" w:rsidP="00816801">
      <w:pPr>
        <w:spacing w:after="0" w:line="240" w:lineRule="auto"/>
        <w:ind w:left="720"/>
        <w:jc w:val="both"/>
        <w:rPr>
          <w:rFonts w:ascii="Arial" w:eastAsia="Calibri" w:hAnsi="Arial" w:cs="Arial"/>
          <w:sz w:val="18"/>
          <w:szCs w:val="18"/>
        </w:rPr>
      </w:pPr>
      <w:r w:rsidRPr="001E0310">
        <w:rPr>
          <w:rFonts w:ascii="Arial" w:eastAsia="Calibri" w:hAnsi="Arial" w:cs="Arial"/>
          <w:sz w:val="18"/>
          <w:szCs w:val="18"/>
        </w:rPr>
        <w:t>Izjemoma je čas odprave napak, okvar lahko daljši, po vsakokratnem predhodnem dogovoru z naročnikom. Če izvajalec ne odpravi napak v dogovorjenem roku, jih je upravičen odpraviti naročnik in to na račun dobavitelja - v primeru, da bi naročnik zaradi daljših časov odprav napak utrpel škodo je dobavitelj / izvajalec dolžan naročniku kriti nastale stroške, če bi naročnik to zahteval.  </w:t>
      </w:r>
    </w:p>
    <w:p w:rsidR="00816801" w:rsidRPr="001E0310" w:rsidRDefault="00816801" w:rsidP="00816801">
      <w:pPr>
        <w:spacing w:after="0" w:line="240" w:lineRule="auto"/>
        <w:ind w:left="-142"/>
        <w:jc w:val="both"/>
        <w:rPr>
          <w:rFonts w:ascii="Arial" w:eastAsia="Times New Roman" w:hAnsi="Arial" w:cs="Arial"/>
          <w:bCs/>
          <w:sz w:val="18"/>
          <w:szCs w:val="18"/>
          <w:highlight w:val="yellow"/>
          <w:lang w:eastAsia="sl-SI"/>
        </w:rPr>
      </w:pPr>
    </w:p>
    <w:p w:rsidR="00816801" w:rsidRPr="001E0310" w:rsidRDefault="00816801" w:rsidP="00816801">
      <w:pPr>
        <w:spacing w:after="0" w:line="240" w:lineRule="auto"/>
        <w:ind w:left="-142"/>
        <w:rPr>
          <w:rFonts w:ascii="Arial" w:eastAsia="Times New Roman" w:hAnsi="Arial" w:cs="Arial"/>
          <w:sz w:val="18"/>
          <w:szCs w:val="18"/>
        </w:rPr>
      </w:pPr>
      <w:r w:rsidRPr="001E0310">
        <w:rPr>
          <w:rFonts w:ascii="Arial" w:eastAsia="Times New Roman" w:hAnsi="Arial" w:cs="Arial"/>
          <w:sz w:val="18"/>
          <w:szCs w:val="18"/>
          <w:lang w:eastAsia="sl-SI"/>
        </w:rPr>
        <w:t>Izvajalec zagotavlja dosegljivost servisne službe (izvajalec servisa_______________________________) na:</w:t>
      </w:r>
    </w:p>
    <w:p w:rsidR="00816801" w:rsidRPr="001E0310" w:rsidRDefault="00816801" w:rsidP="00816801">
      <w:pPr>
        <w:spacing w:after="0" w:line="240" w:lineRule="auto"/>
        <w:ind w:left="-142"/>
        <w:rPr>
          <w:rFonts w:ascii="Arial" w:eastAsia="Times New Roman" w:hAnsi="Arial" w:cs="Arial"/>
          <w:sz w:val="18"/>
          <w:szCs w:val="18"/>
        </w:rPr>
      </w:pPr>
    </w:p>
    <w:p w:rsidR="00816801" w:rsidRPr="001E0310" w:rsidRDefault="00816801" w:rsidP="00816801">
      <w:pPr>
        <w:spacing w:after="0" w:line="240" w:lineRule="auto"/>
        <w:ind w:left="-142"/>
        <w:rPr>
          <w:rFonts w:ascii="Arial" w:eastAsia="Arial Unicode MS" w:hAnsi="Arial" w:cs="Arial"/>
          <w:sz w:val="18"/>
          <w:szCs w:val="18"/>
        </w:rPr>
      </w:pPr>
      <w:r w:rsidRPr="001E0310">
        <w:rPr>
          <w:rFonts w:ascii="Arial" w:eastAsia="Times New Roman" w:hAnsi="Arial" w:cs="Arial"/>
          <w:sz w:val="18"/>
          <w:szCs w:val="18"/>
          <w:lang w:eastAsia="sl-SI"/>
        </w:rPr>
        <w:t>telefonski številki _____________________________</w:t>
      </w:r>
    </w:p>
    <w:p w:rsidR="00816801" w:rsidRPr="001E0310" w:rsidRDefault="00816801" w:rsidP="00816801">
      <w:pPr>
        <w:spacing w:after="0" w:line="240" w:lineRule="auto"/>
        <w:ind w:left="-142"/>
        <w:rPr>
          <w:rFonts w:ascii="Arial" w:eastAsia="Times New Roman" w:hAnsi="Arial" w:cs="Arial"/>
          <w:sz w:val="18"/>
          <w:szCs w:val="18"/>
        </w:rPr>
      </w:pPr>
    </w:p>
    <w:p w:rsidR="00816801" w:rsidRPr="001E0310" w:rsidRDefault="00816801" w:rsidP="00816801">
      <w:pPr>
        <w:spacing w:after="0" w:line="240" w:lineRule="auto"/>
        <w:ind w:left="-142"/>
        <w:rPr>
          <w:rFonts w:ascii="Arial" w:eastAsia="Times New Roman" w:hAnsi="Arial" w:cs="Arial"/>
          <w:sz w:val="18"/>
          <w:szCs w:val="18"/>
          <w:lang w:eastAsia="sl-SI"/>
        </w:rPr>
      </w:pPr>
      <w:proofErr w:type="spellStart"/>
      <w:r w:rsidRPr="001E0310">
        <w:rPr>
          <w:rFonts w:ascii="Arial" w:eastAsia="Times New Roman" w:hAnsi="Arial" w:cs="Arial"/>
          <w:sz w:val="18"/>
          <w:szCs w:val="18"/>
          <w:lang w:eastAsia="sl-SI"/>
        </w:rPr>
        <w:t>gsm</w:t>
      </w:r>
      <w:proofErr w:type="spellEnd"/>
      <w:r w:rsidRPr="001E0310">
        <w:rPr>
          <w:rFonts w:ascii="Arial" w:eastAsia="Times New Roman" w:hAnsi="Arial" w:cs="Arial"/>
          <w:sz w:val="18"/>
          <w:szCs w:val="18"/>
          <w:lang w:eastAsia="sl-SI"/>
        </w:rPr>
        <w:t>_________________________________________</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rPr>
      </w:pPr>
      <w:proofErr w:type="spellStart"/>
      <w:r w:rsidRPr="001E0310">
        <w:rPr>
          <w:rFonts w:ascii="Arial" w:eastAsia="Times New Roman" w:hAnsi="Arial" w:cs="Arial"/>
          <w:sz w:val="18"/>
          <w:szCs w:val="18"/>
          <w:lang w:eastAsia="sl-SI"/>
        </w:rPr>
        <w:t>fax</w:t>
      </w:r>
      <w:proofErr w:type="spellEnd"/>
      <w:r w:rsidRPr="001E0310">
        <w:rPr>
          <w:rFonts w:ascii="Arial" w:eastAsia="Times New Roman" w:hAnsi="Arial" w:cs="Arial"/>
          <w:sz w:val="18"/>
          <w:szCs w:val="18"/>
          <w:lang w:eastAsia="sl-SI"/>
        </w:rPr>
        <w:t>_________________________________________</w:t>
      </w:r>
    </w:p>
    <w:p w:rsidR="00816801" w:rsidRPr="001E0310" w:rsidRDefault="00816801" w:rsidP="00816801">
      <w:pPr>
        <w:spacing w:after="0" w:line="240" w:lineRule="auto"/>
        <w:ind w:left="-142"/>
        <w:rPr>
          <w:rFonts w:ascii="Arial" w:eastAsia="Times New Roman" w:hAnsi="Arial" w:cs="Arial"/>
          <w:sz w:val="18"/>
          <w:szCs w:val="18"/>
        </w:rPr>
      </w:pPr>
    </w:p>
    <w:p w:rsidR="00816801" w:rsidRPr="001E0310" w:rsidRDefault="00816801" w:rsidP="00816801">
      <w:pPr>
        <w:spacing w:after="0" w:line="240" w:lineRule="auto"/>
        <w:ind w:left="-142"/>
        <w:rPr>
          <w:rFonts w:ascii="Arial" w:eastAsia="Arial Unicode MS" w:hAnsi="Arial" w:cs="Arial"/>
          <w:sz w:val="18"/>
          <w:szCs w:val="18"/>
        </w:rPr>
      </w:pPr>
      <w:r w:rsidRPr="001E0310">
        <w:rPr>
          <w:rFonts w:ascii="Arial" w:eastAsia="Times New Roman" w:hAnsi="Arial" w:cs="Arial"/>
          <w:sz w:val="18"/>
          <w:szCs w:val="18"/>
          <w:lang w:eastAsia="sl-SI"/>
        </w:rPr>
        <w:t>e-mail_______________________________________</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Kontaktna oseba ______________________________</w:t>
      </w: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 xml:space="preserve"> 9. člen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Izvajalec se obvezuje po vsakokratnem opravljanju storitev na opremi, vpisati vsa opravljena dela v servisno knjigo aparature (dvojnik servisne knjige se mora nahajati ob aparatu) ter  izdati poročilo o opravljenih storitvah in pisno izjavo o ustreznosti rezultatov delovanja naprave v skladu s predpisanimi normativi. </w:t>
      </w:r>
    </w:p>
    <w:p w:rsidR="00816801" w:rsidRPr="001E0310" w:rsidRDefault="00816801" w:rsidP="00816801">
      <w:pPr>
        <w:spacing w:after="0" w:line="240" w:lineRule="auto"/>
        <w:ind w:left="-142"/>
        <w:rPr>
          <w:rFonts w:ascii="Arial" w:eastAsia="Times New Roman" w:hAnsi="Arial" w:cs="Arial"/>
          <w:b/>
          <w:sz w:val="18"/>
          <w:szCs w:val="18"/>
          <w:lang w:eastAsia="sl-SI"/>
        </w:rPr>
      </w:pPr>
    </w:p>
    <w:p w:rsidR="00816801" w:rsidRPr="001E0310" w:rsidRDefault="00816801" w:rsidP="00816801">
      <w:pPr>
        <w:tabs>
          <w:tab w:val="left" w:pos="4320"/>
        </w:tabs>
        <w:spacing w:after="0" w:line="240" w:lineRule="auto"/>
        <w:ind w:left="-142"/>
        <w:rPr>
          <w:rFonts w:ascii="Arial" w:eastAsia="Times New Roman" w:hAnsi="Arial" w:cs="Arial"/>
          <w:sz w:val="18"/>
          <w:szCs w:val="18"/>
          <w:lang w:eastAsia="sl-SI"/>
        </w:rPr>
      </w:pPr>
      <w:r w:rsidRPr="001E0310">
        <w:rPr>
          <w:rFonts w:ascii="Arial" w:eastAsia="Times New Roman" w:hAnsi="Arial" w:cs="Arial"/>
          <w:bCs/>
          <w:sz w:val="18"/>
          <w:szCs w:val="18"/>
          <w:lang w:eastAsia="sl-SI"/>
        </w:rPr>
        <w:t>Izvajalec se obvezuje po vsakokratnem opravljanju storitev: Izredno vzdrževanje – odprava napak, okvar v poročilo o opravljenih storitvah navesti podatke o zamenjanih rezervnih delih,  porabljenem potrošnem materialu, število ur dela serviserja.</w:t>
      </w: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r w:rsidRPr="001E0310">
        <w:rPr>
          <w:rFonts w:ascii="Arial" w:eastAsia="Times New Roman" w:hAnsi="Arial" w:cs="Arial"/>
          <w:bCs/>
          <w:sz w:val="18"/>
          <w:szCs w:val="18"/>
          <w:lang w:eastAsia="sl-SI"/>
        </w:rPr>
        <w:t xml:space="preserve">   </w:t>
      </w:r>
      <w:r w:rsidRPr="001E0310">
        <w:rPr>
          <w:rFonts w:ascii="Arial" w:eastAsia="Times New Roman" w:hAnsi="Arial" w:cs="Arial"/>
          <w:bCs/>
          <w:iCs/>
          <w:sz w:val="18"/>
          <w:szCs w:val="18"/>
          <w:lang w:eastAsia="sl-SI"/>
        </w:rPr>
        <w:t xml:space="preserve"> 10. člen</w:t>
      </w:r>
    </w:p>
    <w:p w:rsidR="00816801" w:rsidRPr="001E0310" w:rsidRDefault="00816801" w:rsidP="00816801">
      <w:pPr>
        <w:spacing w:after="0" w:line="240" w:lineRule="auto"/>
        <w:ind w:left="-142"/>
        <w:jc w:val="center"/>
        <w:rPr>
          <w:rFonts w:ascii="Arial" w:eastAsia="Times New Roman" w:hAnsi="Arial" w:cs="Arial"/>
          <w:bCs/>
          <w:iCs/>
          <w:sz w:val="18"/>
          <w:szCs w:val="18"/>
          <w:lang w:eastAsia="sl-SI"/>
        </w:rPr>
      </w:pPr>
    </w:p>
    <w:p w:rsidR="00816801" w:rsidRPr="001E0310" w:rsidRDefault="00816801" w:rsidP="00816801">
      <w:pPr>
        <w:spacing w:after="0" w:line="240" w:lineRule="auto"/>
        <w:ind w:left="-142"/>
        <w:jc w:val="both"/>
        <w:rPr>
          <w:rFonts w:ascii="Arial" w:eastAsia="Times New Roman" w:hAnsi="Arial" w:cs="Arial"/>
          <w:bCs/>
          <w:sz w:val="18"/>
          <w:szCs w:val="18"/>
          <w:lang w:eastAsia="sl-SI"/>
        </w:rPr>
      </w:pPr>
      <w:r w:rsidRPr="001E0310">
        <w:rPr>
          <w:rFonts w:ascii="Arial" w:eastAsia="Times New Roman" w:hAnsi="Arial" w:cs="Arial"/>
          <w:bCs/>
          <w:sz w:val="18"/>
          <w:szCs w:val="18"/>
          <w:lang w:eastAsia="sl-SI"/>
        </w:rPr>
        <w:t xml:space="preserve">Izvajalec se obvezuje servisno dokumentacijo (servisne naloge in pisne  izjave o ustreznosti rezultatov delovanja servisirane  naprave, poročila,…) po vsakokratnem opravljanju storitev, ki so predmet pogodbe dostaviti naročniku v dveh izvodih (original in kopija), od katerih prejme en izvod (kopijo) odgovorna oseba naročnika na oddelku, en izvod pa vodja tehnično vzdrževalnih služb naročnika (dopusten način je tudi oblika scana dokumentov, posredovanega po e-pošti na naslova </w:t>
      </w:r>
      <w:proofErr w:type="spellStart"/>
      <w:r w:rsidRPr="001E0310">
        <w:rPr>
          <w:rFonts w:ascii="Arial" w:eastAsia="Times New Roman" w:hAnsi="Arial" w:cs="Arial"/>
          <w:bCs/>
          <w:sz w:val="18"/>
          <w:szCs w:val="18"/>
          <w:lang w:eastAsia="sl-SI"/>
        </w:rPr>
        <w:t>poobl.oseb</w:t>
      </w:r>
      <w:proofErr w:type="spellEnd"/>
      <w:r w:rsidRPr="001E0310">
        <w:rPr>
          <w:rFonts w:ascii="Arial" w:eastAsia="Times New Roman" w:hAnsi="Arial" w:cs="Arial"/>
          <w:bCs/>
          <w:sz w:val="18"/>
          <w:szCs w:val="18"/>
          <w:lang w:eastAsia="sl-SI"/>
        </w:rPr>
        <w:t xml:space="preserve"> naročnika). </w:t>
      </w: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11. člen</w:t>
      </w:r>
    </w:p>
    <w:p w:rsidR="00816801" w:rsidRPr="001E0310" w:rsidRDefault="00816801" w:rsidP="00816801">
      <w:pPr>
        <w:tabs>
          <w:tab w:val="left" w:pos="4320"/>
        </w:tabs>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Izvajalec se obvezuje za  storitve vzdrževanja in vse novo vgrajene dele zagotavljati garancijo ……………………. </w:t>
      </w:r>
      <w:r w:rsidRPr="001E0310">
        <w:rPr>
          <w:rFonts w:ascii="Arial" w:eastAsia="Times New Roman" w:hAnsi="Arial" w:cs="Arial"/>
          <w:i/>
          <w:iCs/>
          <w:sz w:val="18"/>
          <w:szCs w:val="18"/>
          <w:lang w:eastAsia="sl-SI"/>
        </w:rPr>
        <w:t>(najmanj 12)</w:t>
      </w:r>
      <w:r w:rsidRPr="001E0310">
        <w:rPr>
          <w:rFonts w:ascii="Arial" w:eastAsia="Times New Roman" w:hAnsi="Arial" w:cs="Arial"/>
          <w:sz w:val="18"/>
          <w:szCs w:val="18"/>
          <w:lang w:eastAsia="sl-SI"/>
        </w:rPr>
        <w:t xml:space="preserve"> mesecev.  </w:t>
      </w:r>
    </w:p>
    <w:p w:rsidR="00816801" w:rsidRPr="001E0310" w:rsidRDefault="00816801" w:rsidP="00816801">
      <w:pPr>
        <w:spacing w:after="0" w:line="240" w:lineRule="auto"/>
        <w:ind w:left="-142"/>
        <w:rPr>
          <w:rFonts w:ascii="Arial" w:eastAsia="Times New Roman" w:hAnsi="Arial" w:cs="Arial"/>
          <w:b/>
          <w:sz w:val="18"/>
          <w:szCs w:val="18"/>
          <w:lang w:eastAsia="sl-SI"/>
        </w:rPr>
      </w:pPr>
    </w:p>
    <w:p w:rsidR="00816801" w:rsidRPr="001E0310" w:rsidRDefault="00816801" w:rsidP="00816801">
      <w:pPr>
        <w:spacing w:after="0" w:line="240" w:lineRule="auto"/>
        <w:ind w:left="-142"/>
        <w:jc w:val="both"/>
        <w:rPr>
          <w:rFonts w:ascii="Arial" w:eastAsia="Times New Roman" w:hAnsi="Arial" w:cs="Arial"/>
          <w:bCs/>
          <w:sz w:val="18"/>
          <w:szCs w:val="18"/>
          <w:lang w:eastAsia="sl-SI"/>
        </w:rPr>
      </w:pPr>
      <w:r w:rsidRPr="001E0310">
        <w:rPr>
          <w:rFonts w:ascii="Arial" w:eastAsia="Times New Roman" w:hAnsi="Arial" w:cs="Arial"/>
          <w:bCs/>
          <w:sz w:val="18"/>
          <w:szCs w:val="18"/>
          <w:lang w:eastAsia="sl-SI"/>
        </w:rPr>
        <w:t>Naročnik izgubi pravico do garancije v primeru da sam ali po tretji osebi brez dovoljenja izvajalca izvaja vzdrževalna dela na opremi navedeni v Prilogi 1: Specifikacija zahtev naročnika.</w:t>
      </w:r>
    </w:p>
    <w:p w:rsidR="00816801" w:rsidRPr="001E0310" w:rsidRDefault="00816801" w:rsidP="00816801">
      <w:pPr>
        <w:spacing w:after="0" w:line="240" w:lineRule="auto"/>
        <w:ind w:left="-142"/>
        <w:rPr>
          <w:rFonts w:ascii="Arial" w:eastAsia="Times New Roman" w:hAnsi="Arial" w:cs="Arial"/>
          <w:bCs/>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12. člen</w:t>
      </w: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bCs/>
          <w:sz w:val="18"/>
          <w:szCs w:val="18"/>
          <w:lang w:eastAsia="sl-SI"/>
        </w:rPr>
      </w:pPr>
      <w:r w:rsidRPr="001E0310">
        <w:rPr>
          <w:rFonts w:ascii="Arial" w:eastAsia="Times New Roman" w:hAnsi="Arial" w:cs="Arial"/>
          <w:bCs/>
          <w:sz w:val="18"/>
          <w:szCs w:val="18"/>
          <w:lang w:eastAsia="sl-SI"/>
        </w:rPr>
        <w:t xml:space="preserve">Izvajalec se obvezuje ob podpisu pogodbe podpisati tudi izjavo o  zagotavljanju varnosti in zdravja pri delu in požarnega varstva pri izvajanju pogodbenih del, ki je v prilogi in je sestavni de te pogodbe. </w:t>
      </w:r>
    </w:p>
    <w:p w:rsidR="00816801" w:rsidRPr="001E0310" w:rsidRDefault="00816801" w:rsidP="00816801">
      <w:pPr>
        <w:spacing w:after="0" w:line="240" w:lineRule="auto"/>
        <w:ind w:left="-142"/>
        <w:rPr>
          <w:rFonts w:ascii="Arial" w:eastAsia="Times New Roman" w:hAnsi="Arial" w:cs="Arial"/>
          <w:bCs/>
          <w:sz w:val="18"/>
          <w:szCs w:val="18"/>
          <w:lang w:eastAsia="sl-SI"/>
        </w:rPr>
      </w:pPr>
    </w:p>
    <w:p w:rsidR="00816801" w:rsidRPr="001E0310" w:rsidRDefault="00816801" w:rsidP="00816801">
      <w:pPr>
        <w:spacing w:after="0" w:line="240" w:lineRule="auto"/>
        <w:ind w:left="-142"/>
        <w:rPr>
          <w:rFonts w:ascii="Arial" w:eastAsia="Times New Roman" w:hAnsi="Arial" w:cs="Arial"/>
          <w:bCs/>
          <w:sz w:val="18"/>
          <w:szCs w:val="18"/>
          <w:lang w:eastAsia="sl-SI"/>
        </w:rPr>
      </w:pPr>
      <w:r w:rsidRPr="001E0310">
        <w:rPr>
          <w:rFonts w:ascii="Arial" w:eastAsia="Times New Roman" w:hAnsi="Arial" w:cs="Arial"/>
          <w:bCs/>
          <w:sz w:val="18"/>
          <w:szCs w:val="18"/>
          <w:lang w:eastAsia="sl-SI"/>
        </w:rPr>
        <w:t>Izvajalec se zaveže spoštovati hišni red naročnika za zunanje izvajalce, s katerim ga naročnik seznani ob podpisu te pogodbe.</w:t>
      </w:r>
    </w:p>
    <w:p w:rsidR="00816801" w:rsidRPr="001E0310" w:rsidRDefault="00816801" w:rsidP="00816801">
      <w:pPr>
        <w:spacing w:after="0" w:line="240" w:lineRule="auto"/>
        <w:ind w:left="-142"/>
        <w:rPr>
          <w:rFonts w:ascii="Arial" w:eastAsia="Times New Roman" w:hAnsi="Arial" w:cs="Arial"/>
          <w:bCs/>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13. člen</w:t>
      </w:r>
    </w:p>
    <w:p w:rsidR="00816801" w:rsidRPr="001E0310" w:rsidRDefault="00816801" w:rsidP="00816801">
      <w:pPr>
        <w:tabs>
          <w:tab w:val="left" w:pos="4320"/>
        </w:tabs>
        <w:spacing w:after="0" w:line="240" w:lineRule="auto"/>
        <w:ind w:left="-142"/>
        <w:rPr>
          <w:rFonts w:ascii="Arial" w:eastAsia="Times New Roman" w:hAnsi="Arial" w:cs="Arial"/>
          <w:sz w:val="18"/>
          <w:szCs w:val="18"/>
          <w:lang w:eastAsia="sl-SI"/>
        </w:rPr>
      </w:pPr>
    </w:p>
    <w:p w:rsidR="00816801" w:rsidRPr="001E0310" w:rsidRDefault="00816801" w:rsidP="00816801">
      <w:pPr>
        <w:tabs>
          <w:tab w:val="left" w:pos="4320"/>
        </w:tabs>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Naročnik se obvezuje izvajalcu omogočiti nemoten dostop do opreme, ki je predmet servisiranja za namen izvajanja pogodbenih storitev.</w:t>
      </w:r>
    </w:p>
    <w:p w:rsidR="00816801" w:rsidRPr="001E0310" w:rsidRDefault="00816801" w:rsidP="00816801">
      <w:pPr>
        <w:tabs>
          <w:tab w:val="left" w:pos="4320"/>
        </w:tabs>
        <w:spacing w:after="0" w:line="240" w:lineRule="auto"/>
        <w:ind w:left="-142"/>
        <w:rPr>
          <w:rFonts w:ascii="Arial" w:eastAsia="Times New Roman" w:hAnsi="Arial" w:cs="Arial"/>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14. člen</w:t>
      </w:r>
    </w:p>
    <w:p w:rsidR="00816801" w:rsidRPr="001E0310" w:rsidRDefault="00816801" w:rsidP="00816801">
      <w:pPr>
        <w:spacing w:after="0" w:line="240" w:lineRule="auto"/>
        <w:ind w:left="-142"/>
        <w:rPr>
          <w:rFonts w:ascii="Arial" w:eastAsia="Times New Roman" w:hAnsi="Arial" w:cs="Arial"/>
          <w:b/>
          <w:iCs/>
          <w:sz w:val="18"/>
          <w:szCs w:val="18"/>
          <w:lang w:eastAsia="sl-SI"/>
        </w:rPr>
      </w:pPr>
    </w:p>
    <w:p w:rsidR="00816801" w:rsidRPr="001E0310" w:rsidRDefault="00816801" w:rsidP="00816801">
      <w:pPr>
        <w:spacing w:after="0" w:line="240" w:lineRule="auto"/>
        <w:ind w:left="-142"/>
        <w:jc w:val="both"/>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 xml:space="preserve">Naročnik se obveže plačevati storitve </w:t>
      </w:r>
      <w:r w:rsidRPr="001E0310">
        <w:rPr>
          <w:rFonts w:ascii="Arial" w:eastAsia="Times New Roman" w:hAnsi="Arial" w:cs="Arial"/>
          <w:bCs/>
          <w:sz w:val="18"/>
          <w:szCs w:val="18"/>
          <w:lang w:eastAsia="sl-SI"/>
        </w:rPr>
        <w:t xml:space="preserve">vzdrževanja </w:t>
      </w:r>
      <w:r w:rsidRPr="001E0310">
        <w:rPr>
          <w:rFonts w:ascii="Arial" w:eastAsia="Times New Roman" w:hAnsi="Arial" w:cs="Arial"/>
          <w:bCs/>
          <w:iCs/>
          <w:sz w:val="18"/>
          <w:szCs w:val="18"/>
          <w:lang w:eastAsia="sl-SI"/>
        </w:rPr>
        <w:t>v roku 30 dni po prejemu posameznega pravilno izstavljenega računa, ki se izstavi do 5. v mesecu za pretekli mesec</w:t>
      </w:r>
      <w:r w:rsidRPr="001E0310">
        <w:rPr>
          <w:rFonts w:ascii="Arial" w:eastAsia="Times New Roman" w:hAnsi="Arial" w:cs="Arial"/>
          <w:bCs/>
          <w:sz w:val="18"/>
          <w:szCs w:val="18"/>
          <w:lang w:eastAsia="sl-SI"/>
        </w:rPr>
        <w:t xml:space="preserve">, </w:t>
      </w:r>
      <w:r w:rsidRPr="001E0310">
        <w:rPr>
          <w:rFonts w:ascii="Arial" w:eastAsia="Times New Roman" w:hAnsi="Arial" w:cs="Arial"/>
          <w:bCs/>
          <w:iCs/>
          <w:sz w:val="18"/>
          <w:szCs w:val="18"/>
          <w:lang w:eastAsia="sl-SI"/>
        </w:rPr>
        <w:t xml:space="preserve">na transakcijski </w:t>
      </w:r>
      <w:r w:rsidRPr="001E0310">
        <w:rPr>
          <w:rFonts w:ascii="Arial" w:eastAsia="Times New Roman" w:hAnsi="Arial" w:cs="Arial"/>
          <w:bCs/>
          <w:sz w:val="18"/>
          <w:szCs w:val="18"/>
          <w:lang w:eastAsia="sl-SI"/>
        </w:rPr>
        <w:t xml:space="preserve">račun izvajalca št.: _________________________, odprt pri ___________________ banki. </w:t>
      </w: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15. člen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Pogodbeni stranki se dogovorita, da se v primeru zamude plačila izvajalec lahko naročniku zaračuna zakonite zamudne obresti. </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jc w:val="center"/>
        <w:rPr>
          <w:rFonts w:eastAsia="Calibri" w:cs="Times New Roman"/>
        </w:rPr>
      </w:pPr>
      <w:r w:rsidRPr="001E0310">
        <w:rPr>
          <w:rFonts w:ascii="Arial" w:eastAsia="Calibri" w:hAnsi="Arial" w:cs="Arial"/>
          <w:bCs/>
          <w:sz w:val="18"/>
          <w:szCs w:val="18"/>
        </w:rPr>
        <w:t>17. člen</w:t>
      </w:r>
    </w:p>
    <w:tbl>
      <w:tblPr>
        <w:tblStyle w:val="NormalTablePHPDOCX"/>
        <w:tblW w:w="0" w:type="auto"/>
        <w:tblInd w:w="108" w:type="dxa"/>
        <w:tblLook w:val="04A0" w:firstRow="1" w:lastRow="0" w:firstColumn="1" w:lastColumn="0" w:noHBand="0" w:noVBand="1"/>
      </w:tblPr>
      <w:tblGrid>
        <w:gridCol w:w="5820"/>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bo dela izvedel z naslednjimi podizvajalci:</w:t>
            </w:r>
          </w:p>
          <w:p w:rsidR="00816801" w:rsidRPr="001E0310" w:rsidRDefault="00816801" w:rsidP="00816801">
            <w:pPr>
              <w:spacing w:before="225" w:after="225"/>
              <w:jc w:val="both"/>
              <w:rPr>
                <w:rFonts w:eastAsia="Calibri" w:cs="Times New Roman"/>
              </w:rPr>
            </w:pPr>
            <w:r w:rsidRPr="001E0310">
              <w:rPr>
                <w:rFonts w:ascii="Arial" w:eastAsia="Calibri" w:hAnsi="Arial" w:cs="Arial"/>
                <w:i/>
                <w:iCs/>
                <w:sz w:val="18"/>
                <w:szCs w:val="18"/>
              </w:rPr>
              <w:t>Opomba:</w:t>
            </w:r>
          </w:p>
          <w:p w:rsidR="00816801" w:rsidRPr="001E0310" w:rsidRDefault="00816801" w:rsidP="00816801">
            <w:pPr>
              <w:spacing w:before="225" w:after="225"/>
              <w:jc w:val="both"/>
              <w:rPr>
                <w:rFonts w:ascii="Arial" w:eastAsia="Calibri" w:hAnsi="Arial" w:cs="Arial"/>
                <w:i/>
                <w:iCs/>
                <w:sz w:val="18"/>
                <w:szCs w:val="18"/>
              </w:rPr>
            </w:pPr>
            <w:r w:rsidRPr="001E0310">
              <w:rPr>
                <w:rFonts w:ascii="Arial" w:eastAsia="Calibri" w:hAnsi="Arial" w:cs="Arial"/>
                <w:i/>
                <w:iCs/>
                <w:sz w:val="18"/>
                <w:szCs w:val="18"/>
              </w:rPr>
              <w:t>V kolikor ponudnik ne nastopa s podizvajalci se razdelek ne izpolnjuje.</w:t>
            </w:r>
          </w:p>
        </w:tc>
      </w:tr>
    </w:tbl>
    <w:p w:rsidR="00816801" w:rsidRPr="001E0310" w:rsidRDefault="00816801" w:rsidP="00816801">
      <w:pPr>
        <w:spacing w:after="0" w:line="240" w:lineRule="auto"/>
        <w:jc w:val="center"/>
        <w:rPr>
          <w:rFonts w:eastAsia="Calibri" w:cs="Times New Roman"/>
        </w:rPr>
      </w:pPr>
      <w:r w:rsidRPr="001E0310">
        <w:rPr>
          <w:rFonts w:ascii="Arial" w:eastAsia="Calibri" w:hAnsi="Arial" w:cs="Arial"/>
          <w:bCs/>
          <w:sz w:val="18"/>
          <w:szCs w:val="18"/>
        </w:rPr>
        <w:t>18. člen</w:t>
      </w:r>
    </w:p>
    <w:tbl>
      <w:tblPr>
        <w:tblStyle w:val="NormalTablePHPDOCX"/>
        <w:tblW w:w="0" w:type="auto"/>
        <w:tblInd w:w="108" w:type="dxa"/>
        <w:tblLook w:val="04A0" w:firstRow="1" w:lastRow="0" w:firstColumn="1" w:lastColumn="0" w:noHBand="0" w:noVBand="1"/>
      </w:tblPr>
      <w:tblGrid>
        <w:gridCol w:w="8962"/>
      </w:tblGrid>
      <w:tr w:rsidR="00816801" w:rsidRPr="001E0310" w:rsidTr="00816801">
        <w:tc>
          <w:tcPr>
            <w:tcW w:w="0" w:type="auto"/>
            <w:tcMar>
              <w:top w:w="0" w:type="auto"/>
              <w:bottom w:w="0" w:type="auto"/>
            </w:tcMar>
          </w:tcPr>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lastRenderedPageBreak/>
              <w:t>V kolikor podizvajalec v skladu in na način, določen v drugem in tretjem odstavku 94. člena ZJN-3, zahteva neposredno plačilo, se šteje, da je neposredno plačilo podizvajalcu obvezno in obveznost zavezuje naročnika in glavnega izvajalca. </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816801" w:rsidRPr="001E0310" w:rsidTr="00816801">
              <w:tc>
                <w:tcPr>
                  <w:tcW w:w="0" w:type="auto"/>
                  <w:tcMar>
                    <w:top w:w="0" w:type="auto"/>
                    <w:bottom w:w="0" w:type="auto"/>
                  </w:tcMar>
                </w:tcPr>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glavni izvajalec s podpisom te pogodbe pooblašča naročnika, da na podlagi potrjenega računa oziroma situacije s strani glavnega izvajalca neposredno plačuje podizvajalcu,</w:t>
                  </w:r>
                </w:p>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je podizvajalec dolžan najkasneje z izstavitvijo prvega računa predložiti soglasje, na podlagi katerega naročnik namesto ponudnika poravna podizvajalčevo terjatev do ponudnika, </w:t>
                  </w:r>
                </w:p>
                <w:p w:rsidR="00816801" w:rsidRPr="001E0310" w:rsidRDefault="00816801" w:rsidP="00816801">
                  <w:pPr>
                    <w:numPr>
                      <w:ilvl w:val="0"/>
                      <w:numId w:val="28"/>
                    </w:numPr>
                    <w:jc w:val="both"/>
                    <w:rPr>
                      <w:rFonts w:ascii="Arial" w:eastAsia="Calibri" w:hAnsi="Arial" w:cs="Arial"/>
                      <w:sz w:val="18"/>
                      <w:szCs w:val="18"/>
                    </w:rPr>
                  </w:pPr>
                  <w:r w:rsidRPr="001E0310">
                    <w:rPr>
                      <w:rFonts w:ascii="Arial" w:eastAsia="Calibri" w:hAnsi="Arial" w:cs="Arial"/>
                      <w:sz w:val="18"/>
                      <w:szCs w:val="18"/>
                    </w:rPr>
                    <w:t>glavni izvajalec svojemu računu ali situaciji priložiti račun ali situacijo podizvajalca, ki ga je predhodno potrdil.</w:t>
                  </w:r>
                </w:p>
              </w:tc>
            </w:tr>
          </w:tbl>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Zgolj ob izpolnitvi vseh pogojev iz predhodnega odstavka, je naročnik obvezan izvršiti neposredno plačilo podizvajalcu. </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Plačila podizvajalcem se izvedejo v rokih in na enak način kot velja za plačila izvajalcu.</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sidRPr="001E0310">
              <w:rPr>
                <w:rFonts w:ascii="Arial" w:eastAsia="Calibri" w:hAnsi="Arial" w:cs="Arial"/>
                <w:sz w:val="18"/>
                <w:szCs w:val="18"/>
              </w:rPr>
              <w:t>Nepredložitev</w:t>
            </w:r>
            <w:proofErr w:type="spellEnd"/>
            <w:r w:rsidRPr="001E0310">
              <w:rPr>
                <w:rFonts w:ascii="Arial" w:eastAsia="Calibri" w:hAnsi="Arial" w:cs="Arial"/>
                <w:sz w:val="18"/>
                <w:szCs w:val="18"/>
              </w:rPr>
              <w:t xml:space="preserve"> izjave v roku je razlog za uvedbo </w:t>
            </w:r>
            <w:proofErr w:type="spellStart"/>
            <w:r w:rsidRPr="001E0310">
              <w:rPr>
                <w:rFonts w:ascii="Arial" w:eastAsia="Calibri" w:hAnsi="Arial" w:cs="Arial"/>
                <w:sz w:val="18"/>
                <w:szCs w:val="18"/>
              </w:rPr>
              <w:t>prekrškovnega</w:t>
            </w:r>
            <w:proofErr w:type="spellEnd"/>
            <w:r w:rsidRPr="001E0310">
              <w:rPr>
                <w:rFonts w:ascii="Arial" w:eastAsia="Calibri" w:hAnsi="Arial" w:cs="Arial"/>
                <w:sz w:val="18"/>
                <w:szCs w:val="18"/>
              </w:rPr>
              <w:t xml:space="preserve"> postopka zoper izvajalca pred Državno revizijsko komisijo. Poleg globe je sankcija tudi izločitev iz postopkov naročanja za predpisano obdobje.</w:t>
            </w:r>
          </w:p>
        </w:tc>
      </w:tr>
    </w:tbl>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19. člen</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 xml:space="preserve">Pooblaščen predstavnik naročnika za nadzor nad izvajanjem pogodbe je: Božidar PODOBNIK (tel.: 07 39 16 141, </w:t>
      </w:r>
      <w:proofErr w:type="spellStart"/>
      <w:r w:rsidRPr="001E0310">
        <w:rPr>
          <w:rFonts w:ascii="Arial" w:eastAsia="Times New Roman" w:hAnsi="Arial" w:cs="Arial"/>
          <w:bCs/>
          <w:iCs/>
          <w:sz w:val="18"/>
          <w:szCs w:val="18"/>
          <w:lang w:eastAsia="sl-SI"/>
        </w:rPr>
        <w:t>gsm</w:t>
      </w:r>
      <w:proofErr w:type="spellEnd"/>
      <w:r w:rsidRPr="001E0310">
        <w:rPr>
          <w:rFonts w:ascii="Arial" w:eastAsia="Times New Roman" w:hAnsi="Arial" w:cs="Arial"/>
          <w:bCs/>
          <w:iCs/>
          <w:sz w:val="18"/>
          <w:szCs w:val="18"/>
          <w:lang w:eastAsia="sl-SI"/>
        </w:rPr>
        <w:t xml:space="preserve">: 041 604 339). </w:t>
      </w:r>
    </w:p>
    <w:p w:rsidR="00816801" w:rsidRPr="001E0310" w:rsidRDefault="00816801" w:rsidP="00816801">
      <w:pPr>
        <w:spacing w:after="0" w:line="240" w:lineRule="auto"/>
        <w:ind w:left="-142"/>
        <w:rPr>
          <w:rFonts w:ascii="Arial" w:eastAsia="Times New Roman" w:hAnsi="Arial" w:cs="Arial"/>
          <w:bCs/>
          <w:iCs/>
          <w:sz w:val="18"/>
          <w:szCs w:val="18"/>
          <w:lang w:eastAsia="sl-SI"/>
        </w:rPr>
      </w:pPr>
    </w:p>
    <w:p w:rsidR="00816801" w:rsidRPr="001E0310" w:rsidRDefault="00816801" w:rsidP="00816801">
      <w:pPr>
        <w:spacing w:after="0" w:line="240" w:lineRule="auto"/>
        <w:ind w:left="-142"/>
        <w:rPr>
          <w:rFonts w:ascii="Arial" w:eastAsia="Times New Roman" w:hAnsi="Arial" w:cs="Arial"/>
          <w:bCs/>
          <w:iCs/>
          <w:sz w:val="18"/>
          <w:szCs w:val="18"/>
          <w:lang w:eastAsia="sl-SI"/>
        </w:rPr>
      </w:pPr>
      <w:r w:rsidRPr="001E0310">
        <w:rPr>
          <w:rFonts w:ascii="Arial" w:eastAsia="Times New Roman" w:hAnsi="Arial" w:cs="Arial"/>
          <w:bCs/>
          <w:iCs/>
          <w:sz w:val="18"/>
          <w:szCs w:val="18"/>
          <w:lang w:eastAsia="sl-SI"/>
        </w:rPr>
        <w:t>Skrbnik  pogodbe s strani naročnika je Stanislava Majerle.</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rPr>
          <w:rFonts w:ascii="Arial" w:eastAsia="Times New Roman" w:hAnsi="Arial" w:cs="Arial"/>
          <w:iCs/>
          <w:sz w:val="18"/>
          <w:szCs w:val="18"/>
          <w:lang w:eastAsia="sl-SI"/>
        </w:rPr>
      </w:pPr>
      <w:r w:rsidRPr="001E0310">
        <w:rPr>
          <w:rFonts w:ascii="Arial" w:eastAsia="Times New Roman" w:hAnsi="Arial" w:cs="Arial"/>
          <w:iCs/>
          <w:sz w:val="18"/>
          <w:szCs w:val="18"/>
          <w:lang w:eastAsia="sl-SI"/>
        </w:rPr>
        <w:t>Skrbnik  pogodbe s strani izvajalca je ______________________________.</w:t>
      </w:r>
    </w:p>
    <w:p w:rsidR="00816801" w:rsidRPr="001E0310" w:rsidRDefault="00816801" w:rsidP="00816801">
      <w:pPr>
        <w:spacing w:after="0" w:line="240" w:lineRule="auto"/>
        <w:ind w:left="-142"/>
        <w:rPr>
          <w:rFonts w:ascii="Arial" w:eastAsia="Times New Roman" w:hAnsi="Arial" w:cs="Arial"/>
          <w:iCs/>
          <w:sz w:val="18"/>
          <w:szCs w:val="18"/>
          <w:lang w:eastAsia="sl-SI"/>
        </w:rPr>
      </w:pPr>
    </w:p>
    <w:p w:rsidR="00816801" w:rsidRPr="001E0310" w:rsidRDefault="00816801" w:rsidP="00816801">
      <w:pPr>
        <w:spacing w:after="0" w:line="240" w:lineRule="auto"/>
        <w:ind w:left="-142"/>
        <w:rPr>
          <w:rFonts w:ascii="Arial" w:eastAsia="Times New Roman" w:hAnsi="Arial" w:cs="Arial"/>
          <w:iCs/>
          <w:sz w:val="18"/>
          <w:szCs w:val="18"/>
          <w:lang w:eastAsia="sl-SI"/>
        </w:rPr>
      </w:pPr>
    </w:p>
    <w:p w:rsidR="00816801" w:rsidRPr="001E0310" w:rsidRDefault="00816801" w:rsidP="00816801">
      <w:pPr>
        <w:spacing w:after="0" w:line="240" w:lineRule="auto"/>
        <w:ind w:left="-142"/>
        <w:jc w:val="center"/>
        <w:rPr>
          <w:rFonts w:ascii="Arial" w:eastAsia="Times New Roman" w:hAnsi="Arial" w:cs="Arial"/>
          <w:iCs/>
          <w:sz w:val="18"/>
          <w:szCs w:val="18"/>
          <w:lang w:eastAsia="sl-SI"/>
        </w:rPr>
      </w:pPr>
      <w:r w:rsidRPr="001E0310">
        <w:rPr>
          <w:rFonts w:ascii="Arial" w:eastAsia="Times New Roman" w:hAnsi="Arial" w:cs="Arial"/>
          <w:sz w:val="18"/>
          <w:szCs w:val="18"/>
          <w:lang w:eastAsia="sl-SI"/>
        </w:rPr>
        <w:t>20. člen</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Pogodbeni stranki se zavezujeta, da bosta vse podatke tehničnega in poslovnega značaja, do katerih imata dostop pri izvrševanju te pogodbe, vzajemno varovali kot poslovno tajnost.</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Za izvajalca so vsi podatki, do katerih pride pri naročniku zaradi opravljanja pogodbenih obveznosti, kakor zaradi ostalih intervencij strogo zaupne narave, razen, če naročnik določi drugače. V tem primeru mora naročnik natančno določiti vrsto podatkov (ali katero od drugih oznak) za katere zaupnost ni potrebna.  </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D75B62"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Pogodbeni stranki se zavezujeta, da bosta pri izvajanju določil te pogodbe v celoti spoštovali določila zakona, ki ureja osebne podatke in določila Uredbe (EU) 2016/679 Evropskega parlamenta in Sveta z dne 27. aprila 2016 o varstvu </w:t>
      </w:r>
      <w:r w:rsidRPr="00D75B62">
        <w:rPr>
          <w:rFonts w:ascii="Arial" w:eastAsia="Times New Roman" w:hAnsi="Arial" w:cs="Arial"/>
          <w:sz w:val="18"/>
          <w:szCs w:val="18"/>
          <w:lang w:eastAsia="sl-SI"/>
        </w:rPr>
        <w:t xml:space="preserve">posameznikov pri obdelavi osebnih podatkov, ne glede na to ali se bosta z osebnimi podatki seznanili pri </w:t>
      </w:r>
      <w:r w:rsidRPr="00D75B62">
        <w:rPr>
          <w:rFonts w:ascii="Arial" w:eastAsia="Times New Roman" w:hAnsi="Arial" w:cs="Arial"/>
          <w:sz w:val="18"/>
          <w:szCs w:val="18"/>
          <w:lang w:eastAsia="sl-SI"/>
        </w:rPr>
        <w:lastRenderedPageBreak/>
        <w:t xml:space="preserve">neposrednem opravljanju storitev na lokaciji upravljavca ali pogodbenega obdelovalca, pri nadzoru izvajanja določil te pogodbe, preko pisne dokumentacije ali na kakršenkoli drug način. Izvajalec se hkrati zavezuje upoštevati in spoštovati varnostne zahteve, ki jih določajo varnostne politike naročnika. </w:t>
      </w:r>
      <w:r w:rsidRPr="00D75B62">
        <w:rPr>
          <w:rFonts w:ascii="Arial" w:hAnsi="Arial" w:cs="Arial"/>
          <w:sz w:val="18"/>
          <w:szCs w:val="18"/>
        </w:rPr>
        <w:t>Pogodbeni stranki se dogovorita, da se za podrobnejšo ureditev varstva osebnih podatkov sklene posebna pogodba.</w:t>
      </w:r>
    </w:p>
    <w:p w:rsidR="00816801" w:rsidRPr="00D75B62" w:rsidRDefault="00816801" w:rsidP="00816801">
      <w:pPr>
        <w:spacing w:after="0" w:line="240" w:lineRule="auto"/>
        <w:ind w:left="-142"/>
        <w:jc w:val="both"/>
        <w:rPr>
          <w:rFonts w:ascii="Arial" w:eastAsia="Times New Roman" w:hAnsi="Arial" w:cs="Arial"/>
          <w:sz w:val="18"/>
          <w:szCs w:val="18"/>
          <w:lang w:eastAsia="sl-SI"/>
        </w:rPr>
      </w:pPr>
    </w:p>
    <w:p w:rsidR="00816801" w:rsidRPr="00D75B62" w:rsidRDefault="00816801" w:rsidP="00816801">
      <w:pPr>
        <w:spacing w:after="0" w:line="240" w:lineRule="auto"/>
        <w:ind w:left="-142"/>
        <w:jc w:val="both"/>
        <w:rPr>
          <w:rFonts w:ascii="Arial" w:eastAsia="Times New Roman" w:hAnsi="Arial" w:cs="Arial"/>
          <w:sz w:val="18"/>
          <w:szCs w:val="18"/>
          <w:lang w:eastAsia="sl-SI"/>
        </w:rPr>
      </w:pPr>
    </w:p>
    <w:p w:rsidR="00816801" w:rsidRPr="00D75B62" w:rsidRDefault="00816801" w:rsidP="00816801">
      <w:pPr>
        <w:spacing w:after="0" w:line="240" w:lineRule="auto"/>
        <w:ind w:left="-142"/>
        <w:jc w:val="center"/>
        <w:rPr>
          <w:rFonts w:ascii="Arial" w:eastAsia="Times New Roman" w:hAnsi="Arial" w:cs="Arial"/>
          <w:iCs/>
          <w:sz w:val="18"/>
          <w:szCs w:val="18"/>
          <w:lang w:eastAsia="sl-SI"/>
        </w:rPr>
      </w:pPr>
      <w:r w:rsidRPr="00D75B62">
        <w:rPr>
          <w:rFonts w:ascii="Arial" w:eastAsia="Times New Roman" w:hAnsi="Arial" w:cs="Arial"/>
          <w:sz w:val="18"/>
          <w:szCs w:val="18"/>
          <w:lang w:eastAsia="sl-SI"/>
        </w:rPr>
        <w:t>21. člen</w:t>
      </w:r>
    </w:p>
    <w:p w:rsidR="00816801" w:rsidRPr="00D75B62" w:rsidRDefault="00816801" w:rsidP="00816801">
      <w:pPr>
        <w:spacing w:after="0" w:line="240" w:lineRule="auto"/>
        <w:ind w:left="-142"/>
        <w:rPr>
          <w:rFonts w:ascii="Arial" w:eastAsia="Times New Roman" w:hAnsi="Arial" w:cs="Arial"/>
          <w:iCs/>
          <w:sz w:val="18"/>
          <w:szCs w:val="18"/>
          <w:lang w:eastAsia="sl-SI"/>
        </w:rPr>
      </w:pPr>
    </w:p>
    <w:p w:rsidR="00816801" w:rsidRPr="00D75B62" w:rsidRDefault="00816801" w:rsidP="00816801">
      <w:pPr>
        <w:spacing w:after="0" w:line="240" w:lineRule="auto"/>
        <w:ind w:left="-142"/>
        <w:rPr>
          <w:rFonts w:ascii="Arial" w:eastAsia="Times New Roman" w:hAnsi="Arial" w:cs="Arial"/>
          <w:sz w:val="18"/>
          <w:szCs w:val="18"/>
          <w:lang w:eastAsia="sl-SI"/>
        </w:rPr>
      </w:pPr>
      <w:r w:rsidRPr="00D75B62">
        <w:rPr>
          <w:rFonts w:ascii="Arial" w:eastAsia="Times New Roman" w:hAnsi="Arial" w:cs="Arial"/>
          <w:sz w:val="18"/>
          <w:szCs w:val="18"/>
          <w:lang w:eastAsia="sl-SI"/>
        </w:rPr>
        <w:t xml:space="preserve">Pogodbeni stranki se obvezujeta, da bosta naredili vse, kar je potrebno za izvršitev pogodbe in da bosta ravnali kot dobra gospodarstvenika. </w:t>
      </w:r>
    </w:p>
    <w:p w:rsidR="00816801" w:rsidRPr="00D75B62" w:rsidRDefault="00816801" w:rsidP="00816801">
      <w:pPr>
        <w:spacing w:after="0" w:line="240" w:lineRule="auto"/>
        <w:ind w:left="-142"/>
        <w:rPr>
          <w:rFonts w:ascii="Arial" w:eastAsia="Times New Roman" w:hAnsi="Arial" w:cs="Arial"/>
          <w:b/>
          <w:bCs/>
          <w:sz w:val="18"/>
          <w:szCs w:val="18"/>
          <w:lang w:eastAsia="sl-SI"/>
        </w:rPr>
      </w:pPr>
      <w:r w:rsidRPr="00D75B62">
        <w:rPr>
          <w:rFonts w:ascii="Arial" w:eastAsia="Times New Roman" w:hAnsi="Arial" w:cs="Arial"/>
          <w:b/>
          <w:bCs/>
          <w:sz w:val="18"/>
          <w:szCs w:val="18"/>
          <w:lang w:eastAsia="sl-SI"/>
        </w:rPr>
        <w:t xml:space="preserve"> </w:t>
      </w:r>
    </w:p>
    <w:p w:rsidR="00816801" w:rsidRPr="00D75B62" w:rsidRDefault="00816801" w:rsidP="00816801">
      <w:pPr>
        <w:spacing w:after="0" w:line="240" w:lineRule="auto"/>
        <w:ind w:left="-142"/>
        <w:jc w:val="both"/>
        <w:rPr>
          <w:rFonts w:ascii="Arial" w:eastAsia="Times New Roman" w:hAnsi="Arial" w:cs="Arial"/>
          <w:sz w:val="18"/>
          <w:szCs w:val="18"/>
          <w:lang w:eastAsia="sl-SI"/>
        </w:rPr>
      </w:pPr>
      <w:r w:rsidRPr="00D75B62">
        <w:rPr>
          <w:rFonts w:ascii="Arial" w:eastAsia="Times New Roman" w:hAnsi="Arial" w:cs="Arial"/>
          <w:sz w:val="18"/>
          <w:szCs w:val="18"/>
          <w:lang w:eastAsia="sl-SI"/>
        </w:rPr>
        <w:t xml:space="preserve">Izvajalec je dolžan poravnati škodo,  ki bi nastala v zvezi z izvajalčevo obveznostjo po tej pogodbi, če naročnik dokaže, da je škoda nastala po izvajalčevi krivdi. </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b/>
          <w:bCs/>
          <w:sz w:val="18"/>
          <w:szCs w:val="18"/>
          <w:lang w:eastAsia="sl-SI"/>
        </w:rPr>
      </w:pPr>
    </w:p>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22. člen</w:t>
      </w:r>
    </w:p>
    <w:p w:rsidR="00816801" w:rsidRPr="001E0310" w:rsidRDefault="00816801" w:rsidP="00816801">
      <w:pPr>
        <w:spacing w:after="0" w:line="240" w:lineRule="auto"/>
        <w:ind w:left="-142"/>
        <w:jc w:val="center"/>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Vsaka od pogodbenih strank lahko zaradi kršitve pogodbenih določil odpove to pogodbo z enomesečnim odpovednim rokom s priporočenem pismom po pošti. Odpovedni rok prične teči z dnem prejema poštne pošiljke.</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Če pride do prekinitve del oziroma do razdrtja pogodbe po krivdi ene od pogodbenih strank, nosi nastale stroške tista pogodbena stranka, ki je povzročila prekinitev dela ali razdrtje pogodbe.</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Naročnik ima pravico odstopiti od pogodbe kadarkoli, brez posledic za naročnika, če:</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pride izvajalec v takšno finančno situacijo, ki bi mu onemogočila izvedbo pogodbenih obveznosti;</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izvajalec po svoji krivdi v roku 14 dni od veljavnosti pogodbe in uvedbe v delo ne prične z delom;</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izvajalec  po svoji krivdi kasni z deli več kot 30 dni, oziroma če ne dosega pogodbeno dogovorjene kvalitete in standardov in je ne more vzpostaviti niti v naknadno dogovorjenem roku, ki mu ga določi naročnik.</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Med veljavnostjo pogodbe o izvedbi javnega naročila lahko naročnik ne glede na določbe zakona, ki ureja obligacijska razmerja, odstopi od pogodbe v naslednjih okoliščinah:</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javno naročilo je bilo bistveno spremenjeno, kar terja nov postopek javnega naročanja;</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v času oddaje javnega naročila je bil izvajalec  v enem od položajev, zaradi katerega bi ga naročnik moral izključiti iz postopka javnega naročanja, pa s tem dejstvom naročnik ni bil seznanjen v postopku javnega naročanja;</w:t>
      </w:r>
    </w:p>
    <w:p w:rsidR="00816801" w:rsidRPr="001E0310" w:rsidRDefault="00816801" w:rsidP="00816801">
      <w:pPr>
        <w:numPr>
          <w:ilvl w:val="0"/>
          <w:numId w:val="42"/>
        </w:numPr>
        <w:spacing w:after="0" w:line="240" w:lineRule="auto"/>
        <w:contextualSpacing/>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zaradi hudih kršitev obveznosti iz PEU, PDEU in ZJN-3, ki jih je po postopku v skladu z 258. členom PDEU ugotovilo Sodišče Evropske unije, javno naročilo ne bi smelo biti oddano izvajalcu.</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Naročnik ima pravico enostransko odstopiti od pogodbe brez odpovednega roka v primeru, da zanjo nima zagotovljenih sredstev.</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V primeru predčasnega prenehanja veljavnosti pogodbe sta pogodbeni strani obvezani poravnati obveznosti, ki jih imata druga do druge in so nastale do trenutka prenehanja pogodbe. </w:t>
      </w:r>
    </w:p>
    <w:p w:rsidR="00816801" w:rsidRPr="001E0310" w:rsidRDefault="00816801" w:rsidP="00816801">
      <w:pPr>
        <w:spacing w:after="0" w:line="240" w:lineRule="auto"/>
        <w:ind w:left="-142"/>
        <w:jc w:val="both"/>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Odstop od pogodbe učinkuje z dnem, ko izvajalec prejme pisno izjavo naročnika o odstopu.</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Naročnik bo istočasno z odstopom od pogodbe zaradi kršitev pogodbe s strani izvajalca, lahko pričel s postopki za unovčenje zavarovanja za dobro izvedbo pogodbenih obveznosti.</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23. člen</w:t>
      </w:r>
    </w:p>
    <w:p w:rsidR="00816801" w:rsidRPr="001E0310" w:rsidRDefault="00816801" w:rsidP="00816801">
      <w:pPr>
        <w:spacing w:before="100" w:beforeAutospacing="1" w:after="100" w:afterAutospacing="1" w:line="240" w:lineRule="auto"/>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Ta pogodba je sklenjena pod razveznim pogojem, ki se uresniči v primeru izpolnitve ene od naslednjih okoliščin:</w:t>
      </w:r>
    </w:p>
    <w:p w:rsidR="00816801" w:rsidRPr="001E0310" w:rsidRDefault="00816801" w:rsidP="00816801">
      <w:pPr>
        <w:numPr>
          <w:ilvl w:val="0"/>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lastRenderedPageBreak/>
        <w:t xml:space="preserve">če bo naročnik seznanjen, da je sodišče s pravnomočno odločitvijo ugotovilo kršitev obveznosti delovne, </w:t>
      </w:r>
      <w:proofErr w:type="spellStart"/>
      <w:r w:rsidRPr="001E0310">
        <w:rPr>
          <w:rFonts w:ascii="Arial" w:eastAsia="Times New Roman" w:hAnsi="Arial" w:cs="Arial"/>
          <w:sz w:val="18"/>
          <w:szCs w:val="18"/>
          <w:lang w:eastAsia="sl-SI"/>
        </w:rPr>
        <w:t>okoljske</w:t>
      </w:r>
      <w:proofErr w:type="spellEnd"/>
      <w:r w:rsidRPr="001E0310">
        <w:rPr>
          <w:rFonts w:ascii="Arial" w:eastAsia="Times New Roman" w:hAnsi="Arial" w:cs="Arial"/>
          <w:sz w:val="18"/>
          <w:szCs w:val="18"/>
          <w:lang w:eastAsia="sl-SI"/>
        </w:rPr>
        <w:t xml:space="preserve"> ali socialne zakonodaje s strani izvajalca ali podizvajalca ali</w:t>
      </w:r>
    </w:p>
    <w:p w:rsidR="00816801" w:rsidRPr="001E0310" w:rsidRDefault="00816801" w:rsidP="00816801">
      <w:pPr>
        <w:numPr>
          <w:ilvl w:val="0"/>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če bo naročnik seznanjen, da je pristojni državni organ pri izvajalcu ali podizvajalcu v času izvajanja pogodbe ugotovil najmanj dve kršitvi v zvezi s:</w:t>
      </w:r>
    </w:p>
    <w:p w:rsidR="00816801" w:rsidRPr="001E0310" w:rsidRDefault="00816801" w:rsidP="00816801">
      <w:pPr>
        <w:numPr>
          <w:ilvl w:val="1"/>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plačilom za delo,</w:t>
      </w:r>
    </w:p>
    <w:p w:rsidR="00816801" w:rsidRPr="001E0310" w:rsidRDefault="00816801" w:rsidP="00816801">
      <w:pPr>
        <w:numPr>
          <w:ilvl w:val="1"/>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delovnim časom,</w:t>
      </w:r>
    </w:p>
    <w:p w:rsidR="00816801" w:rsidRPr="001E0310" w:rsidRDefault="00816801" w:rsidP="00816801">
      <w:pPr>
        <w:numPr>
          <w:ilvl w:val="1"/>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počitki,</w:t>
      </w:r>
    </w:p>
    <w:p w:rsidR="00816801" w:rsidRPr="001E0310" w:rsidRDefault="00816801" w:rsidP="00816801">
      <w:pPr>
        <w:numPr>
          <w:ilvl w:val="1"/>
          <w:numId w:val="44"/>
        </w:numPr>
        <w:spacing w:before="100" w:beforeAutospacing="1" w:after="100" w:afterAutospacing="1" w:line="240" w:lineRule="auto"/>
        <w:rPr>
          <w:rFonts w:ascii="Arial" w:eastAsia="Times New Roman" w:hAnsi="Arial" w:cs="Arial"/>
          <w:sz w:val="18"/>
          <w:szCs w:val="18"/>
          <w:lang w:eastAsia="sl-SI"/>
        </w:rPr>
      </w:pPr>
      <w:r w:rsidRPr="001E0310">
        <w:rPr>
          <w:rFonts w:ascii="Arial" w:eastAsia="Times New Roman" w:hAnsi="Arial" w:cs="Arial"/>
          <w:sz w:val="18"/>
          <w:szCs w:val="18"/>
          <w:lang w:eastAsia="sl-SI"/>
        </w:rPr>
        <w:t>opravljanjem dela na podlagi pogodb civilnega prava kljub obstoju elementov delovnega razmerja ali v zvezi z zaposlovanjem na črno</w:t>
      </w:r>
    </w:p>
    <w:p w:rsidR="00816801" w:rsidRPr="001E0310" w:rsidRDefault="00816801" w:rsidP="00816801">
      <w:pPr>
        <w:spacing w:before="100" w:beforeAutospacing="1" w:after="100" w:afterAutospacing="1" w:line="240" w:lineRule="auto"/>
        <w:ind w:left="708"/>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in za kateri mu je bila s pravnomočno odločitvijo ali več pravnomočnimi odločitvami izrečena globa za prekršek,</w:t>
      </w:r>
    </w:p>
    <w:p w:rsidR="00816801" w:rsidRPr="001E0310" w:rsidRDefault="00816801" w:rsidP="00816801">
      <w:pPr>
        <w:spacing w:before="100" w:beforeAutospacing="1" w:after="100" w:afterAutospacing="1" w:line="240" w:lineRule="auto"/>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in pod pogojem, da je od seznanitve s kršitvijo in do izteka veljavnosti pogodbe še najmanj šest mesecev oziroma če izvajalec nastopa s podizvajalcem pa tudi, če zaradi ugotovljene kršitve pri podizvajalcu izvajalca ne nadomesti ali zamenja tega podizvajalca, na način določen v skladu s 94. členom ZJN-3 in določili te pogodbe v roku 30 dni od seznanitve s kršitvijo.</w:t>
      </w:r>
    </w:p>
    <w:p w:rsidR="00816801" w:rsidRPr="001E0310" w:rsidRDefault="00816801" w:rsidP="00816801">
      <w:pPr>
        <w:spacing w:before="100" w:beforeAutospacing="1" w:after="100" w:afterAutospacing="1" w:line="240" w:lineRule="auto"/>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V primeru izpolnitve okoliščine in pogojev iz prejšnjega odstavka se šteje, da je pogodba  razvezana z dnem sklenitve nove pogodbe  o izvedbi javnega naročila za predmetno naročilo. O datumu sklenitve nove pogodbe bo naročnik obvestil izvajalca.</w:t>
      </w:r>
    </w:p>
    <w:p w:rsidR="00816801" w:rsidRPr="001E0310" w:rsidRDefault="00816801" w:rsidP="00816801">
      <w:pPr>
        <w:spacing w:before="100" w:beforeAutospacing="1" w:after="100" w:afterAutospacing="1" w:line="240" w:lineRule="auto"/>
        <w:jc w:val="both"/>
        <w:rPr>
          <w:rFonts w:ascii="Arial" w:eastAsia="Times New Roman" w:hAnsi="Arial" w:cs="Arial"/>
          <w:sz w:val="18"/>
          <w:szCs w:val="18"/>
          <w:lang w:eastAsia="sl-SI"/>
        </w:rPr>
      </w:pPr>
      <w:r w:rsidRPr="001E0310">
        <w:rPr>
          <w:rFonts w:ascii="Arial" w:eastAsia="Times New Roman" w:hAnsi="Arial" w:cs="Arial"/>
          <w:sz w:val="18"/>
          <w:szCs w:val="18"/>
          <w:lang w:eastAsia="sl-SI"/>
        </w:rPr>
        <w:t>Če naročnik v roku 30 dni od seznanitve s kršitvijo ne začne novega postopka javnega naročila, se šteje, da je pogodba razvezana trideseti dan od seznanitve s kršitvijo.</w:t>
      </w: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24. člen</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9070"/>
      </w:tblGrid>
      <w:tr w:rsidR="00816801" w:rsidRPr="001E0310" w:rsidTr="00816801">
        <w:tc>
          <w:tcPr>
            <w:tcW w:w="0" w:type="auto"/>
            <w:tcMar>
              <w:top w:w="0" w:type="auto"/>
              <w:bottom w:w="0" w:type="auto"/>
            </w:tcMar>
          </w:tcPr>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pridobitev posla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za sklenitev posla pod ugodnejšimi pogoji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za opustitev dolžnega nadzora nad izvajanjem pogodbenih obveznosti ali</w:t>
            </w:r>
          </w:p>
          <w:p w:rsidR="00816801" w:rsidRPr="001E0310" w:rsidRDefault="00816801" w:rsidP="00816801">
            <w:pPr>
              <w:numPr>
                <w:ilvl w:val="0"/>
                <w:numId w:val="34"/>
              </w:numPr>
              <w:jc w:val="both"/>
              <w:rPr>
                <w:rFonts w:ascii="Arial" w:eastAsia="Calibri" w:hAnsi="Arial" w:cs="Arial"/>
                <w:sz w:val="18"/>
                <w:szCs w:val="18"/>
              </w:rPr>
            </w:pPr>
            <w:r w:rsidRPr="001E0310">
              <w:rPr>
                <w:rFonts w:ascii="Arial" w:eastAsia="Calibri" w:hAnsi="Arial" w:cs="Arial"/>
                <w:sz w:val="18"/>
                <w:szCs w:val="18"/>
              </w:rPr>
              <w:t xml:space="preserve">za drugo ravnanje ali opustitev, s katerim je organu ali organizaciji javnega sektorja povzročena škoda ali je omogočena pridobitev nedovoljene koristi predstavniku organa, posredniku ali organizaciji iz javnega </w:t>
            </w:r>
            <w:proofErr w:type="spellStart"/>
            <w:r w:rsidRPr="001E0310">
              <w:rPr>
                <w:rFonts w:ascii="Arial" w:eastAsia="Calibri" w:hAnsi="Arial" w:cs="Arial"/>
                <w:sz w:val="18"/>
                <w:szCs w:val="18"/>
              </w:rPr>
              <w:t>sektorja,drugi</w:t>
            </w:r>
            <w:proofErr w:type="spellEnd"/>
            <w:r w:rsidRPr="001E0310">
              <w:rPr>
                <w:rFonts w:ascii="Arial" w:eastAsia="Calibri" w:hAnsi="Arial" w:cs="Arial"/>
                <w:sz w:val="18"/>
                <w:szCs w:val="18"/>
              </w:rPr>
              <w:t xml:space="preserve"> pogodbeni stranki ali njenemu predstavniku, zastopniku, posredniku,</w:t>
            </w:r>
          </w:p>
        </w:tc>
      </w:tr>
    </w:tbl>
    <w:p w:rsidR="00816801" w:rsidRPr="001E0310" w:rsidRDefault="00816801" w:rsidP="00816801">
      <w:pPr>
        <w:spacing w:before="100" w:beforeAutospacing="1" w:after="100" w:afterAutospacing="1" w:line="240" w:lineRule="auto"/>
        <w:jc w:val="both"/>
        <w:rPr>
          <w:rFonts w:ascii="Arial" w:eastAsia="Times New Roman" w:hAnsi="Arial" w:cs="Arial"/>
          <w:sz w:val="18"/>
          <w:szCs w:val="18"/>
          <w:lang w:eastAsia="sl-SI"/>
        </w:rPr>
      </w:pPr>
      <w:r w:rsidRPr="001E0310">
        <w:rPr>
          <w:rFonts w:ascii="Arial" w:eastAsia="Calibri" w:hAnsi="Arial" w:cs="Arial"/>
          <w:sz w:val="18"/>
          <w:szCs w:val="18"/>
        </w:rPr>
        <w:t>je pogodba nična.</w:t>
      </w: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25. člen</w:t>
      </w:r>
    </w:p>
    <w:p w:rsidR="00816801" w:rsidRPr="001E0310" w:rsidRDefault="00816801" w:rsidP="00816801">
      <w:pPr>
        <w:spacing w:before="225" w:after="225"/>
        <w:jc w:val="both"/>
        <w:rPr>
          <w:rFonts w:eastAsia="Calibri" w:cs="Times New Roman"/>
        </w:rPr>
      </w:pPr>
      <w:r w:rsidRPr="001E0310">
        <w:rPr>
          <w:rFonts w:ascii="Arial" w:eastAsia="Calibri" w:hAnsi="Arial" w:cs="Arial"/>
          <w:sz w:val="18"/>
          <w:szCs w:val="18"/>
        </w:rPr>
        <w:t>Izbrani izvajalec mora naročniku v petih dneh od podpisa te pogodbe, kot instrument zavarovanja predložiti zavarovanje za dobro izvedbo pogodbenih obveznosti z veljavnostjo do izteka te pogodbe, in sicer:</w:t>
      </w:r>
    </w:p>
    <w:tbl>
      <w:tblPr>
        <w:tblStyle w:val="NormalTablePHPDOCX"/>
        <w:tblW w:w="0" w:type="auto"/>
        <w:tblLook w:val="04A0" w:firstRow="1" w:lastRow="0" w:firstColumn="1" w:lastColumn="0" w:noHBand="0" w:noVBand="1"/>
      </w:tblPr>
      <w:tblGrid>
        <w:gridCol w:w="9070"/>
      </w:tblGrid>
      <w:tr w:rsidR="00816801" w:rsidRPr="001E0310" w:rsidTr="00816801">
        <w:tc>
          <w:tcPr>
            <w:tcW w:w="0" w:type="auto"/>
            <w:tcMar>
              <w:top w:w="0" w:type="auto"/>
              <w:bottom w:w="0" w:type="auto"/>
            </w:tcMar>
          </w:tcPr>
          <w:p w:rsidR="00816801" w:rsidRPr="001E0310" w:rsidRDefault="00816801" w:rsidP="00816801">
            <w:pPr>
              <w:numPr>
                <w:ilvl w:val="0"/>
                <w:numId w:val="43"/>
              </w:numPr>
              <w:jc w:val="both"/>
              <w:rPr>
                <w:rFonts w:ascii="Arial" w:eastAsia="Calibri" w:hAnsi="Arial" w:cs="Arial"/>
                <w:sz w:val="18"/>
                <w:szCs w:val="18"/>
              </w:rPr>
            </w:pPr>
            <w:r w:rsidRPr="00D75B62">
              <w:rPr>
                <w:rFonts w:ascii="Arial" w:eastAsia="Calibri" w:hAnsi="Arial" w:cs="Arial"/>
                <w:sz w:val="18"/>
                <w:szCs w:val="18"/>
              </w:rPr>
              <w:t>bančno garancijo</w:t>
            </w:r>
            <w:r>
              <w:rPr>
                <w:rFonts w:ascii="Arial" w:eastAsia="Calibri" w:hAnsi="Arial" w:cs="Arial"/>
                <w:sz w:val="18"/>
                <w:szCs w:val="18"/>
              </w:rPr>
              <w:t xml:space="preserve">/ </w:t>
            </w:r>
            <w:r w:rsidRPr="001E0310">
              <w:rPr>
                <w:rFonts w:ascii="Arial" w:eastAsia="Calibri" w:hAnsi="Arial" w:cs="Arial"/>
                <w:sz w:val="18"/>
                <w:szCs w:val="18"/>
              </w:rPr>
              <w:t>menično izjavo in lastno podpisano menico s pooblastilom za njeno izpolnitev v višini 10% pogodbene vrednosti opreme.</w:t>
            </w:r>
          </w:p>
        </w:tc>
      </w:tr>
    </w:tbl>
    <w:p w:rsidR="00816801" w:rsidRPr="001E0310" w:rsidRDefault="00816801" w:rsidP="00816801">
      <w:pPr>
        <w:spacing w:before="225" w:after="225"/>
        <w:jc w:val="both"/>
        <w:rPr>
          <w:rFonts w:ascii="Arial" w:eastAsia="Times New Roman" w:hAnsi="Arial" w:cs="Arial"/>
          <w:sz w:val="18"/>
          <w:szCs w:val="18"/>
          <w:lang w:eastAsia="sl-SI"/>
        </w:rPr>
      </w:pPr>
      <w:r w:rsidRPr="001E0310">
        <w:rPr>
          <w:rFonts w:ascii="Arial" w:eastAsia="Calibri" w:hAnsi="Arial" w:cs="Arial"/>
          <w:sz w:val="18"/>
          <w:szCs w:val="18"/>
        </w:rPr>
        <w:t>Naročnik bo zavarovanje za dobro izvedbo pogodbenih obveznosti lahko unovčil, če izvajalec storitev ne bo izvajal v skladu s pogodbenimi določili.</w:t>
      </w:r>
      <w:r w:rsidRPr="001E0310">
        <w:rPr>
          <w:rFonts w:ascii="Arial" w:eastAsia="Times New Roman" w:hAnsi="Arial" w:cs="Arial"/>
          <w:sz w:val="18"/>
          <w:szCs w:val="18"/>
          <w:lang w:eastAsia="sl-SI"/>
        </w:rPr>
        <w:t xml:space="preserve">                                                                      </w:t>
      </w:r>
    </w:p>
    <w:p w:rsidR="00816801" w:rsidRPr="001E0310" w:rsidRDefault="00816801" w:rsidP="00816801">
      <w:pPr>
        <w:tabs>
          <w:tab w:val="left" w:pos="4320"/>
        </w:tabs>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26. člen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Morebitne spore iz te pogodbe, ki jih pogodbeni stranki ne bi mogli rešiti sporazumno, rešuje stvarno pristojno sodišče v  Novem mestu.</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bCs/>
          <w:sz w:val="18"/>
          <w:szCs w:val="18"/>
          <w:lang w:eastAsia="sl-SI"/>
        </w:rPr>
      </w:pPr>
      <w:r w:rsidRPr="001E0310">
        <w:rPr>
          <w:rFonts w:ascii="Arial" w:eastAsia="Times New Roman" w:hAnsi="Arial" w:cs="Arial"/>
          <w:bCs/>
          <w:sz w:val="18"/>
          <w:szCs w:val="18"/>
          <w:lang w:eastAsia="sl-SI"/>
        </w:rPr>
        <w:t>Pri tolmačenju te pogodbe in reševanju sporov se poleg pogodbe in Obligacijskega zakonika upoštevajo še: razpisna dokumentacija, ponudbena dokumentacija, dokumentacija o izvedenih pogajanjih in obvestilo ponudniku o oddaji javnega naročila.</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27. člen</w:t>
      </w:r>
    </w:p>
    <w:p w:rsidR="00816801" w:rsidRPr="001E0310" w:rsidRDefault="00816801" w:rsidP="00816801">
      <w:pPr>
        <w:spacing w:after="0" w:line="240" w:lineRule="auto"/>
        <w:ind w:left="-142"/>
        <w:rPr>
          <w:rFonts w:ascii="Arial" w:eastAsia="Times New Roman" w:hAnsi="Arial" w:cs="Arial"/>
          <w:b/>
          <w:bCs/>
          <w:sz w:val="18"/>
          <w:szCs w:val="18"/>
          <w:lang w:eastAsia="sl-SI"/>
        </w:rPr>
      </w:pPr>
    </w:p>
    <w:p w:rsidR="00816801" w:rsidRPr="001E0310" w:rsidRDefault="00816801" w:rsidP="00816801">
      <w:pPr>
        <w:spacing w:after="0" w:line="240" w:lineRule="auto"/>
        <w:jc w:val="both"/>
        <w:rPr>
          <w:rFonts w:ascii="Arial" w:eastAsia="Times New Roman" w:hAnsi="Arial" w:cs="Arial"/>
          <w:bCs/>
          <w:sz w:val="18"/>
          <w:szCs w:val="18"/>
          <w:lang w:eastAsia="sl-SI"/>
        </w:rPr>
      </w:pPr>
      <w:r w:rsidRPr="001E0310">
        <w:rPr>
          <w:rFonts w:ascii="Arial" w:eastAsia="Times New Roman" w:hAnsi="Arial" w:cs="Arial"/>
          <w:bCs/>
          <w:sz w:val="18"/>
          <w:szCs w:val="18"/>
          <w:lang w:eastAsia="sl-SI"/>
        </w:rPr>
        <w:t xml:space="preserve">Ta pogodba prične veljati z dnem obojestranskega podpisa in ko izvajalec izroči naročniku zavarovanje za dobro izvedbo po vzdrževalni pogodbi, uporablja pa se za obdobje 6 (šestih) let po poteku garancijskega roka za opremo, to je od_____________ do_____________. </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
    <w:p w:rsidR="00816801" w:rsidRPr="001E0310" w:rsidRDefault="00816801" w:rsidP="00816801">
      <w:pPr>
        <w:spacing w:after="0" w:line="240" w:lineRule="auto"/>
        <w:ind w:left="-142"/>
        <w:rPr>
          <w:rFonts w:ascii="Arial" w:eastAsia="Times New Roman" w:hAnsi="Arial" w:cs="Arial"/>
          <w:b/>
          <w:bCs/>
          <w:sz w:val="18"/>
          <w:szCs w:val="18"/>
          <w:lang w:eastAsia="sl-SI"/>
        </w:rPr>
      </w:pPr>
    </w:p>
    <w:p w:rsidR="00816801" w:rsidRPr="001E0310" w:rsidRDefault="00816801" w:rsidP="00816801">
      <w:pPr>
        <w:spacing w:after="0" w:line="240" w:lineRule="auto"/>
        <w:ind w:left="-142"/>
        <w:jc w:val="center"/>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28. člen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Pogodba je sestavljena v  2 enakih izvodih, od katerih prejme vsaka od pogodbenih strank po 1 izvod.</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Priloge: </w:t>
      </w:r>
    </w:p>
    <w:p w:rsidR="00816801" w:rsidRPr="001E0310"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t>PONUDBA PONUDNIKA ŠT.____________</w:t>
      </w:r>
    </w:p>
    <w:p w:rsidR="00816801" w:rsidRPr="001E0310"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t>SPECIFIKACIJE NAROČNIKA ZA PREDMET JN</w:t>
      </w:r>
    </w:p>
    <w:p w:rsidR="00816801" w:rsidRPr="001E0310"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t>Priloga1: Izjava o zagotavljanju varnosti in zdravja pri delu in požarnega varstva</w:t>
      </w:r>
    </w:p>
    <w:p w:rsidR="00816801" w:rsidRPr="002A1731" w:rsidRDefault="00816801" w:rsidP="00816801">
      <w:pPr>
        <w:numPr>
          <w:ilvl w:val="0"/>
          <w:numId w:val="37"/>
        </w:numPr>
        <w:spacing w:after="0" w:line="240" w:lineRule="auto"/>
        <w:contextualSpacing/>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Priloga 2: </w:t>
      </w:r>
      <w:r w:rsidRPr="002A1731">
        <w:rPr>
          <w:rFonts w:ascii="Arial" w:eastAsia="Times New Roman" w:hAnsi="Arial" w:cs="Arial"/>
          <w:color w:val="FF0000"/>
          <w:sz w:val="18"/>
          <w:szCs w:val="18"/>
          <w:lang w:eastAsia="sl-SI"/>
        </w:rPr>
        <w:t>Pogodba GDPR</w:t>
      </w:r>
    </w:p>
    <w:p w:rsidR="00816801" w:rsidRPr="002A1731" w:rsidRDefault="00816801" w:rsidP="00816801">
      <w:pPr>
        <w:spacing w:after="0" w:line="240" w:lineRule="auto"/>
        <w:ind w:left="-142"/>
        <w:rPr>
          <w:rFonts w:ascii="Arial" w:eastAsia="Times New Roman" w:hAnsi="Arial" w:cs="Arial"/>
          <w:strike/>
          <w:sz w:val="18"/>
          <w:szCs w:val="18"/>
          <w:lang w:eastAsia="sl-SI"/>
        </w:rPr>
      </w:pPr>
    </w:p>
    <w:p w:rsidR="00816801" w:rsidRPr="001E0310" w:rsidRDefault="00816801" w:rsidP="00816801">
      <w:pPr>
        <w:keepNext/>
        <w:spacing w:after="0" w:line="240" w:lineRule="auto"/>
        <w:ind w:left="-142"/>
        <w:outlineLvl w:val="1"/>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Številka:                                                                             Številka: 16-</w:t>
      </w:r>
      <w:r>
        <w:rPr>
          <w:rFonts w:ascii="Arial" w:eastAsia="Times New Roman" w:hAnsi="Arial" w:cs="Arial"/>
          <w:sz w:val="18"/>
          <w:szCs w:val="18"/>
          <w:lang w:eastAsia="sl-SI"/>
        </w:rPr>
        <w:t>29</w:t>
      </w:r>
      <w:r w:rsidRPr="001E0310">
        <w:rPr>
          <w:rFonts w:ascii="Arial" w:eastAsia="Times New Roman" w:hAnsi="Arial" w:cs="Arial"/>
          <w:sz w:val="18"/>
          <w:szCs w:val="18"/>
          <w:lang w:eastAsia="sl-SI"/>
        </w:rPr>
        <w:t>/2</w:t>
      </w:r>
      <w:r>
        <w:rPr>
          <w:rFonts w:ascii="Arial" w:eastAsia="Times New Roman" w:hAnsi="Arial" w:cs="Arial"/>
          <w:sz w:val="18"/>
          <w:szCs w:val="18"/>
          <w:lang w:eastAsia="sl-SI"/>
        </w:rPr>
        <w:t>1</w:t>
      </w:r>
      <w:r w:rsidRPr="001E0310">
        <w:rPr>
          <w:rFonts w:ascii="Arial" w:eastAsia="Times New Roman" w:hAnsi="Arial" w:cs="Arial"/>
          <w:sz w:val="18"/>
          <w:szCs w:val="18"/>
          <w:lang w:eastAsia="sl-SI"/>
        </w:rPr>
        <w:t xml:space="preserve"> VZDP</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Datum:                                                                               Datum:</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IZVAJALEC:                                                                              NAROČNIK:</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SPLOŠNA BOLNIŠNICA NOVO MESTO</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Direktorica: </w:t>
      </w:r>
    </w:p>
    <w:p w:rsidR="00816801" w:rsidRPr="001E0310" w:rsidRDefault="00816801" w:rsidP="00816801">
      <w:pPr>
        <w:spacing w:after="0" w:line="240" w:lineRule="auto"/>
        <w:ind w:left="-142"/>
        <w:rPr>
          <w:rFonts w:ascii="Arial" w:eastAsia="Times New Roman" w:hAnsi="Arial" w:cs="Arial"/>
          <w:sz w:val="18"/>
          <w:szCs w:val="18"/>
          <w:lang w:eastAsia="sl-SI"/>
        </w:rPr>
      </w:pPr>
      <w:r w:rsidRPr="001E0310">
        <w:rPr>
          <w:rFonts w:ascii="Arial" w:eastAsia="Times New Roman" w:hAnsi="Arial" w:cs="Arial"/>
          <w:sz w:val="18"/>
          <w:szCs w:val="18"/>
          <w:lang w:eastAsia="sl-SI"/>
        </w:rPr>
        <w:t xml:space="preserve">                                                                                        </w:t>
      </w:r>
      <w:proofErr w:type="spellStart"/>
      <w:r w:rsidRPr="001E0310">
        <w:rPr>
          <w:rFonts w:ascii="Arial" w:eastAsia="Times New Roman" w:hAnsi="Arial" w:cs="Arial"/>
          <w:sz w:val="18"/>
          <w:szCs w:val="18"/>
          <w:lang w:eastAsia="sl-SI"/>
        </w:rPr>
        <w:t>Doc.dr</w:t>
      </w:r>
      <w:proofErr w:type="spellEnd"/>
      <w:r w:rsidRPr="001E0310">
        <w:rPr>
          <w:rFonts w:ascii="Arial" w:eastAsia="Times New Roman" w:hAnsi="Arial" w:cs="Arial"/>
          <w:sz w:val="18"/>
          <w:szCs w:val="18"/>
          <w:lang w:eastAsia="sl-SI"/>
        </w:rPr>
        <w:t>. Milena Kramar Zupan</w:t>
      </w: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Default="00816801"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Default="00D75B62" w:rsidP="00816801">
      <w:pPr>
        <w:spacing w:after="0" w:line="240" w:lineRule="auto"/>
        <w:ind w:left="-142"/>
        <w:rPr>
          <w:rFonts w:ascii="Arial" w:eastAsia="Times New Roman" w:hAnsi="Arial" w:cs="Arial"/>
          <w:sz w:val="18"/>
          <w:szCs w:val="18"/>
          <w:lang w:eastAsia="sl-SI"/>
        </w:rPr>
      </w:pPr>
    </w:p>
    <w:p w:rsidR="00D75B62" w:rsidRPr="001E0310" w:rsidRDefault="00D75B62"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Pr="001E0310" w:rsidRDefault="00816801" w:rsidP="00816801">
      <w:pPr>
        <w:spacing w:after="0" w:line="240" w:lineRule="auto"/>
        <w:ind w:left="-142"/>
        <w:rPr>
          <w:rFonts w:ascii="Arial" w:eastAsia="Times New Roman" w:hAnsi="Arial" w:cs="Arial"/>
          <w:sz w:val="18"/>
          <w:szCs w:val="18"/>
          <w:lang w:eastAsia="sl-SI"/>
        </w:rPr>
      </w:pPr>
    </w:p>
    <w:p w:rsidR="00816801"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keepNext/>
        <w:spacing w:after="0" w:line="360" w:lineRule="auto"/>
        <w:jc w:val="right"/>
        <w:outlineLvl w:val="5"/>
        <w:rPr>
          <w:rFonts w:ascii="Arial" w:eastAsia="Times New Roman" w:hAnsi="Arial" w:cs="Arial"/>
          <w:bCs/>
          <w:sz w:val="18"/>
          <w:szCs w:val="18"/>
          <w:lang w:eastAsia="sl-SI"/>
        </w:rPr>
      </w:pPr>
      <w:r w:rsidRPr="00D72265">
        <w:rPr>
          <w:rFonts w:ascii="Arial" w:eastAsia="Times New Roman" w:hAnsi="Arial" w:cs="Arial"/>
          <w:bCs/>
          <w:sz w:val="18"/>
          <w:szCs w:val="18"/>
          <w:lang w:eastAsia="sl-SI"/>
        </w:rPr>
        <w:lastRenderedPageBreak/>
        <w:t>PRILOGA 1 k vzdrževalni pogodbi</w:t>
      </w:r>
    </w:p>
    <w:p w:rsidR="00816801" w:rsidRPr="00D72265" w:rsidRDefault="00816801" w:rsidP="00816801">
      <w:pPr>
        <w:keepNext/>
        <w:keepLines/>
        <w:pBdr>
          <w:top w:val="single" w:sz="36" w:space="1" w:color="7EFF09"/>
          <w:left w:val="single" w:sz="36" w:space="5" w:color="7EFF09"/>
          <w:bottom w:val="single" w:sz="36" w:space="1" w:color="7EFF09"/>
          <w:right w:val="single" w:sz="36" w:space="4" w:color="7EFF09"/>
        </w:pBdr>
        <w:shd w:val="clear" w:color="auto" w:fill="7BF949"/>
        <w:spacing w:after="0"/>
        <w:jc w:val="both"/>
        <w:outlineLvl w:val="0"/>
        <w:rPr>
          <w:rFonts w:ascii="Arial" w:eastAsia="Times New Roman" w:hAnsi="Arial" w:cs="Arial"/>
          <w:b/>
          <w:bCs/>
          <w:sz w:val="26"/>
          <w:szCs w:val="28"/>
        </w:rPr>
      </w:pPr>
      <w:r w:rsidRPr="00D72265">
        <w:rPr>
          <w:rFonts w:ascii="Arial" w:eastAsia="Times New Roman" w:hAnsi="Arial" w:cs="Arial"/>
          <w:b/>
          <w:bCs/>
          <w:sz w:val="26"/>
          <w:szCs w:val="28"/>
        </w:rPr>
        <w:t xml:space="preserve">Izjava o zagotavljanju varnosti in zdravja pri delu in požarnega varstva pri izvajanju del </w:t>
      </w:r>
      <w:r w:rsidRPr="00D72265">
        <w:rPr>
          <w:rFonts w:ascii="Calibri" w:eastAsia="Calibri" w:hAnsi="Calibri" w:cs="Times New Roman"/>
        </w:rPr>
        <w:t xml:space="preserve"> </w:t>
      </w:r>
      <w:r w:rsidRPr="00D72265">
        <w:rPr>
          <w:rFonts w:ascii="Arial" w:eastAsia="Times New Roman" w:hAnsi="Arial" w:cs="Arial"/>
          <w:b/>
          <w:bCs/>
          <w:sz w:val="26"/>
          <w:szCs w:val="28"/>
        </w:rPr>
        <w:t>po pogodbi, št. ____________ z dne ___________</w:t>
      </w:r>
    </w:p>
    <w:p w:rsidR="00816801" w:rsidRPr="00D72265" w:rsidRDefault="00816801" w:rsidP="00816801">
      <w:pPr>
        <w:spacing w:after="0" w:line="240" w:lineRule="auto"/>
        <w:jc w:val="both"/>
        <w:rPr>
          <w:rFonts w:eastAsia="Calibri" w:cs="Times New Roman"/>
        </w:rPr>
      </w:pPr>
    </w:p>
    <w:p w:rsidR="00816801" w:rsidRPr="00D72265" w:rsidRDefault="00816801" w:rsidP="00816801">
      <w:pPr>
        <w:numPr>
          <w:ilvl w:val="0"/>
          <w:numId w:val="46"/>
        </w:numPr>
        <w:spacing w:after="0" w:line="240" w:lineRule="auto"/>
        <w:contextualSpacing/>
        <w:jc w:val="center"/>
        <w:rPr>
          <w:rFonts w:ascii="Arial" w:eastAsia="Calibri" w:hAnsi="Arial" w:cs="Arial"/>
          <w:sz w:val="18"/>
          <w:szCs w:val="18"/>
        </w:rPr>
      </w:pPr>
      <w:r w:rsidRPr="00D72265">
        <w:rPr>
          <w:rFonts w:ascii="Arial" w:eastAsia="Calibri" w:hAnsi="Arial" w:cs="Arial"/>
          <w:color w:val="000000"/>
          <w:sz w:val="18"/>
          <w:szCs w:val="18"/>
        </w:rPr>
        <w:t>člen</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Izvajalec del mora načrtovati in izvajati vsa dela po pogodbi na način, s katerim ne ogroža varnosti in zdravja delavcev izvajalca del, morebitnih njegovih kooperantov ali podizvajalcev, ter delavcev naročnika del, pacientov, obiskovalcev ali tretjih oseb iz okolice. </w:t>
      </w:r>
    </w:p>
    <w:p w:rsidR="00816801" w:rsidRPr="00D72265" w:rsidRDefault="00816801" w:rsidP="00816801">
      <w:pPr>
        <w:spacing w:after="0"/>
        <w:jc w:val="both"/>
        <w:rPr>
          <w:rFonts w:ascii="Arial" w:eastAsia="Calibri" w:hAnsi="Arial" w:cs="Arial"/>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2. člen</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Izvajalec del je dolžan v skladu s 40. členom Zakona o varnosti in zdravju pri delu (Uradni list RS, št. 43/11 – v nadaljevanju ZVZD – 1) obvestiti inšpekcijo dela o začetku opravljanja del najmanj 15 dni pred pričetkom delovnega procesa, pri katerem obstajajo večje nevarnosti za nezgode in poklicne bolezni.</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3. člen</w:t>
      </w: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 </w:t>
      </w:r>
    </w:p>
    <w:p w:rsidR="00816801" w:rsidRPr="00D72265" w:rsidRDefault="00816801" w:rsidP="00816801">
      <w:pPr>
        <w:spacing w:after="0"/>
        <w:jc w:val="both"/>
        <w:rPr>
          <w:rFonts w:ascii="Arial" w:eastAsia="Calibri" w:hAnsi="Arial" w:cs="Arial"/>
          <w:sz w:val="18"/>
          <w:szCs w:val="18"/>
        </w:rPr>
      </w:pPr>
      <w:r w:rsidRPr="00D72265">
        <w:rPr>
          <w:rFonts w:ascii="Arial" w:eastAsia="Calibri" w:hAnsi="Arial" w:cs="Arial"/>
          <w:color w:val="000000"/>
          <w:sz w:val="18"/>
          <w:szCs w:val="18"/>
        </w:rPr>
        <w:t>S podpisom Izjave izvajalec izjavlja:</w:t>
      </w:r>
    </w:p>
    <w:tbl>
      <w:tblPr>
        <w:tblStyle w:val="NormalTablePHPDOCX11"/>
        <w:tblW w:w="0" w:type="auto"/>
        <w:tblInd w:w="108" w:type="dxa"/>
        <w:tblLook w:val="04A0" w:firstRow="1" w:lastRow="0" w:firstColumn="1" w:lastColumn="0" w:noHBand="0" w:noVBand="1"/>
      </w:tblPr>
      <w:tblGrid>
        <w:gridCol w:w="8962"/>
      </w:tblGrid>
      <w:tr w:rsidR="00816801" w:rsidRPr="00D72265" w:rsidTr="00816801">
        <w:tc>
          <w:tcPr>
            <w:tcW w:w="0" w:type="auto"/>
            <w:hideMark/>
          </w:tcPr>
          <w:p w:rsidR="00816801" w:rsidRPr="00D72265" w:rsidRDefault="00816801" w:rsidP="00816801">
            <w:pPr>
              <w:numPr>
                <w:ilvl w:val="0"/>
                <w:numId w:val="45"/>
              </w:numPr>
              <w:rPr>
                <w:rFonts w:ascii="Arial" w:hAnsi="Arial" w:cs="Arial"/>
                <w:color w:val="000000"/>
                <w:sz w:val="18"/>
                <w:szCs w:val="18"/>
              </w:rPr>
            </w:pPr>
            <w:r w:rsidRPr="00D72265">
              <w:rPr>
                <w:rFonts w:ascii="Arial" w:hAnsi="Arial" w:cs="Arial"/>
                <w:color w:val="000000"/>
                <w:sz w:val="18"/>
                <w:szCs w:val="18"/>
              </w:rPr>
              <w:t xml:space="preserve">da so vsi delavci izvajalca, njegovih morebitnih kooperantov in podizvajalcev, ki izvajajo dela: </w:t>
            </w:r>
          </w:p>
          <w:p w:rsidR="00816801" w:rsidRPr="00D72265" w:rsidRDefault="00816801" w:rsidP="00816801">
            <w:pPr>
              <w:numPr>
                <w:ilvl w:val="1"/>
                <w:numId w:val="45"/>
              </w:numPr>
              <w:rPr>
                <w:rFonts w:ascii="Arial" w:hAnsi="Arial" w:cs="Arial"/>
                <w:color w:val="000000"/>
                <w:sz w:val="18"/>
                <w:szCs w:val="18"/>
              </w:rPr>
            </w:pPr>
            <w:r w:rsidRPr="00D72265">
              <w:rPr>
                <w:rFonts w:ascii="Arial" w:hAnsi="Arial" w:cs="Arial"/>
                <w:color w:val="000000"/>
                <w:sz w:val="18"/>
                <w:szCs w:val="18"/>
              </w:rPr>
              <w:t>ustrezno usposobljeni za izvajanje del,</w:t>
            </w:r>
          </w:p>
          <w:p w:rsidR="00816801" w:rsidRPr="00D72265" w:rsidRDefault="00816801" w:rsidP="00816801">
            <w:pPr>
              <w:numPr>
                <w:ilvl w:val="1"/>
                <w:numId w:val="45"/>
              </w:numPr>
              <w:rPr>
                <w:rFonts w:ascii="Arial" w:hAnsi="Arial" w:cs="Arial"/>
                <w:color w:val="000000"/>
                <w:sz w:val="18"/>
                <w:szCs w:val="18"/>
              </w:rPr>
            </w:pPr>
            <w:r w:rsidRPr="00D72265">
              <w:rPr>
                <w:rFonts w:ascii="Arial" w:hAnsi="Arial" w:cs="Arial"/>
                <w:color w:val="000000"/>
                <w:sz w:val="18"/>
                <w:szCs w:val="18"/>
              </w:rPr>
              <w:t>imajo opravljen preizkus iz varnosti in zdravja pri delu,</w:t>
            </w:r>
          </w:p>
          <w:p w:rsidR="00816801" w:rsidRPr="00D72265" w:rsidRDefault="00816801" w:rsidP="00816801">
            <w:pPr>
              <w:numPr>
                <w:ilvl w:val="1"/>
                <w:numId w:val="45"/>
              </w:numPr>
              <w:rPr>
                <w:rFonts w:ascii="Arial" w:hAnsi="Arial" w:cs="Arial"/>
                <w:color w:val="000000"/>
                <w:sz w:val="18"/>
                <w:szCs w:val="18"/>
              </w:rPr>
            </w:pPr>
            <w:r w:rsidRPr="00D72265">
              <w:rPr>
                <w:rFonts w:ascii="Arial" w:hAnsi="Arial" w:cs="Arial"/>
                <w:color w:val="000000"/>
                <w:sz w:val="18"/>
                <w:szCs w:val="18"/>
              </w:rPr>
              <w:t>opravljen zdravniški pregled,</w:t>
            </w:r>
          </w:p>
          <w:p w:rsidR="00816801" w:rsidRPr="00D72265" w:rsidRDefault="00816801" w:rsidP="00816801">
            <w:pPr>
              <w:numPr>
                <w:ilvl w:val="1"/>
                <w:numId w:val="45"/>
              </w:numPr>
              <w:rPr>
                <w:rFonts w:ascii="Arial" w:hAnsi="Arial" w:cs="Arial"/>
                <w:color w:val="000000"/>
                <w:sz w:val="18"/>
                <w:szCs w:val="18"/>
              </w:rPr>
            </w:pPr>
            <w:r w:rsidRPr="00D72265">
              <w:rPr>
                <w:rFonts w:ascii="Arial" w:hAnsi="Arial" w:cs="Arial"/>
                <w:color w:val="000000"/>
                <w:sz w:val="18"/>
                <w:szCs w:val="18"/>
              </w:rPr>
              <w:t>seznanjeni z vsebino te Izjave.</w:t>
            </w:r>
          </w:p>
          <w:p w:rsidR="00816801" w:rsidRPr="00D72265" w:rsidRDefault="00816801" w:rsidP="00816801">
            <w:pPr>
              <w:numPr>
                <w:ilvl w:val="0"/>
                <w:numId w:val="45"/>
              </w:numPr>
              <w:rPr>
                <w:rFonts w:ascii="Arial" w:hAnsi="Arial" w:cs="Arial"/>
                <w:color w:val="000000"/>
                <w:sz w:val="18"/>
                <w:szCs w:val="18"/>
              </w:rPr>
            </w:pPr>
            <w:r w:rsidRPr="00D72265">
              <w:rPr>
                <w:rFonts w:ascii="Arial" w:hAnsi="Arial" w:cs="Arial"/>
                <w:color w:val="000000"/>
                <w:sz w:val="18"/>
                <w:szCs w:val="18"/>
              </w:rPr>
              <w:t>da je vsa oprema, ki jo uporabljajo delavci izvajalca, morebitnih kooperantov in  podizvajalcev brezhibna in periodično pregledana.</w:t>
            </w:r>
          </w:p>
          <w:p w:rsidR="00816801" w:rsidRPr="00D72265" w:rsidRDefault="00816801" w:rsidP="00816801">
            <w:pPr>
              <w:ind w:left="360"/>
              <w:rPr>
                <w:rFonts w:ascii="Arial" w:hAnsi="Arial" w:cs="Arial"/>
                <w:color w:val="000000"/>
                <w:sz w:val="18"/>
                <w:szCs w:val="18"/>
              </w:rPr>
            </w:pPr>
          </w:p>
        </w:tc>
      </w:tr>
    </w:tbl>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4. člen </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Izvajalec del izjavlja, da bo v primeru varjenja, uporabe odprtega plamena ali orodja, ki proizvaja iskre v prostorih, ki so nevarni za požar in niso posebej prilagojeni za ta opravila, izvajal ta dela v skladu s 37. členom Zakon o varstvu pred požarom (Uradni list RS, št. 3/07 – uradno prečiščeno besedilo, 9/11 in 83/12)</w:t>
      </w:r>
      <w:r w:rsidRPr="00D72265">
        <w:rPr>
          <w:rFonts w:ascii="Arial" w:eastAsia="Calibri" w:hAnsi="Arial" w:cs="Arial"/>
          <w:b/>
          <w:bCs/>
          <w:color w:val="626060"/>
          <w:sz w:val="18"/>
          <w:szCs w:val="18"/>
        </w:rPr>
        <w:t xml:space="preserve"> </w:t>
      </w:r>
      <w:r w:rsidRPr="00D72265">
        <w:rPr>
          <w:rFonts w:ascii="Arial" w:eastAsia="Calibri" w:hAnsi="Arial" w:cs="Arial"/>
          <w:color w:val="000000"/>
          <w:sz w:val="18"/>
          <w:szCs w:val="18"/>
        </w:rPr>
        <w:t xml:space="preserve"> in vsaj dva dni pred izvajanjem zgoraj naštetih del, o takšnem delu obvestil odgovorno osebo naročnika.</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5. člen</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Izvajalec del nosi polno odgovornost za varnost svojih delavcev in delavcev morebitnih kooperantov ter podizvajalcev.</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6. člen </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Odgovorna oseba izvajalca del je dolžna za primer poškodbe pri delu svojih delavcev obvestiti inšpekcijo dela, kot to določa 41. člen ZVZD-1.</w:t>
      </w:r>
    </w:p>
    <w:p w:rsidR="00816801" w:rsidRPr="00D72265" w:rsidRDefault="00816801" w:rsidP="00816801">
      <w:pPr>
        <w:spacing w:after="0"/>
        <w:jc w:val="both"/>
        <w:rPr>
          <w:rFonts w:ascii="Arial" w:eastAsia="Calibri" w:hAnsi="Arial" w:cs="Arial"/>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7. člen</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Odgovorna oseba naročnika za izvajanje del po pogodbi št. ____________   in odgovorna oseba naročnika za varnost in zdravje pri delu in požarno varnost imata pravico, da v primeru neupoštevanja zahtev varnosti in zdravja pri delu in požarnega varstva zahtevata prekinitev dela in odpravo pomanjkljivosti.</w:t>
      </w:r>
    </w:p>
    <w:p w:rsidR="00816801" w:rsidRPr="00D72265" w:rsidRDefault="00816801" w:rsidP="00816801">
      <w:pPr>
        <w:spacing w:after="0"/>
        <w:jc w:val="both"/>
        <w:rPr>
          <w:rFonts w:ascii="Arial" w:eastAsia="Calibri" w:hAnsi="Arial" w:cs="Arial"/>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8. člen </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sz w:val="18"/>
          <w:szCs w:val="18"/>
        </w:rPr>
      </w:pPr>
      <w:r w:rsidRPr="00D72265">
        <w:rPr>
          <w:rFonts w:ascii="Arial" w:eastAsia="Calibri" w:hAnsi="Arial" w:cs="Arial"/>
          <w:color w:val="000000"/>
          <w:sz w:val="18"/>
          <w:szCs w:val="18"/>
        </w:rPr>
        <w:t>Izvajalec je dolžan v primeru opustitve dolžnosti iz te izjave naročniku kriti stroške, ki jih povzroči s svojim dejanjem.</w:t>
      </w:r>
    </w:p>
    <w:p w:rsidR="00816801" w:rsidRPr="00D72265" w:rsidRDefault="00816801" w:rsidP="00816801">
      <w:pPr>
        <w:spacing w:after="0" w:line="240" w:lineRule="auto"/>
        <w:jc w:val="center"/>
        <w:rPr>
          <w:rFonts w:ascii="Arial" w:eastAsia="Calibri" w:hAnsi="Arial" w:cs="Arial"/>
          <w:color w:val="000000"/>
          <w:sz w:val="18"/>
          <w:szCs w:val="18"/>
        </w:rPr>
      </w:pPr>
    </w:p>
    <w:p w:rsidR="00816801" w:rsidRPr="00D72265" w:rsidRDefault="00816801" w:rsidP="00816801">
      <w:pPr>
        <w:spacing w:after="0" w:line="240" w:lineRule="auto"/>
        <w:jc w:val="center"/>
        <w:rPr>
          <w:rFonts w:ascii="Arial" w:eastAsia="Calibri" w:hAnsi="Arial" w:cs="Arial"/>
          <w:color w:val="000000"/>
          <w:sz w:val="18"/>
          <w:szCs w:val="18"/>
        </w:rPr>
      </w:pPr>
    </w:p>
    <w:p w:rsidR="00816801" w:rsidRPr="00D72265" w:rsidRDefault="00816801" w:rsidP="00816801">
      <w:pPr>
        <w:spacing w:after="0"/>
        <w:jc w:val="center"/>
        <w:rPr>
          <w:rFonts w:ascii="Arial" w:eastAsia="Calibri" w:hAnsi="Arial" w:cs="Arial"/>
          <w:sz w:val="18"/>
          <w:szCs w:val="18"/>
        </w:rPr>
      </w:pPr>
      <w:r w:rsidRPr="00D72265">
        <w:rPr>
          <w:rFonts w:ascii="Arial" w:eastAsia="Calibri" w:hAnsi="Arial" w:cs="Arial"/>
          <w:color w:val="000000"/>
          <w:sz w:val="18"/>
          <w:szCs w:val="18"/>
        </w:rPr>
        <w:t>9. člen</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pBdr>
          <w:bottom w:val="single" w:sz="12" w:space="1" w:color="auto"/>
        </w:pBdr>
        <w:spacing w:after="0"/>
        <w:jc w:val="both"/>
        <w:rPr>
          <w:rFonts w:ascii="Arial" w:eastAsia="Calibri" w:hAnsi="Arial" w:cs="Arial"/>
          <w:color w:val="000000"/>
          <w:sz w:val="18"/>
          <w:szCs w:val="18"/>
        </w:rPr>
      </w:pPr>
      <w:r w:rsidRPr="00D72265">
        <w:rPr>
          <w:rFonts w:ascii="Arial" w:eastAsia="Calibri" w:hAnsi="Arial" w:cs="Arial"/>
          <w:color w:val="000000"/>
          <w:sz w:val="18"/>
          <w:szCs w:val="18"/>
        </w:rPr>
        <w:t xml:space="preserve">Odgovorna oseba izvajalca za zagotavljanje varnega delovnega okolja in varnih delovnih razmer:   </w:t>
      </w:r>
    </w:p>
    <w:p w:rsidR="00816801" w:rsidRPr="00D72265" w:rsidRDefault="00816801" w:rsidP="00816801">
      <w:pPr>
        <w:pBdr>
          <w:bottom w:val="single" w:sz="12" w:space="1" w:color="auto"/>
        </w:pBdr>
        <w:spacing w:after="0"/>
        <w:jc w:val="both"/>
        <w:rPr>
          <w:rFonts w:ascii="Arial" w:eastAsia="Calibri" w:hAnsi="Arial" w:cs="Arial"/>
          <w:color w:val="000000"/>
          <w:sz w:val="18"/>
          <w:szCs w:val="18"/>
        </w:rPr>
      </w:pPr>
    </w:p>
    <w:p w:rsidR="00816801" w:rsidRPr="00D72265" w:rsidRDefault="00816801" w:rsidP="00816801">
      <w:pPr>
        <w:spacing w:after="0"/>
        <w:jc w:val="center"/>
        <w:rPr>
          <w:rFonts w:ascii="Arial" w:eastAsia="Calibri" w:hAnsi="Arial" w:cs="Arial"/>
          <w:sz w:val="18"/>
          <w:szCs w:val="18"/>
        </w:rPr>
      </w:pPr>
      <w:r w:rsidRPr="00D72265">
        <w:rPr>
          <w:rFonts w:ascii="Arial" w:eastAsia="Calibri" w:hAnsi="Arial" w:cs="Arial"/>
          <w:sz w:val="18"/>
          <w:szCs w:val="18"/>
        </w:rPr>
        <w:t>(ime in priimek, tel. )</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color w:val="000000"/>
          <w:sz w:val="18"/>
          <w:szCs w:val="18"/>
        </w:rPr>
      </w:pPr>
      <w:r w:rsidRPr="00D72265">
        <w:rPr>
          <w:rFonts w:ascii="Arial" w:eastAsia="Calibri" w:hAnsi="Arial" w:cs="Arial"/>
          <w:color w:val="000000"/>
          <w:sz w:val="18"/>
          <w:szCs w:val="18"/>
        </w:rPr>
        <w:t>Odgovorna oseba naročnika za izvajanje del: ______________________________________________________</w:t>
      </w:r>
    </w:p>
    <w:p w:rsidR="00816801" w:rsidRPr="00D72265" w:rsidRDefault="00816801" w:rsidP="00816801">
      <w:pPr>
        <w:spacing w:after="0"/>
        <w:jc w:val="both"/>
        <w:rPr>
          <w:rFonts w:ascii="Arial" w:eastAsia="Calibri" w:hAnsi="Arial" w:cs="Arial"/>
          <w:sz w:val="18"/>
          <w:szCs w:val="18"/>
        </w:rPr>
      </w:pPr>
    </w:p>
    <w:p w:rsidR="00816801" w:rsidRPr="00D72265" w:rsidRDefault="00816801" w:rsidP="00816801">
      <w:pPr>
        <w:spacing w:after="0" w:line="240" w:lineRule="auto"/>
        <w:jc w:val="center"/>
        <w:rPr>
          <w:rFonts w:ascii="Arial" w:eastAsia="Calibri" w:hAnsi="Arial" w:cs="Arial"/>
          <w:sz w:val="18"/>
          <w:szCs w:val="18"/>
        </w:rPr>
      </w:pPr>
      <w:r w:rsidRPr="00D72265">
        <w:rPr>
          <w:rFonts w:ascii="Arial" w:eastAsia="Calibri" w:hAnsi="Arial" w:cs="Arial"/>
          <w:color w:val="000000"/>
          <w:sz w:val="18"/>
          <w:szCs w:val="18"/>
        </w:rPr>
        <w:t>10. člen </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sz w:val="18"/>
          <w:szCs w:val="18"/>
        </w:rPr>
      </w:pPr>
      <w:r w:rsidRPr="00D72265">
        <w:rPr>
          <w:rFonts w:ascii="Arial" w:eastAsia="Calibri" w:hAnsi="Arial" w:cs="Arial"/>
          <w:color w:val="000000"/>
          <w:sz w:val="18"/>
          <w:szCs w:val="18"/>
        </w:rPr>
        <w:t xml:space="preserve">Za podrobnejše informacije s področja VPD in PV kontaktirati: Aleš Krajšek, </w:t>
      </w:r>
      <w:proofErr w:type="spellStart"/>
      <w:r w:rsidRPr="00D72265">
        <w:rPr>
          <w:rFonts w:ascii="Arial" w:eastAsia="Calibri" w:hAnsi="Arial" w:cs="Arial"/>
          <w:color w:val="000000"/>
          <w:sz w:val="18"/>
          <w:szCs w:val="18"/>
        </w:rPr>
        <w:t>dipl.var.inž</w:t>
      </w:r>
      <w:proofErr w:type="spellEnd"/>
      <w:r w:rsidRPr="00D72265">
        <w:rPr>
          <w:rFonts w:ascii="Arial" w:eastAsia="Calibri" w:hAnsi="Arial" w:cs="Arial"/>
          <w:color w:val="000000"/>
          <w:sz w:val="18"/>
          <w:szCs w:val="18"/>
        </w:rPr>
        <w:t>., tel.: 07/39 16 113.</w:t>
      </w:r>
    </w:p>
    <w:p w:rsidR="00816801" w:rsidRPr="00D72265" w:rsidRDefault="00816801" w:rsidP="00816801">
      <w:pPr>
        <w:spacing w:after="0"/>
        <w:jc w:val="both"/>
        <w:rPr>
          <w:rFonts w:ascii="Arial" w:eastAsia="Calibri" w:hAnsi="Arial" w:cs="Arial"/>
          <w:color w:val="000000"/>
          <w:sz w:val="18"/>
          <w:szCs w:val="18"/>
        </w:rPr>
      </w:pPr>
    </w:p>
    <w:p w:rsidR="00816801" w:rsidRPr="00D72265" w:rsidRDefault="00816801" w:rsidP="00816801">
      <w:pPr>
        <w:spacing w:after="0"/>
        <w:jc w:val="both"/>
        <w:rPr>
          <w:rFonts w:ascii="Arial" w:eastAsia="Calibri" w:hAnsi="Arial" w:cs="Arial"/>
          <w:sz w:val="18"/>
          <w:szCs w:val="18"/>
        </w:rPr>
      </w:pPr>
      <w:r w:rsidRPr="00D72265">
        <w:rPr>
          <w:rFonts w:ascii="Arial" w:eastAsia="Calibri" w:hAnsi="Arial" w:cs="Arial"/>
          <w:color w:val="000000"/>
          <w:sz w:val="18"/>
          <w:szCs w:val="18"/>
        </w:rPr>
        <w:t xml:space="preserve">Za podrobnejše informacije s področja higiene dela kontaktirati: Ingrid Jaklič, </w:t>
      </w:r>
      <w:proofErr w:type="spellStart"/>
      <w:r w:rsidRPr="00D72265">
        <w:rPr>
          <w:rFonts w:ascii="Arial" w:eastAsia="Calibri" w:hAnsi="Arial" w:cs="Arial"/>
          <w:color w:val="000000"/>
          <w:sz w:val="18"/>
          <w:szCs w:val="18"/>
        </w:rPr>
        <w:t>univ.dipl.san.inž</w:t>
      </w:r>
      <w:proofErr w:type="spellEnd"/>
      <w:r w:rsidRPr="00D72265">
        <w:rPr>
          <w:rFonts w:ascii="Arial" w:eastAsia="Calibri" w:hAnsi="Arial" w:cs="Arial"/>
          <w:color w:val="000000"/>
          <w:sz w:val="18"/>
          <w:szCs w:val="18"/>
        </w:rPr>
        <w:t>., tel.: 07/39 16 195.</w:t>
      </w:r>
    </w:p>
    <w:p w:rsidR="00816801" w:rsidRPr="00D72265" w:rsidRDefault="00816801" w:rsidP="00816801">
      <w:pPr>
        <w:spacing w:after="0" w:line="240" w:lineRule="auto"/>
        <w:jc w:val="both"/>
        <w:rPr>
          <w:rFonts w:ascii="Arial" w:eastAsia="Calibri" w:hAnsi="Arial" w:cs="Arial"/>
          <w:sz w:val="18"/>
          <w:szCs w:val="18"/>
        </w:rPr>
      </w:pPr>
      <w:r w:rsidRPr="00D72265">
        <w:rPr>
          <w:rFonts w:ascii="Arial" w:eastAsia="Calibri" w:hAnsi="Arial" w:cs="Arial"/>
          <w:color w:val="000000"/>
          <w:sz w:val="18"/>
          <w:szCs w:val="18"/>
        </w:rPr>
        <w:t> </w:t>
      </w:r>
    </w:p>
    <w:p w:rsidR="00816801" w:rsidRPr="00D72265" w:rsidRDefault="00816801" w:rsidP="00816801">
      <w:pPr>
        <w:spacing w:after="0" w:line="240" w:lineRule="auto"/>
        <w:jc w:val="both"/>
        <w:rPr>
          <w:rFonts w:ascii="Arial" w:eastAsia="Calibri" w:hAnsi="Arial" w:cs="Arial"/>
          <w:sz w:val="18"/>
          <w:szCs w:val="18"/>
        </w:rPr>
      </w:pPr>
      <w:r w:rsidRPr="00D72265">
        <w:rPr>
          <w:rFonts w:ascii="Arial" w:eastAsia="Calibri" w:hAnsi="Arial" w:cs="Arial"/>
          <w:color w:val="000000"/>
          <w:sz w:val="18"/>
          <w:szCs w:val="18"/>
        </w:rPr>
        <w:t> </w:t>
      </w:r>
    </w:p>
    <w:p w:rsidR="00816801" w:rsidRPr="00D72265" w:rsidRDefault="00816801" w:rsidP="00816801">
      <w:pPr>
        <w:spacing w:after="0" w:line="240" w:lineRule="auto"/>
        <w:jc w:val="both"/>
        <w:rPr>
          <w:rFonts w:ascii="Arial" w:eastAsia="Calibri" w:hAnsi="Arial" w:cs="Arial"/>
          <w:sz w:val="18"/>
          <w:szCs w:val="18"/>
        </w:rPr>
      </w:pPr>
      <w:r w:rsidRPr="00D72265">
        <w:rPr>
          <w:rFonts w:ascii="Arial" w:eastAsia="Calibri" w:hAnsi="Arial" w:cs="Arial"/>
          <w:color w:val="000000"/>
          <w:sz w:val="18"/>
          <w:szCs w:val="18"/>
        </w:rPr>
        <w:t>Datum: ____________________________________________</w:t>
      </w:r>
    </w:p>
    <w:tbl>
      <w:tblPr>
        <w:tblStyle w:val="NormalTablePHPDOCX11"/>
        <w:tblW w:w="9075" w:type="dxa"/>
        <w:tblInd w:w="108" w:type="dxa"/>
        <w:tblLook w:val="04A0" w:firstRow="1" w:lastRow="0" w:firstColumn="1" w:lastColumn="0" w:noHBand="0" w:noVBand="1"/>
      </w:tblPr>
      <w:tblGrid>
        <w:gridCol w:w="3975"/>
        <w:gridCol w:w="1125"/>
        <w:gridCol w:w="3975"/>
      </w:tblGrid>
      <w:tr w:rsidR="00816801" w:rsidRPr="00D72265" w:rsidTr="00816801">
        <w:tc>
          <w:tcPr>
            <w:tcW w:w="3975" w:type="dxa"/>
            <w:vAlign w:val="center"/>
          </w:tcPr>
          <w:p w:rsidR="00816801" w:rsidRPr="00D72265" w:rsidRDefault="00816801" w:rsidP="00816801">
            <w:pPr>
              <w:jc w:val="both"/>
              <w:textAlignment w:val="center"/>
              <w:rPr>
                <w:rFonts w:ascii="Arial" w:hAnsi="Arial" w:cs="Arial"/>
                <w:sz w:val="18"/>
                <w:szCs w:val="18"/>
              </w:rPr>
            </w:pPr>
          </w:p>
          <w:p w:rsidR="00816801" w:rsidRPr="00D72265" w:rsidRDefault="00816801" w:rsidP="00816801">
            <w:pPr>
              <w:jc w:val="both"/>
              <w:textAlignment w:val="center"/>
              <w:rPr>
                <w:rFonts w:ascii="Arial" w:hAnsi="Arial" w:cs="Arial"/>
                <w:sz w:val="18"/>
                <w:szCs w:val="18"/>
              </w:rPr>
            </w:pPr>
          </w:p>
        </w:tc>
        <w:tc>
          <w:tcPr>
            <w:tcW w:w="0" w:type="auto"/>
            <w:vAlign w:val="center"/>
            <w:hideMark/>
          </w:tcPr>
          <w:p w:rsidR="00816801" w:rsidRPr="00D72265" w:rsidRDefault="00816801" w:rsidP="00816801">
            <w:pPr>
              <w:jc w:val="both"/>
              <w:textAlignment w:val="center"/>
              <w:rPr>
                <w:rFonts w:ascii="Arial" w:hAnsi="Arial" w:cs="Arial"/>
                <w:sz w:val="18"/>
                <w:szCs w:val="18"/>
              </w:rPr>
            </w:pPr>
            <w:r w:rsidRPr="00D72265">
              <w:rPr>
                <w:rFonts w:ascii="Arial" w:hAnsi="Arial" w:cs="Arial"/>
                <w:color w:val="000000"/>
                <w:position w:val="-2"/>
                <w:sz w:val="18"/>
                <w:szCs w:val="18"/>
              </w:rPr>
              <w:t> </w:t>
            </w:r>
          </w:p>
        </w:tc>
        <w:tc>
          <w:tcPr>
            <w:tcW w:w="3975" w:type="dxa"/>
            <w:vAlign w:val="center"/>
            <w:hideMark/>
          </w:tcPr>
          <w:p w:rsidR="00816801" w:rsidRPr="00D72265" w:rsidRDefault="00816801" w:rsidP="00816801">
            <w:pPr>
              <w:jc w:val="center"/>
              <w:textAlignment w:val="center"/>
              <w:rPr>
                <w:rFonts w:ascii="Arial" w:hAnsi="Arial" w:cs="Arial"/>
                <w:sz w:val="18"/>
                <w:szCs w:val="18"/>
              </w:rPr>
            </w:pPr>
            <w:r w:rsidRPr="00D72265">
              <w:rPr>
                <w:rFonts w:ascii="Arial" w:hAnsi="Arial" w:cs="Arial"/>
                <w:color w:val="000000"/>
                <w:position w:val="-2"/>
                <w:sz w:val="18"/>
                <w:szCs w:val="18"/>
              </w:rPr>
              <w:t> </w:t>
            </w:r>
          </w:p>
        </w:tc>
      </w:tr>
      <w:tr w:rsidR="00816801" w:rsidRPr="00D72265" w:rsidTr="00816801">
        <w:tc>
          <w:tcPr>
            <w:tcW w:w="3975" w:type="dxa"/>
            <w:vAlign w:val="center"/>
            <w:hideMark/>
          </w:tcPr>
          <w:p w:rsidR="00816801" w:rsidRPr="00D72265" w:rsidRDefault="00816801" w:rsidP="00816801">
            <w:pPr>
              <w:jc w:val="both"/>
              <w:textAlignment w:val="center"/>
              <w:rPr>
                <w:rFonts w:ascii="Arial" w:hAnsi="Arial" w:cs="Arial"/>
                <w:sz w:val="18"/>
                <w:szCs w:val="18"/>
              </w:rPr>
            </w:pPr>
            <w:r w:rsidRPr="00D72265">
              <w:rPr>
                <w:rFonts w:ascii="Arial" w:hAnsi="Arial" w:cs="Arial"/>
                <w:sz w:val="18"/>
                <w:szCs w:val="18"/>
              </w:rPr>
              <w:t>Podpis odgovorne osebe naročnika</w:t>
            </w:r>
          </w:p>
        </w:tc>
        <w:tc>
          <w:tcPr>
            <w:tcW w:w="0" w:type="auto"/>
            <w:vAlign w:val="center"/>
            <w:hideMark/>
          </w:tcPr>
          <w:p w:rsidR="00816801" w:rsidRPr="00D72265" w:rsidRDefault="00816801" w:rsidP="00816801">
            <w:pPr>
              <w:jc w:val="both"/>
              <w:textAlignment w:val="center"/>
              <w:rPr>
                <w:rFonts w:ascii="Arial" w:hAnsi="Arial" w:cs="Arial"/>
                <w:sz w:val="18"/>
                <w:szCs w:val="18"/>
              </w:rPr>
            </w:pPr>
            <w:r w:rsidRPr="00D72265">
              <w:rPr>
                <w:rFonts w:ascii="Arial" w:hAnsi="Arial" w:cs="Arial"/>
                <w:color w:val="000000"/>
                <w:position w:val="-2"/>
                <w:sz w:val="18"/>
                <w:szCs w:val="18"/>
              </w:rPr>
              <w:t> </w:t>
            </w:r>
          </w:p>
        </w:tc>
        <w:tc>
          <w:tcPr>
            <w:tcW w:w="3975" w:type="dxa"/>
            <w:vAlign w:val="center"/>
            <w:hideMark/>
          </w:tcPr>
          <w:p w:rsidR="00816801" w:rsidRPr="00D72265" w:rsidRDefault="00816801" w:rsidP="00816801">
            <w:pPr>
              <w:jc w:val="both"/>
              <w:textAlignment w:val="center"/>
              <w:rPr>
                <w:rFonts w:ascii="Arial" w:hAnsi="Arial" w:cs="Arial"/>
                <w:sz w:val="18"/>
                <w:szCs w:val="18"/>
              </w:rPr>
            </w:pPr>
            <w:r w:rsidRPr="00D72265">
              <w:rPr>
                <w:rFonts w:ascii="Arial" w:hAnsi="Arial" w:cs="Arial"/>
                <w:color w:val="000000"/>
                <w:position w:val="-2"/>
                <w:sz w:val="18"/>
                <w:szCs w:val="18"/>
              </w:rPr>
              <w:t>Podpis odgovorne osebe izvajalca</w:t>
            </w:r>
          </w:p>
        </w:tc>
      </w:tr>
    </w:tbl>
    <w:p w:rsidR="00816801" w:rsidRPr="00D72265" w:rsidRDefault="00816801" w:rsidP="00816801">
      <w:pPr>
        <w:spacing w:after="0"/>
        <w:rPr>
          <w:rFonts w:ascii="Arial" w:eastAsia="Calibri" w:hAnsi="Arial" w:cs="Arial"/>
          <w:b/>
          <w:sz w:val="18"/>
          <w:szCs w:val="18"/>
        </w:rPr>
      </w:pPr>
      <w:r w:rsidRPr="00D72265">
        <w:rPr>
          <w:rFonts w:ascii="Arial" w:eastAsia="Calibri" w:hAnsi="Arial" w:cs="Arial"/>
          <w:b/>
          <w:sz w:val="18"/>
          <w:szCs w:val="18"/>
        </w:rPr>
        <w:t xml:space="preserve"> </w:t>
      </w:r>
    </w:p>
    <w:p w:rsidR="00816801" w:rsidRPr="00D72265" w:rsidRDefault="00816801" w:rsidP="00816801">
      <w:pPr>
        <w:spacing w:after="0"/>
        <w:rPr>
          <w:rFonts w:ascii="Arial" w:eastAsia="Calibri" w:hAnsi="Arial" w:cs="Arial"/>
          <w:b/>
          <w:sz w:val="18"/>
          <w:szCs w:val="18"/>
        </w:rPr>
      </w:pPr>
      <w:r w:rsidRPr="00D72265">
        <w:rPr>
          <w:rFonts w:ascii="Arial" w:eastAsia="Calibri" w:hAnsi="Arial" w:cs="Arial"/>
          <w:b/>
          <w:sz w:val="18"/>
          <w:szCs w:val="18"/>
        </w:rPr>
        <w:t xml:space="preserve"> ______________________________</w:t>
      </w:r>
      <w:r w:rsidRPr="00D72265">
        <w:rPr>
          <w:rFonts w:ascii="Arial" w:eastAsia="Calibri" w:hAnsi="Arial" w:cs="Arial"/>
          <w:b/>
          <w:sz w:val="18"/>
          <w:szCs w:val="18"/>
        </w:rPr>
        <w:tab/>
      </w:r>
      <w:r w:rsidRPr="00D72265">
        <w:rPr>
          <w:rFonts w:ascii="Arial" w:eastAsia="Calibri" w:hAnsi="Arial" w:cs="Arial"/>
          <w:b/>
          <w:sz w:val="18"/>
          <w:szCs w:val="18"/>
        </w:rPr>
        <w:tab/>
      </w:r>
      <w:r w:rsidRPr="00D72265">
        <w:rPr>
          <w:rFonts w:ascii="Arial" w:eastAsia="Calibri" w:hAnsi="Arial" w:cs="Arial"/>
          <w:b/>
          <w:sz w:val="18"/>
          <w:szCs w:val="18"/>
        </w:rPr>
        <w:tab/>
        <w:t xml:space="preserve">      ______________________________</w:t>
      </w:r>
    </w:p>
    <w:p w:rsidR="00816801" w:rsidRPr="00D72265" w:rsidRDefault="00816801" w:rsidP="00816801">
      <w:pPr>
        <w:spacing w:after="0" w:line="240" w:lineRule="auto"/>
        <w:jc w:val="both"/>
        <w:rPr>
          <w:rFonts w:ascii="Arial" w:eastAsia="Calibri" w:hAnsi="Arial" w:cs="Arial"/>
          <w:sz w:val="18"/>
          <w:szCs w:val="18"/>
        </w:rPr>
      </w:pPr>
      <w:r w:rsidRPr="00D72265">
        <w:rPr>
          <w:rFonts w:ascii="Arial" w:eastAsia="Calibri" w:hAnsi="Arial" w:cs="Arial"/>
          <w:color w:val="000000"/>
          <w:sz w:val="18"/>
          <w:szCs w:val="18"/>
        </w:rPr>
        <w:t>  </w:t>
      </w:r>
    </w:p>
    <w:p w:rsidR="00816801" w:rsidRPr="00D72265" w:rsidRDefault="00816801" w:rsidP="00816801">
      <w:pPr>
        <w:spacing w:after="0" w:line="240" w:lineRule="auto"/>
        <w:jc w:val="both"/>
        <w:rPr>
          <w:rFonts w:ascii="Arial" w:eastAsia="Calibri" w:hAnsi="Arial" w:cs="Arial"/>
          <w:color w:val="000000"/>
          <w:sz w:val="18"/>
          <w:szCs w:val="18"/>
        </w:rPr>
      </w:pPr>
    </w:p>
    <w:p w:rsidR="00816801" w:rsidRPr="00D72265" w:rsidRDefault="00816801" w:rsidP="00816801">
      <w:pPr>
        <w:spacing w:after="0" w:line="240" w:lineRule="auto"/>
        <w:jc w:val="both"/>
        <w:rPr>
          <w:rFonts w:ascii="Arial" w:eastAsia="Calibri" w:hAnsi="Arial" w:cs="Arial"/>
          <w:sz w:val="18"/>
          <w:szCs w:val="18"/>
        </w:rPr>
      </w:pPr>
      <w:r w:rsidRPr="00D72265">
        <w:rPr>
          <w:rFonts w:ascii="Arial" w:eastAsia="Calibri" w:hAnsi="Arial" w:cs="Arial"/>
          <w:color w:val="000000"/>
          <w:sz w:val="18"/>
          <w:szCs w:val="18"/>
        </w:rPr>
        <w:t>Datum:_______________________________</w:t>
      </w:r>
    </w:p>
    <w:tbl>
      <w:tblPr>
        <w:tblStyle w:val="NormalTablePHPDOCX1"/>
        <w:tblW w:w="9075" w:type="dxa"/>
        <w:tblInd w:w="108" w:type="dxa"/>
        <w:tblLook w:val="04A0" w:firstRow="1" w:lastRow="0" w:firstColumn="1" w:lastColumn="0" w:noHBand="0" w:noVBand="1"/>
      </w:tblPr>
      <w:tblGrid>
        <w:gridCol w:w="4100"/>
        <w:gridCol w:w="1000"/>
        <w:gridCol w:w="3975"/>
      </w:tblGrid>
      <w:tr w:rsidR="00816801" w:rsidRPr="00D72265" w:rsidTr="00816801">
        <w:tc>
          <w:tcPr>
            <w:tcW w:w="3975" w:type="dxa"/>
            <w:tcMar>
              <w:top w:w="0" w:type="auto"/>
              <w:bottom w:w="0" w:type="auto"/>
            </w:tcMar>
            <w:vAlign w:val="center"/>
          </w:tcPr>
          <w:p w:rsidR="00816801" w:rsidRPr="00D72265" w:rsidRDefault="00816801" w:rsidP="00816801">
            <w:pPr>
              <w:jc w:val="both"/>
              <w:textAlignment w:val="center"/>
              <w:rPr>
                <w:rFonts w:ascii="Arial" w:eastAsia="Calibri" w:hAnsi="Arial" w:cs="Arial"/>
                <w:b/>
                <w:bCs/>
                <w:color w:val="000000"/>
                <w:position w:val="-2"/>
                <w:sz w:val="18"/>
                <w:szCs w:val="18"/>
              </w:rPr>
            </w:pPr>
          </w:p>
          <w:p w:rsidR="00816801" w:rsidRPr="00D72265" w:rsidRDefault="00816801" w:rsidP="00816801">
            <w:pPr>
              <w:jc w:val="both"/>
              <w:textAlignment w:val="center"/>
              <w:rPr>
                <w:rFonts w:ascii="Arial" w:eastAsia="Calibri" w:hAnsi="Arial" w:cs="Arial"/>
                <w:b/>
                <w:bCs/>
                <w:color w:val="000000"/>
                <w:position w:val="-2"/>
                <w:sz w:val="18"/>
                <w:szCs w:val="18"/>
              </w:rPr>
            </w:pPr>
          </w:p>
          <w:p w:rsidR="00816801" w:rsidRPr="00D72265" w:rsidRDefault="00816801" w:rsidP="00816801">
            <w:pPr>
              <w:jc w:val="both"/>
              <w:textAlignment w:val="center"/>
              <w:rPr>
                <w:rFonts w:ascii="Arial" w:eastAsia="Calibri" w:hAnsi="Arial" w:cs="Arial"/>
                <w:sz w:val="18"/>
                <w:szCs w:val="18"/>
              </w:rPr>
            </w:pPr>
            <w:r w:rsidRPr="00D72265">
              <w:rPr>
                <w:rFonts w:ascii="Arial" w:eastAsia="Calibri" w:hAnsi="Arial" w:cs="Arial"/>
                <w:b/>
                <w:bCs/>
                <w:color w:val="000000"/>
                <w:position w:val="-2"/>
                <w:sz w:val="18"/>
                <w:szCs w:val="18"/>
              </w:rPr>
              <w:t>Ponudnik s podpisom predmetne izjave potrjuje, da bo ob podpisu pogodbe potrdil določbe predmetne izjave.</w:t>
            </w:r>
          </w:p>
        </w:tc>
        <w:tc>
          <w:tcPr>
            <w:tcW w:w="0" w:type="auto"/>
            <w:tcMar>
              <w:top w:w="0" w:type="auto"/>
              <w:bottom w:w="0" w:type="auto"/>
            </w:tcMar>
            <w:vAlign w:val="center"/>
          </w:tcPr>
          <w:p w:rsidR="00816801" w:rsidRPr="00D72265" w:rsidRDefault="00816801" w:rsidP="00816801">
            <w:pPr>
              <w:jc w:val="both"/>
              <w:textAlignment w:val="center"/>
              <w:rPr>
                <w:rFonts w:ascii="Arial" w:eastAsia="Calibri" w:hAnsi="Arial" w:cs="Arial"/>
                <w:sz w:val="18"/>
                <w:szCs w:val="18"/>
              </w:rPr>
            </w:pPr>
            <w:r w:rsidRPr="00D72265">
              <w:rPr>
                <w:rFonts w:ascii="Arial" w:eastAsia="Calibri" w:hAnsi="Arial" w:cs="Arial"/>
                <w:color w:val="000000"/>
                <w:position w:val="-2"/>
                <w:sz w:val="18"/>
                <w:szCs w:val="18"/>
              </w:rPr>
              <w:t> </w:t>
            </w:r>
          </w:p>
        </w:tc>
        <w:tc>
          <w:tcPr>
            <w:tcW w:w="3975" w:type="dxa"/>
            <w:tcMar>
              <w:top w:w="0" w:type="auto"/>
              <w:bottom w:w="0" w:type="auto"/>
            </w:tcMar>
            <w:vAlign w:val="center"/>
          </w:tcPr>
          <w:p w:rsidR="00816801" w:rsidRPr="00D72265" w:rsidRDefault="00816801" w:rsidP="00816801">
            <w:pPr>
              <w:jc w:val="center"/>
              <w:textAlignment w:val="center"/>
              <w:rPr>
                <w:rFonts w:ascii="Arial" w:eastAsia="Calibri" w:hAnsi="Arial" w:cs="Arial"/>
                <w:sz w:val="18"/>
                <w:szCs w:val="18"/>
              </w:rPr>
            </w:pPr>
            <w:r w:rsidRPr="00D72265">
              <w:rPr>
                <w:rFonts w:ascii="Arial" w:eastAsia="Calibri" w:hAnsi="Arial" w:cs="Arial"/>
                <w:color w:val="000000"/>
                <w:position w:val="-2"/>
                <w:sz w:val="18"/>
                <w:szCs w:val="18"/>
              </w:rPr>
              <w:t> </w:t>
            </w:r>
          </w:p>
        </w:tc>
      </w:tr>
      <w:tr w:rsidR="00816801" w:rsidRPr="00D72265" w:rsidTr="00816801">
        <w:tc>
          <w:tcPr>
            <w:tcW w:w="3975" w:type="dxa"/>
            <w:tcMar>
              <w:top w:w="0" w:type="auto"/>
              <w:bottom w:w="0" w:type="auto"/>
            </w:tcMar>
            <w:vAlign w:val="center"/>
          </w:tcPr>
          <w:p w:rsidR="00816801" w:rsidRPr="00D72265" w:rsidRDefault="00816801" w:rsidP="00816801">
            <w:pPr>
              <w:jc w:val="both"/>
              <w:textAlignment w:val="center"/>
              <w:rPr>
                <w:rFonts w:ascii="Arial" w:eastAsia="Calibri" w:hAnsi="Arial" w:cs="Arial"/>
                <w:color w:val="000000"/>
                <w:position w:val="-2"/>
                <w:sz w:val="18"/>
                <w:szCs w:val="18"/>
              </w:rPr>
            </w:pPr>
          </w:p>
          <w:p w:rsidR="00816801" w:rsidRPr="00D72265" w:rsidRDefault="00816801" w:rsidP="00816801">
            <w:pPr>
              <w:jc w:val="both"/>
              <w:textAlignment w:val="center"/>
              <w:rPr>
                <w:rFonts w:ascii="Arial" w:eastAsia="Calibri" w:hAnsi="Arial" w:cs="Arial"/>
                <w:sz w:val="18"/>
                <w:szCs w:val="18"/>
              </w:rPr>
            </w:pPr>
            <w:r w:rsidRPr="00D72265">
              <w:rPr>
                <w:rFonts w:ascii="Arial" w:eastAsia="Calibri" w:hAnsi="Arial" w:cs="Arial"/>
                <w:color w:val="000000"/>
                <w:position w:val="-2"/>
                <w:sz w:val="18"/>
                <w:szCs w:val="18"/>
              </w:rPr>
              <w:t>Podpis ponudnika:______________________________</w:t>
            </w:r>
          </w:p>
        </w:tc>
        <w:tc>
          <w:tcPr>
            <w:tcW w:w="0" w:type="auto"/>
            <w:tcMar>
              <w:top w:w="0" w:type="auto"/>
              <w:bottom w:w="0" w:type="auto"/>
            </w:tcMar>
            <w:vAlign w:val="center"/>
          </w:tcPr>
          <w:p w:rsidR="00816801" w:rsidRPr="00D72265" w:rsidRDefault="00816801" w:rsidP="00816801">
            <w:pPr>
              <w:jc w:val="both"/>
              <w:textAlignment w:val="center"/>
              <w:rPr>
                <w:rFonts w:ascii="Arial" w:eastAsia="Calibri" w:hAnsi="Arial" w:cs="Arial"/>
                <w:sz w:val="18"/>
                <w:szCs w:val="18"/>
              </w:rPr>
            </w:pPr>
            <w:r w:rsidRPr="00D72265">
              <w:rPr>
                <w:rFonts w:ascii="Arial" w:eastAsia="Calibri" w:hAnsi="Arial" w:cs="Arial"/>
                <w:color w:val="000000"/>
                <w:position w:val="-2"/>
                <w:sz w:val="18"/>
                <w:szCs w:val="18"/>
              </w:rPr>
              <w:t> </w:t>
            </w:r>
          </w:p>
        </w:tc>
        <w:tc>
          <w:tcPr>
            <w:tcW w:w="3975" w:type="dxa"/>
            <w:tcMar>
              <w:top w:w="0" w:type="auto"/>
              <w:bottom w:w="0" w:type="auto"/>
            </w:tcMar>
            <w:vAlign w:val="center"/>
          </w:tcPr>
          <w:p w:rsidR="00816801" w:rsidRPr="00D72265" w:rsidRDefault="00816801" w:rsidP="00816801">
            <w:pPr>
              <w:jc w:val="both"/>
              <w:textAlignment w:val="center"/>
              <w:rPr>
                <w:rFonts w:ascii="Arial" w:eastAsia="Calibri" w:hAnsi="Arial" w:cs="Arial"/>
                <w:sz w:val="18"/>
                <w:szCs w:val="18"/>
              </w:rPr>
            </w:pPr>
            <w:r w:rsidRPr="00D72265">
              <w:rPr>
                <w:rFonts w:ascii="Arial" w:eastAsia="Calibri" w:hAnsi="Arial" w:cs="Arial"/>
                <w:color w:val="000000"/>
                <w:position w:val="-2"/>
                <w:sz w:val="18"/>
                <w:szCs w:val="18"/>
              </w:rPr>
              <w:t> </w:t>
            </w:r>
          </w:p>
        </w:tc>
      </w:tr>
    </w:tbl>
    <w:p w:rsidR="00816801" w:rsidRPr="00D72265" w:rsidRDefault="00816801" w:rsidP="00816801">
      <w:pPr>
        <w:spacing w:after="0" w:line="259" w:lineRule="auto"/>
        <w:rPr>
          <w:rFonts w:ascii="Arial" w:eastAsia="Calibri" w:hAnsi="Arial" w:cs="Arial"/>
          <w:sz w:val="18"/>
          <w:szCs w:val="18"/>
        </w:rPr>
      </w:pPr>
    </w:p>
    <w:p w:rsidR="00816801" w:rsidRPr="00D72265" w:rsidRDefault="00816801" w:rsidP="00816801">
      <w:pPr>
        <w:spacing w:after="160" w:line="259" w:lineRule="auto"/>
        <w:rPr>
          <w:rFonts w:ascii="Arial" w:eastAsia="Calibri" w:hAnsi="Arial" w:cs="Arial"/>
          <w:sz w:val="18"/>
          <w:szCs w:val="18"/>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Pr="00D72265" w:rsidRDefault="00816801" w:rsidP="00816801">
      <w:pPr>
        <w:spacing w:after="0" w:line="240" w:lineRule="auto"/>
        <w:ind w:left="-142"/>
        <w:rPr>
          <w:rFonts w:ascii="Arial" w:eastAsia="Times New Roman" w:hAnsi="Arial" w:cs="Arial"/>
          <w:sz w:val="18"/>
          <w:szCs w:val="18"/>
          <w:lang w:eastAsia="sl-SI"/>
        </w:rPr>
      </w:pPr>
    </w:p>
    <w:p w:rsidR="00816801" w:rsidRDefault="00816801" w:rsidP="00816801">
      <w:pPr>
        <w:spacing w:after="0" w:line="240" w:lineRule="auto"/>
        <w:rPr>
          <w:rFonts w:ascii="Arial" w:eastAsia="Times New Roman" w:hAnsi="Arial" w:cs="Arial"/>
          <w:b/>
          <w:sz w:val="18"/>
          <w:szCs w:val="18"/>
          <w:lang w:eastAsia="sl-SI"/>
        </w:rPr>
      </w:pPr>
      <w:r w:rsidRPr="00D72265">
        <w:rPr>
          <w:rFonts w:ascii="Arial" w:eastAsia="Times New Roman" w:hAnsi="Arial" w:cs="Arial"/>
          <w:b/>
          <w:sz w:val="18"/>
          <w:szCs w:val="18"/>
          <w:lang w:eastAsia="sl-SI"/>
        </w:rPr>
        <w:lastRenderedPageBreak/>
        <w:t xml:space="preserve">PRILOGA 2 </w:t>
      </w: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b/>
          <w:sz w:val="18"/>
          <w:szCs w:val="18"/>
          <w:lang w:eastAsia="sl-SI"/>
        </w:rPr>
        <w:t>SPLOŠNA BOLNIŠNICA NOVO MESTO</w:t>
      </w:r>
      <w:r w:rsidRPr="001E3153">
        <w:rPr>
          <w:rFonts w:ascii="Arial" w:eastAsia="Times New Roman" w:hAnsi="Arial" w:cs="Arial"/>
          <w:sz w:val="18"/>
          <w:szCs w:val="18"/>
          <w:lang w:eastAsia="sl-SI"/>
        </w:rPr>
        <w:t>, Šmihelska cesta 1, 8000 Novo mesto, ki jo zastopa direktorica doc. dr. Milena Kramar Zupan (v nadaljevanju: upravljavec osebnih podatkov)</w:t>
      </w:r>
    </w:p>
    <w:p w:rsidR="00816801" w:rsidRPr="001E3153" w:rsidRDefault="00816801" w:rsidP="00816801">
      <w:pPr>
        <w:spacing w:after="0"/>
        <w:rPr>
          <w:rFonts w:ascii="Arial" w:eastAsia="Times New Roman" w:hAnsi="Arial" w:cs="Arial"/>
          <w:sz w:val="18"/>
          <w:szCs w:val="18"/>
          <w:lang w:eastAsia="sl-SI"/>
        </w:rPr>
      </w:pPr>
      <w:r w:rsidRPr="001E3153">
        <w:rPr>
          <w:rFonts w:ascii="Arial" w:eastAsia="Times New Roman" w:hAnsi="Arial" w:cs="Arial"/>
          <w:sz w:val="18"/>
          <w:szCs w:val="18"/>
          <w:lang w:eastAsia="sl-SI"/>
        </w:rPr>
        <w:t>Matična številka: 5054621000</w:t>
      </w:r>
    </w:p>
    <w:p w:rsidR="00816801" w:rsidRPr="001E3153" w:rsidRDefault="00816801" w:rsidP="00816801">
      <w:pPr>
        <w:spacing w:after="0"/>
        <w:rPr>
          <w:rFonts w:ascii="Arial" w:eastAsia="Times New Roman" w:hAnsi="Arial" w:cs="Arial"/>
          <w:sz w:val="18"/>
          <w:szCs w:val="18"/>
          <w:lang w:eastAsia="sl-SI"/>
        </w:rPr>
      </w:pPr>
      <w:r w:rsidRPr="001E3153">
        <w:rPr>
          <w:rFonts w:ascii="Arial" w:eastAsia="Times New Roman" w:hAnsi="Arial" w:cs="Arial"/>
          <w:sz w:val="18"/>
          <w:szCs w:val="18"/>
          <w:lang w:eastAsia="sl-SI"/>
        </w:rPr>
        <w:t>ID številka za DDV: SI82657106</w:t>
      </w:r>
    </w:p>
    <w:p w:rsidR="00816801" w:rsidRPr="001E3153" w:rsidRDefault="00816801" w:rsidP="00816801">
      <w:pPr>
        <w:spacing w:after="0" w:line="360" w:lineRule="auto"/>
        <w:rPr>
          <w:rFonts w:ascii="Arial" w:eastAsia="Times New Roman" w:hAnsi="Arial" w:cs="Arial"/>
          <w:sz w:val="18"/>
          <w:szCs w:val="18"/>
          <w:lang w:eastAsia="sl-SI"/>
        </w:rPr>
      </w:pPr>
    </w:p>
    <w:p w:rsidR="00816801" w:rsidRPr="001E3153" w:rsidRDefault="00816801" w:rsidP="00816801">
      <w:pPr>
        <w:spacing w:after="0" w:line="360" w:lineRule="auto"/>
        <w:rPr>
          <w:rFonts w:ascii="Arial" w:eastAsia="Times New Roman" w:hAnsi="Arial" w:cs="Arial"/>
          <w:sz w:val="18"/>
          <w:szCs w:val="18"/>
          <w:lang w:eastAsia="sl-SI"/>
        </w:rPr>
      </w:pPr>
      <w:r w:rsidRPr="001E3153">
        <w:rPr>
          <w:rFonts w:ascii="Arial" w:eastAsia="Times New Roman" w:hAnsi="Arial" w:cs="Arial"/>
          <w:sz w:val="18"/>
          <w:szCs w:val="18"/>
          <w:lang w:eastAsia="sl-SI"/>
        </w:rPr>
        <w:t>in</w:t>
      </w:r>
    </w:p>
    <w:p w:rsidR="00816801" w:rsidRPr="001E3153" w:rsidRDefault="00816801" w:rsidP="00816801">
      <w:pPr>
        <w:spacing w:after="0" w:line="36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______________________________________________, ki ga/jo zastopa_____________</w:t>
      </w:r>
    </w:p>
    <w:p w:rsidR="00816801" w:rsidRPr="001E3153" w:rsidRDefault="00816801" w:rsidP="00816801">
      <w:pPr>
        <w:spacing w:after="0" w:line="36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nadaljevanju: obdelovalec osebnih podatkov)</w:t>
      </w: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Matična številka: </w:t>
      </w:r>
    </w:p>
    <w:p w:rsidR="00816801" w:rsidRPr="001E3153" w:rsidRDefault="00816801" w:rsidP="00816801">
      <w:pPr>
        <w:spacing w:after="0"/>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ID številka za DDV: </w:t>
      </w:r>
    </w:p>
    <w:p w:rsidR="00816801" w:rsidRPr="001E3153" w:rsidRDefault="00816801" w:rsidP="00816801">
      <w:pPr>
        <w:spacing w:after="0" w:line="360" w:lineRule="auto"/>
        <w:rPr>
          <w:rFonts w:ascii="Arial" w:eastAsia="Times New Roman" w:hAnsi="Arial" w:cs="Arial"/>
          <w:sz w:val="18"/>
          <w:szCs w:val="18"/>
          <w:lang w:eastAsia="sl-SI"/>
        </w:rPr>
      </w:pPr>
    </w:p>
    <w:p w:rsidR="00816801" w:rsidRPr="001E3153" w:rsidRDefault="00816801" w:rsidP="00816801">
      <w:pPr>
        <w:spacing w:after="0" w:line="360" w:lineRule="auto"/>
        <w:rPr>
          <w:rFonts w:ascii="Arial" w:eastAsia="Times New Roman" w:hAnsi="Arial" w:cs="Arial"/>
          <w:sz w:val="18"/>
          <w:szCs w:val="18"/>
          <w:lang w:eastAsia="sl-SI"/>
        </w:rPr>
      </w:pPr>
      <w:r w:rsidRPr="001E3153">
        <w:rPr>
          <w:rFonts w:ascii="Arial" w:eastAsia="Times New Roman" w:hAnsi="Arial" w:cs="Arial"/>
          <w:sz w:val="18"/>
          <w:szCs w:val="18"/>
          <w:lang w:eastAsia="sl-SI"/>
        </w:rPr>
        <w:t>sklepata naslednjo</w:t>
      </w:r>
    </w:p>
    <w:p w:rsidR="00816801" w:rsidRPr="001E3153" w:rsidRDefault="00816801" w:rsidP="00816801">
      <w:pPr>
        <w:tabs>
          <w:tab w:val="left" w:pos="720"/>
        </w:tabs>
        <w:spacing w:after="0" w:line="360" w:lineRule="auto"/>
        <w:jc w:val="both"/>
        <w:rPr>
          <w:rFonts w:ascii="Arial" w:eastAsia="Times New Roman" w:hAnsi="Arial" w:cs="Arial"/>
          <w:sz w:val="18"/>
          <w:szCs w:val="18"/>
          <w:lang w:eastAsia="sl-SI"/>
        </w:rPr>
      </w:pP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20"/>
          <w:szCs w:val="20"/>
        </w:rPr>
      </w:pPr>
      <w:r w:rsidRPr="001E3153">
        <w:rPr>
          <w:rFonts w:ascii="Arial" w:eastAsia="Times New Roman" w:hAnsi="Arial" w:cs="Arial"/>
          <w:b/>
          <w:sz w:val="20"/>
          <w:szCs w:val="20"/>
        </w:rPr>
        <w:t xml:space="preserve">P O G O D B O    </w:t>
      </w: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20"/>
          <w:szCs w:val="20"/>
        </w:rPr>
      </w:pPr>
      <w:r w:rsidRPr="001E3153">
        <w:rPr>
          <w:rFonts w:ascii="Arial" w:eastAsia="Times New Roman" w:hAnsi="Arial" w:cs="Arial"/>
          <w:b/>
          <w:sz w:val="20"/>
          <w:szCs w:val="20"/>
        </w:rPr>
        <w:t>o obdelovanju osebnih podatkov</w:t>
      </w:r>
    </w:p>
    <w:p w:rsidR="00816801" w:rsidRPr="001E3153" w:rsidRDefault="00816801" w:rsidP="00816801">
      <w:pPr>
        <w:keepLines/>
        <w:widowControl w:val="0"/>
        <w:tabs>
          <w:tab w:val="left" w:pos="2155"/>
        </w:tabs>
        <w:spacing w:after="0" w:line="240" w:lineRule="auto"/>
        <w:jc w:val="center"/>
        <w:rPr>
          <w:rFonts w:ascii="Arial" w:eastAsia="Times New Roman" w:hAnsi="Arial" w:cs="Arial"/>
          <w:b/>
          <w:sz w:val="18"/>
          <w:szCs w:val="18"/>
        </w:rPr>
      </w:pPr>
    </w:p>
    <w:p w:rsidR="00816801" w:rsidRPr="001E3153" w:rsidRDefault="00816801" w:rsidP="00816801">
      <w:pPr>
        <w:keepNext/>
        <w:spacing w:before="240" w:after="60" w:line="240" w:lineRule="auto"/>
        <w:jc w:val="both"/>
        <w:outlineLvl w:val="0"/>
        <w:rPr>
          <w:rFonts w:ascii="Arial" w:eastAsia="Times New Roman" w:hAnsi="Arial" w:cs="Arial"/>
          <w:bCs/>
          <w:kern w:val="32"/>
          <w:sz w:val="18"/>
          <w:szCs w:val="18"/>
        </w:rPr>
      </w:pPr>
      <w:r w:rsidRPr="001E3153">
        <w:rPr>
          <w:rFonts w:ascii="Arial" w:eastAsia="Times New Roman" w:hAnsi="Arial" w:cs="Arial"/>
          <w:b/>
          <w:kern w:val="32"/>
          <w:sz w:val="18"/>
          <w:szCs w:val="18"/>
        </w:rPr>
        <w:t>UVODNA DOLOČILA</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Pogodbeni stranki uvodoma ugotavljata, da sta dne ________________ sklenili pogodbo o_________________________________ (v nadaljevanju: osnovna pogodba), na podlagi katere obdelovalec osebnih podatkov (v nadaljevanju; obdelovalec) upravlja z osebnimi podatki za oziroma v imenu upravljavca osebnih podatkov (v nadaljevanju: upravljavec). S to pogodbo pogodbeni stranki urejata pravice in obveznosti glede obdelave in zavarovanja osebnih podatkov v skladu s Splošno uredbo o varstvu podatkov (EU) 679/2016 in Zakonom o varstvu osebnih podatkov.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PREDMET POGODBE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 to pogodbo se obdelovalec upravljavcu osebnih podatkov zaveže, da bo zanj obdeloval osebne podatke v obsegu in na način, določen v tej pogodbi.</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 to pogodbo se obdelovalec zbirk osebnih podatkov upravljavcu zaveže, da bo zanj obdeloval osebne podatke v obsegu in na način, določen v tej pogodbi, vključno glede prenosov osebnih podatkov v tretjo državo ali mednarodno organizacijo, razen če to od upravljavca zahteva pravo Evropske unije ali pravo države članice, ki velja za obdelovalca. V slednjem primeru mora obdelovalec pred obdelavo osebnih podatkov obvestiti upravljavca, razen če zadevno pravo prepoveduje tako obvestilo na podlagi pomembnih razlogov v javnem interesu.</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obdeluje osebne podatke v imenu in za račun upravljavca.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Naziv zbirke osebnih podatkov, ki se obdeluje, vrste osebnih podatkov, ki se obdelujejo, kategorije posameznikov, na katere se osebni podatki nanašajo in vrste dejanj obdelave, za katere je pooblaščen obdelovalec, so določeni v  Prilogi 1, ki je sestavni del te pogodbe.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1E3153">
        <w:rPr>
          <w:rFonts w:ascii="Arial" w:eastAsia="Times New Roman" w:hAnsi="Arial" w:cs="Arial"/>
          <w:color w:val="000000"/>
          <w:sz w:val="18"/>
          <w:szCs w:val="18"/>
          <w:lang w:eastAsia="sl-SI"/>
        </w:rPr>
        <w:t xml:space="preserve">Obdelovalec lahko dejanja obdelave izvaja za izpolnjevanje predmeta osnovne pogodbe in jih ne sme izvajati za noben drug namen, ki ni opredeljen v Prilogi 1.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lastRenderedPageBreak/>
        <w:t>TRAJANJE SODELOVANJA</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Pogodba začne veljati z dnem, ko jo podpišeta obe pogodbeni stranki. Ta pogodba je sklenjena za čas trajanja osnovne pogodbe.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oziroma odstopa od osnovne pogodbe mora obdelovalec nemudoma prenehati obdelovati osebne podatke upravljavca. Izjemoma jih lahko obdeluje le še zaradi dokončanja začetih poslov po osnovni  pogodbi, ki jih je dolžan zagotoviti.</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oziroma odstopa od osnovne pogodbe mora obdelovalec vse osebne podatke upravljavcu takoj vrniti, morebitne kopije teh podatkov pa mora takoj uničiti ter o tem poslati upravljavcu potrdilo v pisni obliki.</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prenehanja obdelovalca mora le-ta zagotoviti, da se osebni podatki brez nepotrebnega odlašanja vrnejo upravljavcu.</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keepNext/>
        <w:spacing w:before="240" w:after="60" w:line="240" w:lineRule="auto"/>
        <w:ind w:left="432" w:hanging="432"/>
        <w:jc w:val="both"/>
        <w:outlineLvl w:val="0"/>
        <w:rPr>
          <w:rFonts w:ascii="Arial" w:eastAsia="Times New Roman" w:hAnsi="Arial" w:cs="Arial"/>
          <w:b/>
          <w:bCs/>
          <w:snapToGrid w:val="0"/>
          <w:kern w:val="32"/>
          <w:sz w:val="18"/>
          <w:szCs w:val="18"/>
        </w:rPr>
      </w:pPr>
      <w:r w:rsidRPr="001E3153">
        <w:rPr>
          <w:rFonts w:ascii="Arial" w:eastAsia="Times New Roman" w:hAnsi="Arial" w:cs="Arial"/>
          <w:b/>
          <w:bCs/>
          <w:snapToGrid w:val="0"/>
          <w:kern w:val="32"/>
          <w:sz w:val="18"/>
          <w:szCs w:val="18"/>
        </w:rPr>
        <w:t>NAVODILA UPRAVLJAVCA</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keepNext/>
        <w:spacing w:before="240" w:after="60" w:line="240" w:lineRule="auto"/>
        <w:jc w:val="both"/>
        <w:outlineLvl w:val="0"/>
        <w:rPr>
          <w:rFonts w:ascii="Arial" w:eastAsia="Times New Roman" w:hAnsi="Arial" w:cs="Arial"/>
          <w:bCs/>
          <w:kern w:val="32"/>
          <w:sz w:val="18"/>
          <w:szCs w:val="18"/>
        </w:rPr>
      </w:pPr>
      <w:r w:rsidRPr="001E3153">
        <w:rPr>
          <w:rFonts w:ascii="Arial" w:eastAsia="Times New Roman" w:hAnsi="Arial" w:cs="Arial"/>
          <w:bCs/>
          <w:kern w:val="32"/>
          <w:sz w:val="18"/>
          <w:szCs w:val="18"/>
        </w:rPr>
        <w:t>Obdelovalec je odgovoren za spoštovanje in skladnost z veljavno zakonodajo s področja osebnih podatkov, predvsem glede dopustnosti obdelave in za varovanje zakonskih pravic posameznikov, ki jih določa Splošna uredba o varstvu podatkov.</w:t>
      </w:r>
    </w:p>
    <w:p w:rsidR="00816801" w:rsidRPr="001E3153" w:rsidRDefault="00816801" w:rsidP="00816801">
      <w:pPr>
        <w:spacing w:after="0" w:line="240" w:lineRule="auto"/>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Obdelovalec obdeluje osebne podatke, ki jih razkrije upravljavec, samo po navodilih upravljavca in v obsegu dogovorjenih določil. Podatke popravi, izbriše, omeji obdelavo ali blokira le ob upoštevanju navodil upravljavca.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Če zakonodaja EU ali države članice ne določa posebnih zahtev za obdelavo določenih osebnih podatkov, jih mora obdelovalec obdelovati samo po navodilih upravljavca. Če take zakonske zahteve obstajajo, mora obdelovalec pred obdelavo obvestiti upravljavca o tej zahtevi, razen če ta zakon prepoveduje takšne informacije zaradi pomembnih razlogov, ki so v splošnem interesu.</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Navodila upravljavca ne zahtevajo posebne oblike. Ustno navodilo mora dokumentirati upravljavec. Navodila morajo biti podana v pisni obliki ali v obliki besedila, če tako zahteva obdelovalec.</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spacing w:after="0" w:line="240" w:lineRule="auto"/>
        <w:jc w:val="both"/>
        <w:rPr>
          <w:rFonts w:ascii="Arial" w:eastAsia="Times New Roman" w:hAnsi="Arial" w:cs="Arial"/>
          <w:sz w:val="18"/>
          <w:szCs w:val="18"/>
        </w:rPr>
      </w:pPr>
      <w:r w:rsidRPr="001E3153">
        <w:rPr>
          <w:rFonts w:ascii="Arial" w:eastAsia="Times New Roman" w:hAnsi="Arial" w:cs="Arial"/>
          <w:sz w:val="18"/>
          <w:szCs w:val="18"/>
        </w:rPr>
        <w:t>Če obdelovalec meni, da navodilo, ki ga je izdal upravljavec, krši zakonodajo o varstvu osebnih podatkov, mora o tem nemudoma obvestiti upravljavca.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r w:rsidRPr="001E3153">
        <w:rPr>
          <w:rFonts w:ascii="Arial" w:eastAsia="Times New Roman" w:hAnsi="Arial" w:cs="Arial"/>
          <w:b/>
          <w:bCs/>
          <w:sz w:val="18"/>
          <w:szCs w:val="18"/>
          <w:lang w:eastAsia="sl-SI"/>
        </w:rPr>
        <w:t>OBVEZNOSTI OBDELOVALCA</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potrjuje, da pozna vso veljavno zakonodajo na področju varstva osebnih podatkov. Obdelovalec potrjuje, da so njegovi interni operativni postopki skladni z vsemi zahtevami veljavne zakonodaje.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zagotavlja, da uporablja primerne tehnične in organizacijske ukrepe, tako da bo obdelava skladna z zakonodajo na področju varstva osebnih podatkov in s pravicami posameznikov.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bo imenoval pooblaščeno osebo za varstvo podatkov, v kolikor je to obvezno po veljavni zakonodaji na področju varstva osebnih podatkov. V tem primeru bo kontaktne podatke posredoval upravljavcu.</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lahko osebne podatke upravljavca obdeluje le na teritoriju Republike Slovenije, v državi članici EU ali v tretji državi, za iznos v katero ima obdelovalec ustrezno in veljavno pravno podlago ter izpolnjuje vse pravne zahteve varstva osebnih podatkov po veljavni evropski zakonodaji, pod pogojem, da je obdelovalec pridobil predhodno upravljavčevo odobritev.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lastRenderedPageBreak/>
        <w:t xml:space="preserve">Obdelovalec bo pomagal upravljavcu z ustreznimi tehničnimi in organizacijskimi ukrepi, kolikor je to mogoče, pri izpolnjevanju njegovih obveznosti, da odgovori na zahteve za uresničevanje pravic posameznika, na katerega se nanašajo osebni podatki: pravico do informacij, pravico do popravka in izbrisa, pravico do omejitve obdelave, obveščanje posameznika, prenosljivost podatkov in ugovor obdelavi. Obdelovalec bo imenoval kontaktno osebo, ki bo podprla upravljavca pri izpolnjevanju zakonskih obveznosti zagotavljanja informacij v zvezi z obdelavo podatkov in bo brez nepotrebnega odlašanja delil kontaktne podatke te osebe z upravljavcem.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Obdelovalec bo pomagal upravljavcu pri izpolnjevanju njegovih obveznosti pri prijavi kršitve varstva osebnih podatkov, če bo to skladno z naravo obdelave in informacij, ki so dostopne obdelovalcu. Informacije se lahko posredujejo samo posameznikom, na katere se podatki nanašajo, ali tretjim osebam s predhodnim navodilom upravljavca. Če posameznik, na katerega se nanašajo osebni podatki, uveljavlja svoje pravice pri obdelovalcu, mora obdelovalec to zahtevo poslati upravljavcu brez nepotrebnega odlašanja.</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OBVEZNOSTI UPRAVLJAVCA</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Upravljavec je dolžan nadzorovati izvajanje določil te pogodbe, obdelovalec pa mu mora to omogočiti. Nadzor se izvaja v delovnem času obdelovalca, pri čemer upravljavec ni dolžan predhodno obvestiti obdelovalca o nameravanem prihodu.</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r w:rsidRPr="001E3153">
        <w:rPr>
          <w:rFonts w:ascii="Arial" w:eastAsia="Times New Roman" w:hAnsi="Arial" w:cs="Arial"/>
          <w:bCs/>
          <w:sz w:val="18"/>
          <w:szCs w:val="18"/>
          <w:lang w:eastAsia="sl-SI"/>
        </w:rPr>
        <w:t>Oseba, ki vrši nadzor, mora obdelovalcu izkazati upravljavčevo pooblastilo za izvajanje nadzora.</w:t>
      </w:r>
    </w:p>
    <w:p w:rsidR="00816801" w:rsidRPr="001E3153" w:rsidRDefault="00816801" w:rsidP="00816801">
      <w:pPr>
        <w:spacing w:after="0" w:line="240" w:lineRule="auto"/>
        <w:jc w:val="both"/>
        <w:rPr>
          <w:rFonts w:ascii="Arial" w:eastAsia="Times New Roman" w:hAnsi="Arial" w:cs="Arial"/>
          <w:sz w:val="18"/>
          <w:szCs w:val="18"/>
        </w:rPr>
      </w:pPr>
    </w:p>
    <w:p w:rsidR="00816801" w:rsidRPr="001E3153" w:rsidRDefault="00816801" w:rsidP="00816801">
      <w:pPr>
        <w:keepNext/>
        <w:spacing w:before="240" w:after="60" w:line="240" w:lineRule="auto"/>
        <w:jc w:val="both"/>
        <w:outlineLvl w:val="0"/>
        <w:rPr>
          <w:rFonts w:ascii="Arial" w:eastAsia="Times New Roman" w:hAnsi="Arial" w:cs="Arial"/>
          <w:b/>
          <w:bCs/>
          <w:snapToGrid w:val="0"/>
          <w:kern w:val="32"/>
          <w:sz w:val="18"/>
          <w:szCs w:val="18"/>
        </w:rPr>
      </w:pPr>
      <w:r w:rsidRPr="001E3153">
        <w:rPr>
          <w:rFonts w:ascii="Arial" w:eastAsia="Times New Roman" w:hAnsi="Arial" w:cs="Arial"/>
          <w:b/>
          <w:bCs/>
          <w:snapToGrid w:val="0"/>
          <w:kern w:val="32"/>
          <w:sz w:val="18"/>
          <w:szCs w:val="18"/>
        </w:rPr>
        <w:t>POGODBENI PODOBDELOVALCI OSEBNIH PODATKOV (če obstajajo)</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osebnih podatkov lahko samo po predhodnem pisnem dovoljenju upravljavca poveri posamezna opravila v zvezi z obdelavo osebnih podatkov pogodbenemu </w:t>
      </w:r>
      <w:proofErr w:type="spellStart"/>
      <w:r w:rsidRPr="001E3153">
        <w:rPr>
          <w:rFonts w:ascii="Arial" w:eastAsia="Times New Roman" w:hAnsi="Arial" w:cs="Arial"/>
          <w:snapToGrid w:val="0"/>
          <w:sz w:val="18"/>
          <w:szCs w:val="18"/>
          <w:lang w:eastAsia="sl-SI"/>
        </w:rPr>
        <w:t>podobdelovalcu</w:t>
      </w:r>
      <w:proofErr w:type="spellEnd"/>
      <w:r w:rsidRPr="001E3153">
        <w:rPr>
          <w:rFonts w:ascii="Arial" w:eastAsia="Times New Roman" w:hAnsi="Arial" w:cs="Arial"/>
          <w:snapToGrid w:val="0"/>
          <w:sz w:val="18"/>
          <w:szCs w:val="18"/>
          <w:lang w:eastAsia="sl-SI"/>
        </w:rPr>
        <w:t xml:space="preserve">, ki je registriran za opravljanje takšne dejavnosti in zagotavlja ustrezne postopke in ukrepe za varovanje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Če je obdelovalec opravljanje teh dejanj upravičeno poveril tretji osebi (pogodbenemu </w:t>
      </w:r>
      <w:proofErr w:type="spellStart"/>
      <w:r w:rsidRPr="001E3153">
        <w:rPr>
          <w:rFonts w:ascii="Arial" w:eastAsia="Times New Roman" w:hAnsi="Arial" w:cs="Arial"/>
          <w:sz w:val="18"/>
          <w:szCs w:val="18"/>
          <w:lang w:eastAsia="sl-SI"/>
        </w:rPr>
        <w:t>podobdelovalcu</w:t>
      </w:r>
      <w:proofErr w:type="spellEnd"/>
      <w:r w:rsidRPr="001E3153">
        <w:rPr>
          <w:rFonts w:ascii="Arial" w:eastAsia="Times New Roman" w:hAnsi="Arial" w:cs="Arial"/>
          <w:sz w:val="18"/>
          <w:szCs w:val="18"/>
          <w:lang w:eastAsia="sl-SI"/>
        </w:rPr>
        <w:t>) mora zagotoviti, da tretja oseba v celoti spoštuje določila te pogodbe. Za izvršitev obveznosti iz te pogodbe odgovarja obdelovalec tako, kot da bi jih opravil sam.</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r w:rsidRPr="001E3153">
        <w:rPr>
          <w:rFonts w:ascii="Arial" w:eastAsia="Times New Roman" w:hAnsi="Arial" w:cs="Arial"/>
          <w:snapToGrid w:val="0"/>
          <w:sz w:val="18"/>
          <w:szCs w:val="18"/>
          <w:lang w:eastAsia="sl-SI"/>
        </w:rPr>
        <w:t xml:space="preserve">Za vsakega pogodbenega </w:t>
      </w:r>
      <w:proofErr w:type="spellStart"/>
      <w:r w:rsidRPr="001E3153">
        <w:rPr>
          <w:rFonts w:ascii="Arial" w:eastAsia="Times New Roman" w:hAnsi="Arial" w:cs="Arial"/>
          <w:snapToGrid w:val="0"/>
          <w:sz w:val="18"/>
          <w:szCs w:val="18"/>
          <w:lang w:eastAsia="sl-SI"/>
        </w:rPr>
        <w:t>podobdelovalca</w:t>
      </w:r>
      <w:proofErr w:type="spellEnd"/>
      <w:r w:rsidRPr="001E3153">
        <w:rPr>
          <w:rFonts w:ascii="Arial" w:eastAsia="Times New Roman" w:hAnsi="Arial" w:cs="Arial"/>
          <w:snapToGrid w:val="0"/>
          <w:sz w:val="18"/>
          <w:szCs w:val="18"/>
          <w:lang w:eastAsia="sl-SI"/>
        </w:rPr>
        <w:t xml:space="preserve"> osebnih podatkov določi obdelovalec v pisni pogodbi o obdelovanju, do katerih zbirk oziroma do katerih vrst osebnih podatkov v posamezni zbirki osebnih podatkov ima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dostop, kakšna pooblastila ima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na teh zbirkah oziroma vrstah podatkov (dostop, pregledovanje, spreminjanje, brisanje, posredovanje) ter kakšne ukrepe in postopke mora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sprejeti oziroma izvajati za varstvo teh podatkov. </w:t>
      </w:r>
      <w:r w:rsidRPr="001E3153">
        <w:rPr>
          <w:rFonts w:ascii="Arial" w:eastAsia="Times New Roman" w:hAnsi="Arial" w:cs="Arial"/>
          <w:sz w:val="18"/>
          <w:szCs w:val="18"/>
          <w:lang w:eastAsia="sl-SI"/>
        </w:rPr>
        <w:t xml:space="preserve">Pogodbeni </w:t>
      </w:r>
      <w:proofErr w:type="spellStart"/>
      <w:r w:rsidRPr="001E3153">
        <w:rPr>
          <w:rFonts w:ascii="Arial" w:eastAsia="Times New Roman" w:hAnsi="Arial" w:cs="Arial"/>
          <w:sz w:val="18"/>
          <w:szCs w:val="18"/>
          <w:lang w:eastAsia="sl-SI"/>
        </w:rPr>
        <w:t>podobdelovalec</w:t>
      </w:r>
      <w:proofErr w:type="spellEnd"/>
      <w:r w:rsidRPr="001E3153">
        <w:rPr>
          <w:rFonts w:ascii="Arial" w:eastAsia="Times New Roman" w:hAnsi="Arial" w:cs="Arial"/>
          <w:sz w:val="18"/>
          <w:szCs w:val="18"/>
          <w:lang w:eastAsia="sl-SI"/>
        </w:rPr>
        <w:t xml:space="preserve"> mora za vsako obdelavo osebnih podatkov zagotoviti postopke in ukrepa za varstvo osebnih podatkov, ki so enako strogi ali strožji kot tisti, ki jih v skladu s to pogodbo izvaja obdelovalec.</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sme opravljati posamezna opravila v zvezi z obdelavo osebnih podatkov v okviru pooblastil obdelovalca in osebnih podatkov ne sme obdelovati za drug namen. Obdelovalec nadzoruje izvajanje teh postopkov in ukrepov pri pogodbenem </w:t>
      </w:r>
      <w:proofErr w:type="spellStart"/>
      <w:r w:rsidRPr="001E3153">
        <w:rPr>
          <w:rFonts w:ascii="Arial" w:eastAsia="Times New Roman" w:hAnsi="Arial" w:cs="Arial"/>
          <w:snapToGrid w:val="0"/>
          <w:sz w:val="18"/>
          <w:szCs w:val="18"/>
          <w:lang w:eastAsia="sl-SI"/>
        </w:rPr>
        <w:t>podobdelovalcu</w:t>
      </w:r>
      <w:proofErr w:type="spellEnd"/>
      <w:r w:rsidRPr="001E3153">
        <w:rPr>
          <w:rFonts w:ascii="Arial" w:eastAsia="Times New Roman" w:hAnsi="Arial" w:cs="Arial"/>
          <w:snapToGrid w:val="0"/>
          <w:sz w:val="18"/>
          <w:szCs w:val="18"/>
          <w:lang w:eastAsia="sl-SI"/>
        </w:rPr>
        <w:t xml:space="preserv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Seznam pogodbenih </w:t>
      </w:r>
      <w:proofErr w:type="spellStart"/>
      <w:r w:rsidRPr="001E3153">
        <w:rPr>
          <w:rFonts w:ascii="Arial" w:eastAsia="Times New Roman" w:hAnsi="Arial" w:cs="Arial"/>
          <w:snapToGrid w:val="0"/>
          <w:sz w:val="18"/>
          <w:szCs w:val="18"/>
          <w:lang w:eastAsia="sl-SI"/>
        </w:rPr>
        <w:t>podobdelovalcev</w:t>
      </w:r>
      <w:proofErr w:type="spellEnd"/>
      <w:r w:rsidRPr="001E3153">
        <w:rPr>
          <w:rFonts w:ascii="Arial" w:eastAsia="Times New Roman" w:hAnsi="Arial" w:cs="Arial"/>
          <w:snapToGrid w:val="0"/>
          <w:sz w:val="18"/>
          <w:szCs w:val="18"/>
          <w:lang w:eastAsia="sl-SI"/>
        </w:rPr>
        <w:t xml:space="preserve"> se nahaja v Prilogi 2, ki predstavlja sestavni del te pogodbe.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V primeru spora med obdelovalcem in pogodbenim </w:t>
      </w:r>
      <w:proofErr w:type="spellStart"/>
      <w:r w:rsidRPr="001E3153">
        <w:rPr>
          <w:rFonts w:ascii="Arial" w:eastAsia="Times New Roman" w:hAnsi="Arial" w:cs="Arial"/>
          <w:snapToGrid w:val="0"/>
          <w:sz w:val="18"/>
          <w:szCs w:val="18"/>
          <w:lang w:eastAsia="sl-SI"/>
        </w:rPr>
        <w:t>podobdelovalcem</w:t>
      </w:r>
      <w:proofErr w:type="spellEnd"/>
      <w:r w:rsidRPr="001E3153">
        <w:rPr>
          <w:rFonts w:ascii="Arial" w:eastAsia="Times New Roman" w:hAnsi="Arial" w:cs="Arial"/>
          <w:snapToGrid w:val="0"/>
          <w:sz w:val="18"/>
          <w:szCs w:val="18"/>
          <w:lang w:eastAsia="sl-SI"/>
        </w:rPr>
        <w:t xml:space="preserve"> je dolžan pogodbeni </w:t>
      </w:r>
      <w:proofErr w:type="spellStart"/>
      <w:r w:rsidRPr="001E3153">
        <w:rPr>
          <w:rFonts w:ascii="Arial" w:eastAsia="Times New Roman" w:hAnsi="Arial" w:cs="Arial"/>
          <w:snapToGrid w:val="0"/>
          <w:sz w:val="18"/>
          <w:szCs w:val="18"/>
          <w:lang w:eastAsia="sl-SI"/>
        </w:rPr>
        <w:t>podobdelovalec</w:t>
      </w:r>
      <w:proofErr w:type="spellEnd"/>
      <w:r w:rsidRPr="001E3153">
        <w:rPr>
          <w:rFonts w:ascii="Arial" w:eastAsia="Times New Roman" w:hAnsi="Arial" w:cs="Arial"/>
          <w:snapToGrid w:val="0"/>
          <w:sz w:val="18"/>
          <w:szCs w:val="18"/>
          <w:lang w:eastAsia="sl-SI"/>
        </w:rPr>
        <w:t xml:space="preserve"> na podlagi zahteve obdelovalca osebne podatke, ki jih je pogodbeno obdeloval, nemudoma vrniti obdelovalcu oziroma upravljavcu. Morebitne kopije teh podatkov mora takoj uničiti ali jih posredovati državnemu organu, ki je v skladu z zakonom pristojen za odkrivanje ali pregon kaznivih dejanj, sodišču ali drugemu državnemu organu, če tako določa zakon.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lastRenderedPageBreak/>
        <w:t xml:space="preserve">V primeru prenehanja pogodbenega </w:t>
      </w:r>
      <w:proofErr w:type="spellStart"/>
      <w:r w:rsidRPr="001E3153">
        <w:rPr>
          <w:rFonts w:ascii="Arial" w:eastAsia="Times New Roman" w:hAnsi="Arial" w:cs="Arial"/>
          <w:snapToGrid w:val="0"/>
          <w:sz w:val="18"/>
          <w:szCs w:val="18"/>
          <w:lang w:eastAsia="sl-SI"/>
        </w:rPr>
        <w:t>podobdelovalca</w:t>
      </w:r>
      <w:proofErr w:type="spellEnd"/>
      <w:r w:rsidRPr="001E3153">
        <w:rPr>
          <w:rFonts w:ascii="Arial" w:eastAsia="Times New Roman" w:hAnsi="Arial" w:cs="Arial"/>
          <w:snapToGrid w:val="0"/>
          <w:sz w:val="18"/>
          <w:szCs w:val="18"/>
          <w:lang w:eastAsia="sl-SI"/>
        </w:rPr>
        <w:t xml:space="preserve"> se osebni podatki brez nepotrebnega odlašanja vrnejo obdelovalcu.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0A39D8" w:rsidRDefault="00816801" w:rsidP="00816801">
      <w:pPr>
        <w:widowControl w:val="0"/>
        <w:autoSpaceDE w:val="0"/>
        <w:autoSpaceDN w:val="0"/>
        <w:adjustRightInd w:val="0"/>
        <w:spacing w:after="243" w:line="240" w:lineRule="auto"/>
        <w:jc w:val="both"/>
        <w:rPr>
          <w:rFonts w:ascii="Arial" w:eastAsia="Times New Roman" w:hAnsi="Arial" w:cs="Arial"/>
          <w:sz w:val="18"/>
          <w:szCs w:val="18"/>
          <w:lang w:eastAsia="sl-SI"/>
        </w:rPr>
      </w:pPr>
      <w:r w:rsidRPr="001E3153">
        <w:rPr>
          <w:rFonts w:ascii="Arial" w:eastAsia="Times New Roman" w:hAnsi="Arial" w:cs="Arial"/>
          <w:b/>
          <w:sz w:val="18"/>
          <w:szCs w:val="18"/>
          <w:lang w:eastAsia="sl-SI"/>
        </w:rPr>
        <w:t>UKREPI ZA VAROVANJE OSEBNIH PODATKOV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mora pri izvrševanju določil te pogodbe z organizacijskimi in tehničnimi postopki ter ukrepi zagotoviti tako varovanje osebnih podatkov, da se preprečuje slučajno ali namerno nepooblaščeno uničevanje podatkov, njihova sprememba ali izguba ter nepooblaščena obdelava tako, da se:</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varujejo prostori, oprema in sistemska programska oprema, vključno z vhodno-izhodnimi enotami,</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varuje aplikativna programska oprema, s katero se obdelujejo osebni podatki,</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preprečuje nepooblaščen dostop do osebnih podatkov pri njihovem prenosu, vključno s prenosom po telekomunikacijskih sredstvih in omrežjih,</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zagotavlja učinkovit način blokiranja, uničenja, izbrisa ali </w:t>
      </w:r>
      <w:proofErr w:type="spellStart"/>
      <w:r w:rsidRPr="001E3153">
        <w:rPr>
          <w:rFonts w:ascii="Arial" w:eastAsia="Times New Roman" w:hAnsi="Arial" w:cs="Arial"/>
          <w:snapToGrid w:val="0"/>
          <w:sz w:val="18"/>
          <w:szCs w:val="18"/>
          <w:lang w:eastAsia="sl-SI"/>
        </w:rPr>
        <w:t>anonimiziranja</w:t>
      </w:r>
      <w:proofErr w:type="spellEnd"/>
      <w:r w:rsidRPr="001E3153">
        <w:rPr>
          <w:rFonts w:ascii="Arial" w:eastAsia="Times New Roman" w:hAnsi="Arial" w:cs="Arial"/>
          <w:snapToGrid w:val="0"/>
          <w:sz w:val="18"/>
          <w:szCs w:val="18"/>
          <w:lang w:eastAsia="sl-SI"/>
        </w:rPr>
        <w:t xml:space="preserve"> osebnih podatkov,</w:t>
      </w:r>
    </w:p>
    <w:p w:rsidR="00816801" w:rsidRPr="001E3153" w:rsidRDefault="00816801" w:rsidP="00816801">
      <w:pPr>
        <w:numPr>
          <w:ilvl w:val="0"/>
          <w:numId w:val="48"/>
        </w:num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omogoča poznejše ugotavljanje, kdaj so bili posamezni podatki vneseni v zbirko osebnih podatkov, uporabljeni ali drugače obdelani in kdo je to storil.</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sz w:val="18"/>
          <w:szCs w:val="18"/>
          <w:lang w:eastAsia="sl-SI"/>
        </w:rPr>
      </w:pPr>
      <w:r w:rsidRPr="001E3153">
        <w:rPr>
          <w:rFonts w:ascii="Arial" w:eastAsia="Times New Roman" w:hAnsi="Arial" w:cs="Arial"/>
          <w:sz w:val="18"/>
          <w:szCs w:val="18"/>
          <w:lang w:eastAsia="sl-SI"/>
        </w:rPr>
        <w:t>VAROVANJE PROSTOROV IN STROJNE OPREME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Prostori, v katerih se nahajajo zbirke osebnih podatkov in strojna ter programska oprema, ki omogoča dostop do teh podatkov, morajo biti varovani z organizacijskimi ter fizičnimi in tehničnimi ukrepi, ki onemogočajo nepooblaščenim osebam dostop do podatkov.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Prostori obdelovalca, v katerih se obdelujejo osebni podatki upravljavca, morajo biti fizično varovani, npr. s kontrolo vstopa z vstopno kartico, videonadzorom vstopa, alarmom gibanja po prostorih, fizičnim varovanjem varnostnika itd. Prostori morajo imeti primerno požarno varovanje in varstvo pred izlitjem vode.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Dostop v varovane prostore je dovoljen le tistim zaposlenim, katerih pravica do vstopa v posamezni prostor izhaja iz sistemizacije delovnih mest oz. drugega notranjega akta obdelovalca. </w:t>
      </w:r>
    </w:p>
    <w:p w:rsidR="00816801" w:rsidRPr="001E3153" w:rsidRDefault="00816801" w:rsidP="00816801">
      <w:pPr>
        <w:keepNext/>
        <w:numPr>
          <w:ilvl w:val="1"/>
          <w:numId w:val="0"/>
        </w:numPr>
        <w:spacing w:before="240" w:after="60" w:line="240" w:lineRule="auto"/>
        <w:jc w:val="both"/>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SISTEMSKE IN APLIKATIVNE PROGRAMSKE OPREME, PRENOS PO TELEKOMUNIKACIJSKIH SREDSTVIH</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snapToGrid w:val="0"/>
          <w:sz w:val="18"/>
          <w:szCs w:val="18"/>
          <w:lang w:eastAsia="sl-SI"/>
        </w:rPr>
        <w:t xml:space="preserve">Dostop do sistemske in aplikativne programske opreme mora biti varovan </w:t>
      </w:r>
      <w:r w:rsidRPr="001E3153">
        <w:rPr>
          <w:rFonts w:ascii="Arial" w:eastAsia="Times New Roman" w:hAnsi="Arial" w:cs="Arial"/>
          <w:bCs/>
          <w:snapToGrid w:val="0"/>
          <w:sz w:val="18"/>
          <w:szCs w:val="18"/>
          <w:lang w:eastAsia="sl-SI"/>
        </w:rPr>
        <w:t>s sistemom gesel za avtorizacijo in</w:t>
      </w:r>
      <w:r w:rsidRPr="001E3153">
        <w:rPr>
          <w:rFonts w:ascii="Arial" w:eastAsia="Times New Roman" w:hAnsi="Arial" w:cs="Arial"/>
          <w:snapToGrid w:val="0"/>
          <w:sz w:val="18"/>
          <w:szCs w:val="18"/>
          <w:lang w:eastAsia="sl-SI"/>
        </w:rPr>
        <w:t xml:space="preserve"> </w:t>
      </w:r>
      <w:r w:rsidRPr="001E3153">
        <w:rPr>
          <w:rFonts w:ascii="Arial" w:eastAsia="Times New Roman" w:hAnsi="Arial" w:cs="Arial"/>
          <w:bCs/>
          <w:snapToGrid w:val="0"/>
          <w:sz w:val="18"/>
          <w:szCs w:val="18"/>
          <w:lang w:eastAsia="sl-SI"/>
        </w:rPr>
        <w:t>identifikacijo uporabnikov (posebej na ravni sistemske programske opreme in aplikativne programske opreme)</w:t>
      </w:r>
      <w:r w:rsidRPr="001E3153">
        <w:rPr>
          <w:rFonts w:ascii="Arial" w:eastAsia="Times New Roman" w:hAnsi="Arial" w:cs="Arial"/>
          <w:snapToGrid w:val="0"/>
          <w:sz w:val="18"/>
          <w:szCs w:val="18"/>
          <w:lang w:eastAsia="sl-SI"/>
        </w:rPr>
        <w:t>, ki omogoča dostop samo določenim pooblaščenim delavcem in delavcem, ki za obdelovalca po pogodbi opravljajo servisiranje računalniške in programske opreme.</w:t>
      </w:r>
      <w:r w:rsidRPr="001E3153">
        <w:rPr>
          <w:rFonts w:ascii="Arial" w:eastAsia="Times New Roman" w:hAnsi="Arial" w:cs="Arial"/>
          <w:bCs/>
          <w:snapToGrid w:val="0"/>
          <w:sz w:val="18"/>
          <w:szCs w:val="18"/>
          <w:lang w:eastAsia="sl-SI"/>
        </w:rPr>
        <w:t xml:space="preserv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Program oziroma aplikacija mora biti sestavljen tako, da je obdelava podatkov ponovljiva, ter da ob prekinitvi obdelav ne pride do izgube, uničenja ali sprememb podatkov.</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color w:val="FF0000"/>
          <w:sz w:val="18"/>
          <w:szCs w:val="18"/>
          <w:lang w:eastAsia="sl-SI"/>
        </w:rPr>
      </w:pPr>
      <w:r w:rsidRPr="001E3153">
        <w:rPr>
          <w:rFonts w:ascii="Arial" w:eastAsia="Times New Roman" w:hAnsi="Arial" w:cs="Arial"/>
          <w:snapToGrid w:val="0"/>
          <w:sz w:val="18"/>
          <w:szCs w:val="18"/>
          <w:lang w:eastAsia="sl-SI"/>
        </w:rPr>
        <w:t>Vsak nov program ali spremembo pri obstoječih programih je treba pred redno uporabo testirati na testnem vzorcu. Razvojni programi in testne podatkovne zbirke morajo biti ločene od produkcijskega okolja.</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PODATKOVNIH NOSILCEV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snapToGrid w:val="0"/>
          <w:sz w:val="18"/>
          <w:szCs w:val="18"/>
          <w:lang w:eastAsia="sl-SI"/>
        </w:rPr>
        <w:t xml:space="preserve">Nosilci osebnih podatkov morajo biti hranjeni v varovanih prostorih, izven varovanih prostorov (hodniki, skupni prostori ipd.) pa morajo biti vedno zaklenjeni v ognjevarni in protivlomno zaščiteni omari. </w:t>
      </w: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VAROVANJE PRI PRENOSU PO TELEKOMUNIKACIJSKIH OMREŽJIH</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bCs/>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lastRenderedPageBreak/>
        <w:t>Osebni podatki morajo biti pri prenosu po telekomunikacijskih sredstvih in omrežjih zaščiteni.</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 xml:space="preserve">Občutljivi osebni podatki morajo biti pri prenosu po telekomunikacijskih sredstvih in omrežjih zaščiteni z uporabo kriptografskih metod tako, da je zagotovljena njihova nečitljivost oziroma neprepoznavnost. </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bCs/>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b/>
          <w:i/>
          <w:color w:val="FF0000"/>
          <w:sz w:val="18"/>
          <w:szCs w:val="18"/>
          <w:lang w:val="pt-BR" w:eastAsia="ar-SA"/>
        </w:rPr>
      </w:pPr>
      <w:r w:rsidRPr="001E3153">
        <w:rPr>
          <w:rFonts w:ascii="Arial" w:eastAsia="Times New Roman" w:hAnsi="Arial" w:cs="Arial"/>
          <w:b/>
          <w:i/>
          <w:color w:val="FF0000"/>
          <w:sz w:val="18"/>
          <w:szCs w:val="18"/>
          <w:lang w:val="pt-BR" w:eastAsia="ar-SA"/>
        </w:rPr>
        <w:t xml:space="preserve">V primeru potrebe po oddaljenem dostopu ... </w:t>
      </w:r>
    </w:p>
    <w:p w:rsidR="00816801" w:rsidRPr="001E3153" w:rsidRDefault="00816801" w:rsidP="00816801">
      <w:pPr>
        <w:spacing w:after="0" w:line="240" w:lineRule="auto"/>
        <w:jc w:val="both"/>
        <w:rPr>
          <w:rFonts w:ascii="Arial" w:eastAsia="Times New Roman" w:hAnsi="Arial" w:cs="Arial"/>
          <w:bCs/>
          <w:sz w:val="18"/>
          <w:szCs w:val="18"/>
          <w:lang w:eastAsia="sl-SI"/>
        </w:rPr>
      </w:pP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ORGANIZACIJA DELOVNIH PROCESOV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1620"/>
        </w:tabs>
        <w:overflowPunct w:val="0"/>
        <w:autoSpaceDE w:val="0"/>
        <w:autoSpaceDN w:val="0"/>
        <w:adjustRightInd w:val="0"/>
        <w:spacing w:after="0" w:line="240" w:lineRule="auto"/>
        <w:ind w:right="11"/>
        <w:jc w:val="both"/>
        <w:textAlignment w:val="baseline"/>
        <w:rPr>
          <w:rFonts w:ascii="Arial" w:eastAsia="Times New Roman" w:hAnsi="Arial" w:cs="Arial"/>
          <w:sz w:val="18"/>
          <w:szCs w:val="18"/>
        </w:rPr>
      </w:pPr>
      <w:r w:rsidRPr="001E3153">
        <w:rPr>
          <w:rFonts w:ascii="Arial" w:eastAsia="Times New Roman" w:hAnsi="Arial" w:cs="Arial"/>
          <w:sz w:val="18"/>
          <w:szCs w:val="18"/>
        </w:rPr>
        <w:t>Obdelovalec v aktu o sistemizaciji delovnih mest oziroma drugem notranjem aktu določi:</w:t>
      </w:r>
    </w:p>
    <w:p w:rsidR="00816801" w:rsidRPr="001E3153" w:rsidRDefault="00816801" w:rsidP="00816801">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rPr>
      </w:pPr>
      <w:r w:rsidRPr="001E3153">
        <w:rPr>
          <w:rFonts w:ascii="Arial" w:eastAsia="Times New Roman" w:hAnsi="Arial" w:cs="Arial"/>
          <w:sz w:val="18"/>
          <w:szCs w:val="18"/>
        </w:rPr>
        <w:t>- vsebinske sklope pravic oziroma dolžnosti v zvezi z obdelavo podatkov iz posameznih evidenc ter</w:t>
      </w:r>
    </w:p>
    <w:p w:rsidR="00816801" w:rsidRPr="001E3153" w:rsidRDefault="00816801" w:rsidP="00816801">
      <w:pPr>
        <w:tabs>
          <w:tab w:val="left" w:pos="1620"/>
        </w:tabs>
        <w:overflowPunct w:val="0"/>
        <w:autoSpaceDE w:val="0"/>
        <w:autoSpaceDN w:val="0"/>
        <w:adjustRightInd w:val="0"/>
        <w:spacing w:after="0" w:line="240" w:lineRule="auto"/>
        <w:ind w:right="11"/>
        <w:jc w:val="both"/>
        <w:rPr>
          <w:rFonts w:ascii="Arial" w:eastAsia="Times New Roman" w:hAnsi="Arial" w:cs="Arial"/>
          <w:sz w:val="18"/>
          <w:szCs w:val="18"/>
          <w:lang w:val="pl-PL"/>
        </w:rPr>
      </w:pPr>
      <w:r w:rsidRPr="001E3153">
        <w:rPr>
          <w:rFonts w:ascii="Arial" w:eastAsia="Times New Roman" w:hAnsi="Arial" w:cs="Arial"/>
          <w:sz w:val="18"/>
          <w:szCs w:val="18"/>
        </w:rPr>
        <w:t>- delovna mesta oziroma osebe, ki so nosilci teh pravic in dolžnosti v zvezi z obdelavo podatkov iz posameznih evidenc (pooblaščene osebe za obdelavo osebnih podatkov).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val="pl-PL" w:eastAsia="sl-SI"/>
        </w:rPr>
        <w:t xml:space="preserve">Pri obdelovalcu lahko osebne podatke obdelujejo le osebe, določene v aktu iz prejšnjega člena. </w:t>
      </w:r>
      <w:r w:rsidRPr="001E3153">
        <w:rPr>
          <w:rFonts w:ascii="Arial" w:eastAsia="Times New Roman" w:hAnsi="Arial" w:cs="Arial"/>
          <w:snapToGrid w:val="0"/>
          <w:sz w:val="18"/>
          <w:szCs w:val="18"/>
          <w:lang w:eastAsia="sl-SI"/>
        </w:rPr>
        <w:t>Vsi ostali delavci morajo za obdelavo osebnih podatkov pridobiti pisno pooblastilo obdelovalca.</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Osebe iz prejšnjega odstavka podpišejo posebno izjavo o varovanju podatkov. Obdelovalec se zaveže, da bo</w:t>
      </w:r>
      <w:r w:rsidRPr="001E3153">
        <w:rPr>
          <w:rFonts w:ascii="Arial" w:eastAsia="Times New Roman" w:hAnsi="Arial" w:cs="Arial"/>
          <w:bCs/>
          <w:snapToGrid w:val="0"/>
          <w:color w:val="000000"/>
          <w:sz w:val="18"/>
          <w:szCs w:val="18"/>
          <w:lang w:eastAsia="sl-SI"/>
        </w:rPr>
        <w:t xml:space="preserve"> po podpisu te pogodbe upravljavcu dostavil podpisane izjave o varovanju podatkov (obrazec Izjave o varovanju podatkov je v prilogi 3 te pogodbe).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keepNext/>
        <w:numPr>
          <w:ilvl w:val="1"/>
          <w:numId w:val="0"/>
        </w:numPr>
        <w:tabs>
          <w:tab w:val="num" w:pos="576"/>
        </w:tabs>
        <w:spacing w:before="240" w:after="60" w:line="240" w:lineRule="auto"/>
        <w:ind w:left="576" w:hanging="576"/>
        <w:outlineLvl w:val="1"/>
        <w:rPr>
          <w:rFonts w:ascii="Arial" w:eastAsia="Times New Roman" w:hAnsi="Arial" w:cs="Arial"/>
          <w:bCs/>
          <w:snapToGrid w:val="0"/>
          <w:sz w:val="18"/>
          <w:szCs w:val="18"/>
          <w:lang w:eastAsia="sl-SI"/>
        </w:rPr>
      </w:pPr>
      <w:r w:rsidRPr="001E3153">
        <w:rPr>
          <w:rFonts w:ascii="Arial" w:eastAsia="Times New Roman" w:hAnsi="Arial" w:cs="Arial"/>
          <w:bCs/>
          <w:snapToGrid w:val="0"/>
          <w:sz w:val="18"/>
          <w:szCs w:val="18"/>
          <w:lang w:eastAsia="sl-SI"/>
        </w:rPr>
        <w:t>UKREPI ZA ZAGOTAVLJANJE INTEGRITETE, ZAUPNOSTI IN DOSTOPNOSTI OSEBNIH PODATKOV IN SLEDLJIVOSTI OPERACIJ NA NJIH</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mora zagotoviti integriteto osebnih podatkov, ki jih obdeluje. Ukrepi zagotavljanja integritete podatkov so:</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osebna odgovornost zaposlenih za integriteto in zaupnost podatkov in omejena pooblastila za dostop do podatkov,</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pisna dokumentacija se nahaja v zaklenjeni, ognjevarni omari/sefu v varovanem prostoru,</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pisna dokumentacija se posredujejo priporočeno po pošti ali osebno preko kurirja,</w:t>
      </w:r>
    </w:p>
    <w:p w:rsidR="00816801" w:rsidRPr="001E3153" w:rsidRDefault="00816801" w:rsidP="00816801">
      <w:pPr>
        <w:numPr>
          <w:ilvl w:val="0"/>
          <w:numId w:val="49"/>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dostop do podatkov v elektronski obliki je zaščiten z geslom na ravni operacijskega sistema in na ravni aplikacije,</w:t>
      </w:r>
    </w:p>
    <w:p w:rsidR="00816801" w:rsidRPr="001E3153" w:rsidRDefault="00816801" w:rsidP="00816801">
      <w:pPr>
        <w:numPr>
          <w:ilvl w:val="0"/>
          <w:numId w:val="4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podatki v elektronski obliki se posredujejo uporabnikom po elektronski poti v </w:t>
      </w:r>
      <w:proofErr w:type="spellStart"/>
      <w:r w:rsidRPr="001E3153">
        <w:rPr>
          <w:rFonts w:ascii="Arial" w:eastAsia="Times New Roman" w:hAnsi="Arial" w:cs="Arial"/>
          <w:sz w:val="18"/>
          <w:szCs w:val="18"/>
          <w:lang w:eastAsia="sl-SI"/>
        </w:rPr>
        <w:t>kriptirani</w:t>
      </w:r>
      <w:proofErr w:type="spellEnd"/>
      <w:r w:rsidRPr="001E3153">
        <w:rPr>
          <w:rFonts w:ascii="Arial" w:eastAsia="Times New Roman" w:hAnsi="Arial" w:cs="Arial"/>
          <w:sz w:val="18"/>
          <w:szCs w:val="18"/>
          <w:lang w:eastAsia="sl-SI"/>
        </w:rPr>
        <w:t xml:space="preserve"> obliki. </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mora zagotoviti zaupnost, dostopnost in razpoložljivost osebnih podatkov, ki jih obdeluje.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Ukrepi in postopki so:</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z w:val="18"/>
          <w:szCs w:val="18"/>
          <w:lang w:eastAsia="sl-SI"/>
        </w:rPr>
      </w:pPr>
    </w:p>
    <w:p w:rsidR="00816801" w:rsidRPr="001E3153" w:rsidRDefault="00816801" w:rsidP="00816801">
      <w:pPr>
        <w:numPr>
          <w:ilvl w:val="1"/>
          <w:numId w:val="49"/>
        </w:numPr>
        <w:spacing w:after="0" w:line="240" w:lineRule="auto"/>
        <w:ind w:left="567" w:hanging="283"/>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podatki so dostopni tudi iz pisnih in elektronskih zbirk osebnih podatkov upravljavca, kateremu se redno posredujejo v pisni in elektronski obliki,</w:t>
      </w:r>
    </w:p>
    <w:p w:rsidR="00816801" w:rsidRPr="001E3153" w:rsidRDefault="00816801" w:rsidP="00816801">
      <w:pPr>
        <w:numPr>
          <w:ilvl w:val="1"/>
          <w:numId w:val="49"/>
        </w:numPr>
        <w:spacing w:after="0" w:line="240" w:lineRule="auto"/>
        <w:ind w:left="567" w:hanging="283"/>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pri upravljavcu se ti podatki tudi arhivirajo in varnostno kopirajo.</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20"/>
        <w:jc w:val="both"/>
        <w:rPr>
          <w:rFonts w:ascii="Arial" w:eastAsia="Times New Roman" w:hAnsi="Arial" w:cs="Arial"/>
          <w:snapToGrid w:val="0"/>
          <w:sz w:val="18"/>
          <w:szCs w:val="18"/>
          <w:lang w:eastAsia="sl-SI"/>
        </w:rPr>
      </w:pP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 xml:space="preserve">Obdelovalec mora zagotoviti sledljivost operacij pri obdelovanju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val="pl-PL" w:eastAsia="sl-SI"/>
        </w:rPr>
      </w:pPr>
      <w:r w:rsidRPr="001E3153">
        <w:rPr>
          <w:rFonts w:ascii="Arial" w:eastAsia="Times New Roman" w:hAnsi="Arial" w:cs="Arial"/>
          <w:snapToGrid w:val="0"/>
          <w:sz w:val="18"/>
          <w:szCs w:val="18"/>
          <w:lang w:val="pl-PL" w:eastAsia="sl-SI"/>
        </w:rPr>
        <w:t xml:space="preserve">Obdelovalec zagotovi sledljivost vseh operacij, izvedenih na osebnih podatkih, tako da je omogočeno poznejše ugotavljanje, kdaj so bili posamezni osebni podatki uporabljeni ali vnešeni v zbirko osebnih podatkov in kdo je to storil, in sicer za obdobje, ko je mogoče zakonsko varstvo pravice posameznika zaradi nedopustnega posredovanja osebnih podatkov. </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napToGrid w:val="0"/>
          <w:sz w:val="18"/>
          <w:szCs w:val="18"/>
          <w:lang w:val="pl-PL" w:eastAsia="sl-SI"/>
        </w:rPr>
      </w:pP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Arial" w:eastAsia="Times New Roman" w:hAnsi="Arial" w:cs="Arial"/>
          <w:sz w:val="18"/>
          <w:szCs w:val="18"/>
          <w:lang w:eastAsia="sl-SI"/>
        </w:rPr>
      </w:pPr>
      <w:r w:rsidRPr="001E3153">
        <w:rPr>
          <w:rFonts w:ascii="Arial" w:eastAsia="Times New Roman" w:hAnsi="Arial" w:cs="Arial"/>
          <w:snapToGrid w:val="0"/>
          <w:sz w:val="18"/>
          <w:szCs w:val="18"/>
          <w:lang w:eastAsia="sl-SI"/>
        </w:rPr>
        <w:t xml:space="preserve">Ukrepi in postopki zagotavljanja sledljivosti podatkov so </w:t>
      </w:r>
    </w:p>
    <w:p w:rsidR="00816801" w:rsidRPr="001E3153" w:rsidRDefault="00816801" w:rsidP="00816801">
      <w:pPr>
        <w:numPr>
          <w:ilvl w:val="0"/>
          <w:numId w:val="50"/>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notranja sledljivost obdelovanja (vnosov, vpogledov, sprememb in brisanj) osebnih podatkov: če mora pri izvrševanju svojih pooblastil in dolžnosti obdelovalec </w:t>
      </w:r>
      <w:proofErr w:type="spellStart"/>
      <w:r w:rsidRPr="001E3153">
        <w:rPr>
          <w:rFonts w:ascii="Arial" w:eastAsia="Times New Roman" w:hAnsi="Arial" w:cs="Arial"/>
          <w:sz w:val="18"/>
          <w:szCs w:val="18"/>
          <w:lang w:eastAsia="sl-SI"/>
        </w:rPr>
        <w:t>vpogledati</w:t>
      </w:r>
      <w:proofErr w:type="spellEnd"/>
      <w:r w:rsidRPr="001E3153">
        <w:rPr>
          <w:rFonts w:ascii="Arial" w:eastAsia="Times New Roman" w:hAnsi="Arial" w:cs="Arial"/>
          <w:sz w:val="18"/>
          <w:szCs w:val="18"/>
          <w:lang w:eastAsia="sl-SI"/>
        </w:rPr>
        <w:t xml:space="preserve"> v osebne podatke v dokumentih, vodi evidenco o tem, kdaj so bili posamezni osebni podatki </w:t>
      </w:r>
      <w:proofErr w:type="spellStart"/>
      <w:r w:rsidRPr="001E3153">
        <w:rPr>
          <w:rFonts w:ascii="Arial" w:eastAsia="Times New Roman" w:hAnsi="Arial" w:cs="Arial"/>
          <w:sz w:val="18"/>
          <w:szCs w:val="18"/>
          <w:lang w:eastAsia="sl-SI"/>
        </w:rPr>
        <w:t>vpogledani</w:t>
      </w:r>
      <w:proofErr w:type="spellEnd"/>
      <w:r w:rsidRPr="001E3153">
        <w:rPr>
          <w:rFonts w:ascii="Arial" w:eastAsia="Times New Roman" w:hAnsi="Arial" w:cs="Arial"/>
          <w:sz w:val="18"/>
          <w:szCs w:val="18"/>
          <w:lang w:eastAsia="sl-SI"/>
        </w:rPr>
        <w:t xml:space="preserve"> ali drugače obdelani in kdo je to storil, za obdobje 5 let.</w:t>
      </w:r>
    </w:p>
    <w:p w:rsidR="00816801" w:rsidRPr="001E3153" w:rsidRDefault="00816801" w:rsidP="00816801">
      <w:pPr>
        <w:numPr>
          <w:ilvl w:val="1"/>
          <w:numId w:val="49"/>
        </w:num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left="709" w:hanging="284"/>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sledljivost posredovanja podatkov tretjim osebam: vodi se evidenca posredovanj podatkov tako, da je mogoče pozneje ugotoviti, kateri osebni podatki so bili posredovani, komu, kdaj in na kakšni podlagi, in sicer za obdobje 5 let od posameznega posredovanja.</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z w:val="18"/>
          <w:szCs w:val="18"/>
          <w:lang w:eastAsia="sl-SI"/>
        </w:rPr>
      </w:pP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Upravljavec nadzoruje izvajanje teh postopkov in ukrepov pri obdelovalcu. Če obdelovalec ne ravna v skladu z določili 14. člena in zato obstaja nevarnost uničenja, spremembe, izgube ali nepooblaščene obdelave osebnih podatkov, ga mora upravljavec na to opozoriti in mu določiti primeren rok za odpravo nepravilnosti. Če obdelovalec ne ravna v skladu z upravljavčevo zahtevo, lahko upravljavec odstopi od te pogodbe in istočasno od storitvene pogodbe brez odpovednega roka in zahteva povrnitev nastale škode.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VAROVANJE ZAUPNOSTI PODATKOV</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Arial" w:eastAsia="Times New Roman" w:hAnsi="Arial" w:cs="Arial"/>
          <w:snapToGrid w:val="0"/>
          <w:sz w:val="18"/>
          <w:szCs w:val="18"/>
          <w:lang w:eastAsia="sl-SI"/>
        </w:rPr>
      </w:pPr>
      <w:r w:rsidRPr="001E3153">
        <w:rPr>
          <w:rFonts w:ascii="Arial" w:eastAsia="Times New Roman" w:hAnsi="Arial" w:cs="Arial"/>
          <w:snapToGrid w:val="0"/>
          <w:sz w:val="18"/>
          <w:szCs w:val="18"/>
          <w:lang w:eastAsia="sl-SI"/>
        </w:rPr>
        <w:t>Obdelovalec je dolžan skrbeti, da bodo zaposleni in drugi posamezniki, ki opravljajo dela ali naloge obdelave osebnih podatkov, varovali zaupnost vseh podatkov, s katerimi se seznanijo pri opravljanju njihovih del in nalog. Dolžnost varovanja zaupnosti osebnih podatkov te osebe obvezuje tudi po prenehanju zaposlitve oziroma opravljanja del ali nalog pogodbene obdelave.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zaupne se štejejo tudi podatki o poslovanju upravljavca, ki niso javno dostopni, in za katere pogodbeni stranki izvesta pri izpolnjevanju določil te pogodbe.</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lahko razkrijeta zaupne podatke samo tistim osebam, ki neposredno sodelujejo pri izvrševanju te pogodbe. Pri tem je potrebno s primernimi navodili in ukrepi seznaniti obdelovalca, da prejemniki zaupnih podatkov le-teh ne uporabijo v nasprotju z določili pogodbe.</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Kot neupravičeno razkritje zaupnih podatkov tretji osebi se šteje vsaka reprodukcija podatkov v ustni ali pisni obliki, v celoti ali deloma, ali njihova distribucija nepooblaščeni osebi, ter vsaka druga oblika razkritja zaupnih podatkov. </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Obdelovalec je dolžan v primeru seznanitve s kršitvijo varstva osebnih podatkov, brez nepotrebnega odlašanja, pisno obvestiti upravljavca. Pisno obvestilo mora vsebovati opis kršitve varstva osebnih podatkov skupaj z vrstami in številom zadevnih evidenc osebnih podatkov ter kategorijami in številom zadevnih oseb. V pisnem obvestilu mora obdelovalec navesti tudi opis verjetnih posledic kršitve varstva osebnih podatkov.</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sta dolžni varovati zaupne podatke tako v času izvrševanja te pogodbe kakor tudi po njeni izvršitvi ali morebitni razvezi.</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bCs/>
          <w:sz w:val="18"/>
          <w:szCs w:val="18"/>
          <w:lang w:eastAsia="sl-SI"/>
        </w:rPr>
      </w:pPr>
    </w:p>
    <w:p w:rsidR="00816801" w:rsidRPr="001E3153" w:rsidRDefault="00816801" w:rsidP="00816801">
      <w:pPr>
        <w:keepNext/>
        <w:spacing w:before="240" w:after="60" w:line="240" w:lineRule="auto"/>
        <w:jc w:val="both"/>
        <w:outlineLvl w:val="0"/>
        <w:rPr>
          <w:rFonts w:ascii="Arial" w:eastAsia="Times New Roman" w:hAnsi="Arial" w:cs="Arial"/>
          <w:b/>
          <w:bCs/>
          <w:kern w:val="32"/>
          <w:sz w:val="18"/>
          <w:szCs w:val="18"/>
        </w:rPr>
      </w:pPr>
      <w:r w:rsidRPr="001E3153">
        <w:rPr>
          <w:rFonts w:ascii="Arial" w:eastAsia="Times New Roman" w:hAnsi="Arial" w:cs="Arial"/>
          <w:b/>
          <w:bCs/>
          <w:kern w:val="32"/>
          <w:sz w:val="18"/>
          <w:szCs w:val="18"/>
        </w:rPr>
        <w:t>ODŠKODNINSKA ODGOVORNOST</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je dolžan pri izpolnjevanju predmeta te pogodbe ravnati s skrbnostjo dobrega strokovnjaka. </w:t>
      </w: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sz w:val="18"/>
          <w:szCs w:val="18"/>
          <w:lang w:eastAsia="sl-SI"/>
        </w:rPr>
      </w:pPr>
      <w:r w:rsidRPr="001E3153">
        <w:rPr>
          <w:rFonts w:ascii="Arial" w:eastAsia="Times New Roman" w:hAnsi="Arial" w:cs="Arial"/>
          <w:color w:val="000000"/>
          <w:sz w:val="18"/>
          <w:szCs w:val="18"/>
          <w:lang w:eastAsia="sl-SI"/>
        </w:rPr>
        <w:t>Obdelovalec ne odgovarja za škodo, ki je pri izpolnjevanju te pogodbe povzročena s strani upravljavca.</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widowControl w:val="0"/>
        <w:autoSpaceDE w:val="0"/>
        <w:autoSpaceDN w:val="0"/>
        <w:adjustRightInd w:val="0"/>
        <w:spacing w:after="0" w:line="240" w:lineRule="auto"/>
        <w:jc w:val="both"/>
        <w:rPr>
          <w:rFonts w:ascii="Arial" w:eastAsia="Times New Roman" w:hAnsi="Arial" w:cs="Arial"/>
          <w:color w:val="000000"/>
          <w:sz w:val="18"/>
          <w:szCs w:val="18"/>
          <w:lang w:eastAsia="sl-SI"/>
        </w:rPr>
      </w:pPr>
      <w:r w:rsidRPr="001E3153">
        <w:rPr>
          <w:rFonts w:ascii="Arial" w:eastAsia="Times New Roman" w:hAnsi="Arial" w:cs="Arial"/>
          <w:color w:val="000000"/>
          <w:sz w:val="18"/>
          <w:szCs w:val="18"/>
          <w:lang w:eastAsia="sl-SI"/>
        </w:rPr>
        <w:t>Če je za nastalo škodo ali otežitev položaja obdelovalca kriv tudi upravljavec oziroma kdo drug, za katerega je upravljavec odgovoren, se odškodninska odgovornost obdelovalca temu sorazmerno zmanjša.</w:t>
      </w:r>
    </w:p>
    <w:p w:rsidR="00816801" w:rsidRPr="001E3153" w:rsidRDefault="00816801" w:rsidP="00816801">
      <w:pPr>
        <w:widowControl w:val="0"/>
        <w:autoSpaceDE w:val="0"/>
        <w:autoSpaceDN w:val="0"/>
        <w:adjustRightInd w:val="0"/>
        <w:spacing w:after="0" w:line="240" w:lineRule="auto"/>
        <w:rPr>
          <w:rFonts w:ascii="Arial" w:eastAsia="Times New Roman" w:hAnsi="Arial" w:cs="Arial"/>
          <w:color w:val="000000"/>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Obdelovalec ne odgovarja za izgubo, poškodbo, ali drugo obliko spremembe osebnih podatkov, do katere je prišlo zaradi višje sile. Za višjo silo se štejejo nepredvideni in nepričakovani dogodki, ki nastopijo neodvisno od volje pogodbenih strank in ki jih pogodbeni stranki nista mogli predvideti ob sklepanju pogodbe ter kakorkoli vplivajo na izvedbo pogodbenih obveznosti. Obdelovalec je dolžan pisno obvestiti upravljavca o nastanku višje sile v dveh dneh po nastanku le-te.</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t>SKRBNIKI POGODBE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skrbnika te pogodbe s strani upravljavca se imenuje _________________________, kontakt: 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Za skrbnika te pogodbe s strani obdelovalca se imenuje _________________________, kontakt:____________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t>KONČNE DOLOČBE</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V primeru sprememb vsebine Prilog 1 ali 2, skleneta upravljavec in obdelovalec v roku 1 meseca po sprejetju teh sprememb aneks k tej pogodbi. Od trenutka začetka veljavnosti aneksa obdelovalec obdeluje podatke, ki so navedeni v ažurirani Prilogi 1 in je zavezan k izvajanju postopkov in ukrepov v skladu z vsebino ažurirane Priloge 2 ter osebne podatke obdelujejo pogodbeni </w:t>
      </w:r>
      <w:proofErr w:type="spellStart"/>
      <w:r w:rsidRPr="001E3153">
        <w:rPr>
          <w:rFonts w:ascii="Arial" w:eastAsia="Times New Roman" w:hAnsi="Arial" w:cs="Arial"/>
          <w:sz w:val="18"/>
          <w:szCs w:val="18"/>
          <w:lang w:eastAsia="sl-SI"/>
        </w:rPr>
        <w:t>podobdelovalci</w:t>
      </w:r>
      <w:proofErr w:type="spellEnd"/>
      <w:r w:rsidRPr="001E3153">
        <w:rPr>
          <w:rFonts w:ascii="Arial" w:eastAsia="Times New Roman" w:hAnsi="Arial" w:cs="Arial"/>
          <w:sz w:val="18"/>
          <w:szCs w:val="18"/>
          <w:lang w:eastAsia="sl-SI"/>
        </w:rPr>
        <w:t xml:space="preserve"> navedeni v 2.točki Priloge 2. </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primeru spora med upravljavcem in obdelovalcem je le-ta dolžan osebne podatke na podlagi upravljavčeve zahteve temu takoj vrniti. Morebitne kopije teh podatkov mora obdelovalec takoj uničiti ali jih posredovati državnemu organu, ki je v skladu z zakonom pristojen za odkrivanje ali pregon kaznivih dejanj, sodišču ali drugemu državnemu organu, če tako določa zakon.</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Pogodbeni stranki se sporazumeta, da bosta morebitne spore iz te pogodbe reševali sporazumno. Če sporazuma ne bo mogoče doseči, je za reševanje spora pristojno sodišče v Novem mestu.</w:t>
      </w:r>
    </w:p>
    <w:p w:rsidR="00816801" w:rsidRPr="000A39D8" w:rsidRDefault="00816801" w:rsidP="00816801">
      <w:pPr>
        <w:pStyle w:val="Odstavekseznama"/>
        <w:numPr>
          <w:ilvl w:val="0"/>
          <w:numId w:val="52"/>
        </w:numPr>
        <w:tabs>
          <w:tab w:val="left" w:pos="1620"/>
          <w:tab w:val="num" w:pos="4613"/>
        </w:tabs>
        <w:overflowPunct w:val="0"/>
        <w:autoSpaceDE w:val="0"/>
        <w:autoSpaceDN w:val="0"/>
        <w:adjustRightInd w:val="0"/>
        <w:spacing w:before="240" w:after="120" w:line="240" w:lineRule="auto"/>
        <w:ind w:right="11"/>
        <w:textAlignment w:val="baseline"/>
        <w:rPr>
          <w:rFonts w:ascii="Arial" w:eastAsia="Times New Roman" w:hAnsi="Arial" w:cs="Arial"/>
          <w:b/>
          <w:sz w:val="18"/>
          <w:szCs w:val="18"/>
          <w:lang w:val="pl-PL"/>
        </w:rPr>
      </w:pPr>
      <w:r w:rsidRPr="000A39D8">
        <w:rPr>
          <w:rFonts w:ascii="Arial" w:eastAsia="Times New Roman" w:hAnsi="Arial" w:cs="Arial"/>
          <w:b/>
          <w:sz w:val="18"/>
          <w:szCs w:val="18"/>
          <w:lang w:val="pl-PL"/>
        </w:rPr>
        <w:t>člen</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Pogodba je sklenjena v dveh (2) enakih izvodih, od katerih prejme vsaka stranka po en (1) izvod.</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Upravljavec osebnih podatkov:</w:t>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Obdelovalec osebnih podatkov:</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Splošna bolnišnica Novo mesto</w:t>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w:t>
      </w:r>
      <w:r w:rsidRPr="001E3153">
        <w:rPr>
          <w:rFonts w:ascii="Arial" w:eastAsia="Times New Roman" w:hAnsi="Arial" w:cs="Arial"/>
          <w:sz w:val="18"/>
          <w:szCs w:val="18"/>
          <w:lang w:eastAsia="sl-SI"/>
        </w:rPr>
        <w:tab/>
        <w:t xml:space="preserve">         __________________________________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Doc. dr. Milena Kramar Zupan</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pacing w:val="-3"/>
          <w:sz w:val="18"/>
          <w:szCs w:val="18"/>
          <w:lang w:eastAsia="sl-SI"/>
        </w:rPr>
        <w:t>Direktorica</w:t>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t xml:space="preser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pacing w:val="-3"/>
          <w:sz w:val="18"/>
          <w:szCs w:val="18"/>
          <w:lang w:eastAsia="sl-SI"/>
        </w:rPr>
      </w:pPr>
    </w:p>
    <w:p w:rsidR="00816801" w:rsidRDefault="00816801" w:rsidP="00816801">
      <w:pPr>
        <w:spacing w:after="0" w:line="240" w:lineRule="auto"/>
        <w:rPr>
          <w:rFonts w:ascii="Arial" w:eastAsia="Times New Roman" w:hAnsi="Arial" w:cs="Arial"/>
          <w:spacing w:val="-3"/>
          <w:sz w:val="18"/>
          <w:szCs w:val="18"/>
          <w:lang w:eastAsia="sl-SI"/>
        </w:rPr>
      </w:pPr>
      <w:r w:rsidRPr="001E3153">
        <w:rPr>
          <w:rFonts w:ascii="Arial" w:eastAsia="Times New Roman" w:hAnsi="Arial" w:cs="Arial"/>
          <w:spacing w:val="-3"/>
          <w:sz w:val="18"/>
          <w:szCs w:val="18"/>
          <w:lang w:eastAsia="sl-SI"/>
        </w:rPr>
        <w:t>Kraj in datum:</w:t>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r>
      <w:r w:rsidRPr="001E3153">
        <w:rPr>
          <w:rFonts w:ascii="Arial" w:eastAsia="Times New Roman" w:hAnsi="Arial" w:cs="Arial"/>
          <w:spacing w:val="-3"/>
          <w:sz w:val="18"/>
          <w:szCs w:val="18"/>
          <w:lang w:eastAsia="sl-SI"/>
        </w:rPr>
        <w:tab/>
        <w:t>Kraj in datum</w:t>
      </w:r>
    </w:p>
    <w:p w:rsidR="00816801" w:rsidRDefault="00816801" w:rsidP="00816801">
      <w:pPr>
        <w:spacing w:after="0" w:line="240" w:lineRule="auto"/>
        <w:rPr>
          <w:rFonts w:ascii="Arial" w:eastAsia="Times New Roman" w:hAnsi="Arial" w:cs="Arial"/>
          <w:spacing w:val="-3"/>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D75B62" w:rsidRDefault="00D75B62"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b/>
          <w:sz w:val="18"/>
          <w:szCs w:val="18"/>
          <w:lang w:eastAsia="sl-SI"/>
        </w:rPr>
      </w:pPr>
      <w:r w:rsidRPr="001E3153">
        <w:rPr>
          <w:rFonts w:ascii="Arial" w:eastAsia="Times New Roman" w:hAnsi="Arial" w:cs="Arial"/>
          <w:b/>
          <w:sz w:val="18"/>
          <w:szCs w:val="18"/>
          <w:lang w:eastAsia="sl-SI"/>
        </w:rPr>
        <w:t>PRILOGA 1 K POGODBI O OBDELOVANJU OSEBNIH PODATKOV</w:t>
      </w:r>
    </w:p>
    <w:p w:rsidR="00816801" w:rsidRPr="001E3153" w:rsidRDefault="00816801" w:rsidP="00816801">
      <w:pPr>
        <w:spacing w:after="0" w:line="240" w:lineRule="auto"/>
        <w:rPr>
          <w:rFonts w:ascii="Arial" w:eastAsia="Times New Roman" w:hAnsi="Arial" w:cs="Arial"/>
          <w:b/>
          <w:sz w:val="18"/>
          <w:szCs w:val="18"/>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2410"/>
        <w:gridCol w:w="5273"/>
      </w:tblGrid>
      <w:tr w:rsidR="00816801" w:rsidRPr="001E3153" w:rsidTr="00816801">
        <w:tc>
          <w:tcPr>
            <w:tcW w:w="760"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IME ZBIRKE OSEBNIH PODATKOV</w:t>
            </w:r>
          </w:p>
        </w:tc>
        <w:tc>
          <w:tcPr>
            <w:tcW w:w="1330"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p>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VRSTE PODATKOV V ZBIRKI OSEBNIH PODATKOV, DO KATERIH IMA OBDELOVALEC DOSTOP</w:t>
            </w:r>
          </w:p>
        </w:tc>
        <w:tc>
          <w:tcPr>
            <w:tcW w:w="2909" w:type="pct"/>
            <w:vAlign w:val="center"/>
          </w:tcPr>
          <w:p w:rsidR="00816801" w:rsidRPr="001E3153" w:rsidRDefault="00816801" w:rsidP="00816801">
            <w:pPr>
              <w:spacing w:after="120" w:line="240" w:lineRule="auto"/>
              <w:jc w:val="center"/>
              <w:rPr>
                <w:rFonts w:ascii="Arial" w:eastAsia="Times New Roman" w:hAnsi="Arial" w:cs="Arial"/>
                <w:b/>
                <w:sz w:val="18"/>
                <w:szCs w:val="18"/>
                <w:lang w:eastAsia="sl-SI"/>
              </w:rPr>
            </w:pPr>
            <w:r w:rsidRPr="001E3153">
              <w:rPr>
                <w:rFonts w:ascii="Arial" w:eastAsia="Times New Roman" w:hAnsi="Arial" w:cs="Arial"/>
                <w:b/>
                <w:sz w:val="18"/>
                <w:szCs w:val="18"/>
                <w:lang w:eastAsia="sl-SI"/>
              </w:rPr>
              <w:t>DOVOLJENA OBDELAVA OSEBNIH PODATKOV</w:t>
            </w:r>
          </w:p>
        </w:tc>
      </w:tr>
      <w:tr w:rsidR="00816801" w:rsidRPr="001E3153" w:rsidTr="00816801">
        <w:tc>
          <w:tcPr>
            <w:tcW w:w="760" w:type="pct"/>
            <w:vAlign w:val="center"/>
          </w:tcPr>
          <w:p w:rsidR="00816801" w:rsidRPr="001E3153" w:rsidRDefault="00816801" w:rsidP="00816801">
            <w:pPr>
              <w:spacing w:after="120" w:line="240" w:lineRule="auto"/>
              <w:jc w:val="center"/>
              <w:rPr>
                <w:rFonts w:ascii="Arial" w:eastAsia="Times New Roman" w:hAnsi="Arial" w:cs="Arial"/>
                <w:sz w:val="18"/>
                <w:szCs w:val="18"/>
                <w:lang w:eastAsia="sl-SI"/>
              </w:rPr>
            </w:pPr>
            <w:r w:rsidRPr="001E3153">
              <w:rPr>
                <w:rFonts w:ascii="Arial" w:eastAsia="Times New Roman" w:hAnsi="Arial" w:cs="Arial"/>
                <w:sz w:val="18"/>
                <w:szCs w:val="18"/>
                <w:lang w:eastAsia="sl-SI"/>
              </w:rPr>
              <w:t>Evidenca osnovne zdravstvene dokumentacije</w:t>
            </w:r>
          </w:p>
        </w:tc>
        <w:tc>
          <w:tcPr>
            <w:tcW w:w="1330" w:type="pct"/>
            <w:vAlign w:val="center"/>
          </w:tcPr>
          <w:p w:rsidR="00816801" w:rsidRPr="001E3153" w:rsidRDefault="00816801" w:rsidP="00816801">
            <w:pPr>
              <w:spacing w:after="120" w:line="240" w:lineRule="auto"/>
              <w:jc w:val="center"/>
              <w:rPr>
                <w:rFonts w:ascii="Arial" w:eastAsia="Times New Roman" w:hAnsi="Arial" w:cs="Arial"/>
                <w:sz w:val="18"/>
                <w:szCs w:val="18"/>
                <w:lang w:eastAsia="sl-SI"/>
              </w:rPr>
            </w:pPr>
            <w:r w:rsidRPr="001E3153">
              <w:rPr>
                <w:rFonts w:ascii="Arial" w:eastAsia="Times New Roman" w:hAnsi="Arial" w:cs="Arial"/>
                <w:sz w:val="18"/>
                <w:szCs w:val="18"/>
                <w:lang w:eastAsia="sl-SI"/>
              </w:rPr>
              <w:t>Ime in priimek pacienta, datum rojstva, spol, matični indeks pacienta</w:t>
            </w:r>
          </w:p>
        </w:tc>
        <w:tc>
          <w:tcPr>
            <w:tcW w:w="2909" w:type="pct"/>
            <w:vAlign w:val="center"/>
          </w:tcPr>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38"/>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Dostop in vpogled v podatke (obdelovalec lahko podatke vpogleda in do njih dostopa pri namestitvi, uporabi in vzdrževanju opreme oz. programske opreme ob upoštevanju pogodbenih določil)  </w:t>
            </w:r>
          </w:p>
          <w:p w:rsidR="00816801" w:rsidRPr="001E3153" w:rsidRDefault="00816801" w:rsidP="00816801">
            <w:pPr>
              <w:spacing w:after="0" w:line="240" w:lineRule="auto"/>
              <w:ind w:left="720"/>
              <w:contextualSpacing/>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numPr>
                <w:ilvl w:val="0"/>
                <w:numId w:val="38"/>
              </w:numPr>
              <w:spacing w:after="0" w:line="240" w:lineRule="auto"/>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Posredovanje podatkov tretjim osebam </w:t>
            </w:r>
          </w:p>
          <w:p w:rsidR="00816801" w:rsidRPr="001E3153" w:rsidRDefault="00816801" w:rsidP="00816801">
            <w:pPr>
              <w:spacing w:after="0" w:line="240" w:lineRule="auto"/>
              <w:ind w:left="720"/>
              <w:contextualSpacing/>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(obdelovalec ne sme posredovati osebnih podatkov tretjim osebam. Izjema so njegovi </w:t>
            </w:r>
            <w:proofErr w:type="spellStart"/>
            <w:r w:rsidRPr="001E3153">
              <w:rPr>
                <w:rFonts w:ascii="Arial" w:eastAsia="Times New Roman" w:hAnsi="Arial" w:cs="Arial"/>
                <w:sz w:val="18"/>
                <w:szCs w:val="18"/>
                <w:lang w:eastAsia="sl-SI"/>
              </w:rPr>
              <w:t>podobdelovalci</w:t>
            </w:r>
            <w:proofErr w:type="spellEnd"/>
            <w:r w:rsidRPr="001E3153">
              <w:rPr>
                <w:rFonts w:ascii="Arial" w:eastAsia="Times New Roman" w:hAnsi="Arial" w:cs="Arial"/>
                <w:sz w:val="18"/>
                <w:szCs w:val="18"/>
                <w:lang w:eastAsia="sl-SI"/>
              </w:rPr>
              <w:t>, za katere je obdelovalec od upravljavca prejel pisno odobritev).</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120" w:line="240" w:lineRule="auto"/>
              <w:ind w:left="720"/>
              <w:contextualSpacing/>
              <w:rPr>
                <w:rFonts w:ascii="Arial" w:eastAsia="Times New Roman" w:hAnsi="Arial" w:cs="Arial"/>
                <w:b/>
                <w:sz w:val="18"/>
                <w:szCs w:val="18"/>
                <w:lang w:eastAsia="sl-SI"/>
              </w:rPr>
            </w:pPr>
          </w:p>
        </w:tc>
      </w:tr>
    </w:tbl>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rPr>
          <w:rFonts w:ascii="Arial" w:eastAsia="Times New Roman" w:hAnsi="Arial" w:cs="Arial"/>
          <w:b/>
          <w:sz w:val="18"/>
          <w:szCs w:val="18"/>
          <w:lang w:eastAsia="sl-SI"/>
        </w:rPr>
      </w:pPr>
    </w:p>
    <w:p w:rsidR="00816801" w:rsidRPr="001E3153" w:rsidRDefault="00816801" w:rsidP="00816801">
      <w:pPr>
        <w:rPr>
          <w:rFonts w:ascii="Arial" w:eastAsia="Times New Roman" w:hAnsi="Arial" w:cs="Arial"/>
          <w:sz w:val="18"/>
          <w:szCs w:val="18"/>
          <w:lang w:eastAsia="sl-SI"/>
        </w:rPr>
      </w:pPr>
      <w:r w:rsidRPr="001E3153">
        <w:rPr>
          <w:rFonts w:ascii="Arial" w:eastAsia="Times New Roman" w:hAnsi="Arial" w:cs="Arial"/>
          <w:sz w:val="18"/>
          <w:szCs w:val="18"/>
          <w:lang w:eastAsia="sl-SI"/>
        </w:rPr>
        <w:br w:type="page"/>
      </w:r>
    </w:p>
    <w:p w:rsidR="00816801" w:rsidRPr="001E3153" w:rsidRDefault="00816801" w:rsidP="00816801">
      <w:pPr>
        <w:spacing w:after="0" w:line="240" w:lineRule="auto"/>
        <w:rPr>
          <w:rFonts w:ascii="Arial" w:eastAsia="Times New Roman" w:hAnsi="Arial" w:cs="Arial"/>
          <w:b/>
          <w:sz w:val="18"/>
          <w:szCs w:val="18"/>
          <w:lang w:eastAsia="sl-SI"/>
        </w:rPr>
      </w:pPr>
      <w:r w:rsidRPr="001E3153">
        <w:rPr>
          <w:rFonts w:ascii="Arial" w:eastAsia="Times New Roman" w:hAnsi="Arial" w:cs="Arial"/>
          <w:b/>
          <w:sz w:val="18"/>
          <w:szCs w:val="18"/>
          <w:lang w:eastAsia="sl-SI"/>
        </w:rPr>
        <w:lastRenderedPageBreak/>
        <w:t>PRILOGA 2:</w:t>
      </w:r>
      <w:r w:rsidRPr="001E3153">
        <w:rPr>
          <w:rFonts w:ascii="Arial" w:eastAsia="Times New Roman" w:hAnsi="Arial" w:cs="Arial"/>
          <w:sz w:val="18"/>
          <w:szCs w:val="18"/>
          <w:lang w:eastAsia="sl-SI"/>
        </w:rPr>
        <w:t xml:space="preserve"> </w:t>
      </w:r>
      <w:r w:rsidRPr="001E3153">
        <w:rPr>
          <w:rFonts w:ascii="Arial" w:eastAsia="Times New Roman" w:hAnsi="Arial" w:cs="Arial"/>
          <w:b/>
          <w:sz w:val="18"/>
          <w:szCs w:val="18"/>
          <w:lang w:eastAsia="sl-SI"/>
        </w:rPr>
        <w:t>SEZNAM POGODBENIH PODOBDELOVALCEV</w:t>
      </w: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b/>
          <w:sz w:val="18"/>
          <w:szCs w:val="18"/>
          <w:lang w:eastAsia="sl-SI"/>
        </w:rPr>
      </w:pPr>
    </w:p>
    <w:p w:rsidR="00816801" w:rsidRPr="001E3153" w:rsidRDefault="00816801" w:rsidP="00816801">
      <w:pPr>
        <w:spacing w:after="0" w:line="240" w:lineRule="auto"/>
        <w:rPr>
          <w:rFonts w:ascii="Arial" w:eastAsia="Times New Roman" w:hAnsi="Arial" w:cs="Arial"/>
          <w:sz w:val="18"/>
          <w:szCs w:val="18"/>
          <w:lang w:eastAsia="sl-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155"/>
        <w:gridCol w:w="3940"/>
      </w:tblGrid>
      <w:tr w:rsidR="00816801" w:rsidRPr="001E3153" w:rsidTr="00816801">
        <w:tc>
          <w:tcPr>
            <w:tcW w:w="3085"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rPr>
                <w:rFonts w:ascii="Arial" w:eastAsia="Times New Roman" w:hAnsi="Arial" w:cs="Arial"/>
                <w:b/>
                <w:sz w:val="18"/>
                <w:szCs w:val="18"/>
                <w:lang w:eastAsia="de-DE"/>
              </w:rPr>
            </w:pPr>
            <w:proofErr w:type="spellStart"/>
            <w:r w:rsidRPr="001E3153">
              <w:rPr>
                <w:rFonts w:ascii="Arial" w:eastAsia="Times New Roman" w:hAnsi="Arial" w:cs="Arial"/>
                <w:b/>
                <w:sz w:val="18"/>
                <w:szCs w:val="18"/>
              </w:rPr>
              <w:t>Podobdelovalec</w:t>
            </w:r>
            <w:proofErr w:type="spellEnd"/>
            <w:r w:rsidRPr="001E3153">
              <w:rPr>
                <w:rFonts w:ascii="Arial" w:eastAsia="Times New Roman" w:hAnsi="Arial" w:cs="Arial"/>
                <w:b/>
                <w:sz w:val="18"/>
                <w:szCs w:val="18"/>
              </w:rPr>
              <w:t xml:space="preserve"> </w:t>
            </w:r>
            <w:r w:rsidRPr="001E3153">
              <w:rPr>
                <w:rFonts w:ascii="Arial" w:eastAsia="Times New Roman" w:hAnsi="Arial" w:cs="Arial"/>
                <w:sz w:val="18"/>
                <w:szCs w:val="18"/>
              </w:rPr>
              <w:t>(naziv in kraj opravljanja dejavnosti)</w:t>
            </w:r>
          </w:p>
        </w:tc>
        <w:tc>
          <w:tcPr>
            <w:tcW w:w="2155"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jc w:val="both"/>
              <w:rPr>
                <w:rFonts w:ascii="Arial" w:eastAsia="Times New Roman" w:hAnsi="Arial" w:cs="Arial"/>
                <w:b/>
                <w:sz w:val="18"/>
                <w:szCs w:val="18"/>
                <w:lang w:eastAsia="de-DE"/>
              </w:rPr>
            </w:pPr>
            <w:r w:rsidRPr="001E3153">
              <w:rPr>
                <w:rFonts w:ascii="Arial" w:eastAsia="Times New Roman" w:hAnsi="Arial" w:cs="Arial"/>
                <w:b/>
                <w:sz w:val="18"/>
                <w:szCs w:val="18"/>
              </w:rPr>
              <w:t>Kraj obdelave</w:t>
            </w:r>
          </w:p>
        </w:tc>
        <w:tc>
          <w:tcPr>
            <w:tcW w:w="3940" w:type="dxa"/>
            <w:tcBorders>
              <w:top w:val="single" w:sz="4" w:space="0" w:color="auto"/>
              <w:left w:val="single" w:sz="4" w:space="0" w:color="auto"/>
              <w:bottom w:val="single" w:sz="4" w:space="0" w:color="auto"/>
              <w:right w:val="single" w:sz="4" w:space="0" w:color="auto"/>
            </w:tcBorders>
            <w:hideMark/>
          </w:tcPr>
          <w:p w:rsidR="00816801" w:rsidRPr="001E3153" w:rsidRDefault="00816801" w:rsidP="00816801">
            <w:pPr>
              <w:spacing w:after="120" w:line="280" w:lineRule="atLeast"/>
              <w:jc w:val="both"/>
              <w:rPr>
                <w:rFonts w:ascii="Arial" w:eastAsia="Times New Roman" w:hAnsi="Arial" w:cs="Arial"/>
                <w:b/>
                <w:sz w:val="18"/>
                <w:szCs w:val="18"/>
                <w:lang w:eastAsia="de-DE"/>
              </w:rPr>
            </w:pPr>
            <w:r w:rsidRPr="001E3153">
              <w:rPr>
                <w:rFonts w:ascii="Arial" w:eastAsia="Times New Roman" w:hAnsi="Arial" w:cs="Arial"/>
                <w:b/>
                <w:sz w:val="18"/>
                <w:szCs w:val="18"/>
              </w:rPr>
              <w:t>Vrsta storitve</w:t>
            </w: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r w:rsidR="00816801" w:rsidRPr="001E3153" w:rsidTr="00816801">
        <w:tc>
          <w:tcPr>
            <w:tcW w:w="308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2155"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c>
          <w:tcPr>
            <w:tcW w:w="3940" w:type="dxa"/>
            <w:tcBorders>
              <w:top w:val="single" w:sz="4" w:space="0" w:color="auto"/>
              <w:left w:val="single" w:sz="4" w:space="0" w:color="auto"/>
              <w:bottom w:val="single" w:sz="4" w:space="0" w:color="auto"/>
              <w:right w:val="single" w:sz="4" w:space="0" w:color="auto"/>
            </w:tcBorders>
          </w:tcPr>
          <w:p w:rsidR="00816801" w:rsidRPr="001E3153" w:rsidRDefault="00816801" w:rsidP="00816801">
            <w:pPr>
              <w:spacing w:after="120" w:line="280" w:lineRule="atLeast"/>
              <w:jc w:val="both"/>
              <w:rPr>
                <w:rFonts w:ascii="Arial" w:eastAsia="Times New Roman" w:hAnsi="Arial" w:cs="Arial"/>
                <w:sz w:val="18"/>
                <w:szCs w:val="18"/>
                <w:lang w:eastAsia="de-DE"/>
              </w:rPr>
            </w:pPr>
          </w:p>
        </w:tc>
      </w:tr>
    </w:tbl>
    <w:p w:rsidR="00816801" w:rsidRPr="001E3153" w:rsidRDefault="00816801" w:rsidP="00816801">
      <w:pPr>
        <w:spacing w:after="120" w:line="280" w:lineRule="atLeast"/>
        <w:jc w:val="both"/>
        <w:rPr>
          <w:rFonts w:ascii="Arial" w:eastAsia="Times New Roman" w:hAnsi="Arial" w:cs="Arial"/>
          <w:b/>
          <w:sz w:val="18"/>
          <w:szCs w:val="18"/>
          <w:lang w:eastAsia="de-DE"/>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spacing w:val="-3"/>
          <w:sz w:val="18"/>
          <w:szCs w:val="18"/>
          <w:lang w:val="de-DE" w:eastAsia="sl-SI"/>
        </w:rPr>
      </w:pP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r w:rsidRPr="001E3153">
        <w:rPr>
          <w:rFonts w:ascii="Arial" w:eastAsia="Times New Roman" w:hAnsi="Arial" w:cs="Arial"/>
          <w:spacing w:val="-3"/>
          <w:sz w:val="18"/>
          <w:szCs w:val="18"/>
          <w:lang w:val="de-DE" w:eastAsia="sl-SI"/>
        </w:rPr>
        <w:tab/>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rPr>
          <w:rFonts w:ascii="Arial" w:eastAsia="Times New Roman" w:hAnsi="Arial" w:cs="Arial"/>
          <w:sz w:val="18"/>
          <w:szCs w:val="18"/>
          <w:lang w:eastAsia="sl-SI"/>
        </w:rPr>
      </w:pPr>
      <w:r w:rsidRPr="001E3153">
        <w:rPr>
          <w:rFonts w:ascii="Arial" w:eastAsia="Times New Roman" w:hAnsi="Arial" w:cs="Arial"/>
          <w:sz w:val="18"/>
          <w:szCs w:val="18"/>
          <w:lang w:eastAsia="sl-SI"/>
        </w:rPr>
        <w:br w:type="page"/>
      </w:r>
    </w:p>
    <w:p w:rsidR="00816801" w:rsidRPr="001E3153" w:rsidRDefault="00816801" w:rsidP="00816801">
      <w:pPr>
        <w:spacing w:after="0" w:line="240" w:lineRule="auto"/>
        <w:jc w:val="both"/>
        <w:rPr>
          <w:rFonts w:ascii="Arial" w:eastAsia="Times New Roman" w:hAnsi="Arial" w:cs="Arial"/>
          <w:b/>
          <w:sz w:val="18"/>
          <w:szCs w:val="18"/>
          <w:lang w:eastAsia="sl-SI"/>
        </w:rPr>
      </w:pPr>
      <w:r w:rsidRPr="001E3153">
        <w:rPr>
          <w:rFonts w:ascii="Arial" w:eastAsia="Times New Roman" w:hAnsi="Arial" w:cs="Arial"/>
          <w:b/>
          <w:sz w:val="18"/>
          <w:szCs w:val="18"/>
          <w:lang w:eastAsia="sl-SI"/>
        </w:rPr>
        <w:lastRenderedPageBreak/>
        <w:t>PRILOGA 3: IZJAVA O VAROVANJU PODATKOV IN SEZNANITVI Z VARNOSTIMI POLITIKAMI V SB NOVO MESTO</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 xml:space="preserve">IZJAVA </w:t>
      </w: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 xml:space="preserve">O VAROVANJU PODATKOV IN </w:t>
      </w:r>
    </w:p>
    <w:p w:rsidR="00816801" w:rsidRPr="001E3153" w:rsidRDefault="00816801" w:rsidP="00816801">
      <w:pPr>
        <w:spacing w:after="0" w:line="240" w:lineRule="auto"/>
        <w:jc w:val="center"/>
        <w:rPr>
          <w:rFonts w:ascii="Arial" w:eastAsia="Times New Roman" w:hAnsi="Arial" w:cs="Arial"/>
          <w:b/>
          <w:bCs/>
          <w:sz w:val="20"/>
          <w:szCs w:val="20"/>
          <w:lang w:eastAsia="sl-SI"/>
        </w:rPr>
      </w:pPr>
      <w:r w:rsidRPr="001E3153">
        <w:rPr>
          <w:rFonts w:ascii="Arial" w:eastAsia="Times New Roman" w:hAnsi="Arial" w:cs="Arial"/>
          <w:b/>
          <w:bCs/>
          <w:sz w:val="20"/>
          <w:szCs w:val="20"/>
          <w:lang w:eastAsia="sl-SI"/>
        </w:rPr>
        <w:t>SEZNANITVI Z VARNOSTNIMI ZAHTEVAMI SB NOVO MESTO</w:t>
      </w:r>
    </w:p>
    <w:p w:rsidR="00816801" w:rsidRPr="001E3153" w:rsidRDefault="00816801" w:rsidP="00816801">
      <w:pPr>
        <w:spacing w:after="0" w:line="240" w:lineRule="auto"/>
        <w:jc w:val="center"/>
        <w:rPr>
          <w:rFonts w:ascii="Arial" w:eastAsia="Times New Roman" w:hAnsi="Arial" w:cs="Arial"/>
          <w:b/>
          <w:bCs/>
          <w:sz w:val="20"/>
          <w:szCs w:val="20"/>
          <w:lang w:eastAsia="sl-SI"/>
        </w:rPr>
      </w:pPr>
    </w:p>
    <w:p w:rsidR="00816801" w:rsidRPr="001E3153" w:rsidRDefault="00816801" w:rsidP="00816801">
      <w:pPr>
        <w:spacing w:after="0" w:line="240" w:lineRule="auto"/>
        <w:jc w:val="center"/>
        <w:rPr>
          <w:rFonts w:ascii="Arial" w:eastAsia="Times New Roman" w:hAnsi="Arial" w:cs="Arial"/>
          <w:b/>
          <w:bCs/>
          <w:sz w:val="24"/>
          <w:szCs w:val="24"/>
          <w:lang w:eastAsia="sl-SI"/>
        </w:rPr>
      </w:pPr>
    </w:p>
    <w:p w:rsidR="00816801" w:rsidRPr="001E3153" w:rsidRDefault="00816801" w:rsidP="00816801">
      <w:pPr>
        <w:spacing w:after="0" w:line="240" w:lineRule="auto"/>
        <w:jc w:val="center"/>
        <w:rPr>
          <w:rFonts w:ascii="Arial" w:eastAsia="Times New Roman" w:hAnsi="Arial" w:cs="Arial"/>
          <w:b/>
          <w:bCs/>
          <w:sz w:val="24"/>
          <w:szCs w:val="24"/>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Podpisani/a________________________________________________________________________________,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elektronski naslov___________________________________, mobilni telefon____________________________,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zaposlen/a pri izvajalcu __________________________________________________________ , ki je na podlagi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60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sklenjene pogodbe med naročnikom Splošno bolnišnico Novo mesto in izvajalcem št._______________________ z dne _______________________, </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se s podpisom te izjave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center"/>
        <w:rPr>
          <w:rFonts w:ascii="Arial" w:eastAsia="Times New Roman" w:hAnsi="Arial" w:cs="Arial"/>
          <w:b/>
          <w:bCs/>
          <w:sz w:val="18"/>
          <w:szCs w:val="18"/>
          <w:lang w:eastAsia="sl-SI"/>
        </w:rPr>
      </w:pPr>
      <w:r w:rsidRPr="001E3153">
        <w:rPr>
          <w:rFonts w:ascii="Arial" w:eastAsia="Times New Roman" w:hAnsi="Arial" w:cs="Arial"/>
          <w:b/>
          <w:bCs/>
          <w:sz w:val="18"/>
          <w:szCs w:val="18"/>
          <w:lang w:eastAsia="sl-SI"/>
        </w:rPr>
        <w:t xml:space="preserve">Z A V E Z U J E M,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da bom ves čas trajanja pogodbe in po izteku pogodbe kot zaupne varoval vse podatke, zlasti pa posebne osebne podatke, s katerimi se bom seznanil oziroma, ki jih bom izvedel v okviru opravljanja storitev oziroma del pri naročniku, bodisi na lokaciji naročnika bodisi preko drugih oblik, preko katerih bi se seznanil s podatki na nosilcih, kjer so zapisani (npr. vzdrževanje preko oddaljenega dostopa). Hkrati se zavezujem, da ne bom za svojo osebno uporabo oziroma uporabo izvajalca izkoriščal ali izdal tretji osebi podatkov, ki so mi bili zaupani oziroma sem se z njimi seznanil v času opravljanja storitev oziroma del pri naročniku.</w:t>
      </w:r>
    </w:p>
    <w:p w:rsidR="00816801" w:rsidRPr="001E3153" w:rsidRDefault="00816801" w:rsidP="00816801">
      <w:pPr>
        <w:spacing w:after="0"/>
        <w:ind w:left="720"/>
        <w:contextualSpacing/>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ar-SA"/>
        </w:rPr>
        <w:t>da bom navedene podatke obdeloval v skladu z namenom, za katerega je sklenjena pogodba, in v skladu s predpisi s področja varstva osebnih podatkov.</w:t>
      </w:r>
    </w:p>
    <w:p w:rsidR="00816801" w:rsidRPr="001E3153" w:rsidRDefault="00816801" w:rsidP="00816801">
      <w:pPr>
        <w:spacing w:after="0"/>
        <w:ind w:left="720"/>
        <w:contextualSpacing/>
        <w:jc w:val="both"/>
        <w:rPr>
          <w:rFonts w:ascii="Arial" w:eastAsia="Times New Roman" w:hAnsi="Arial" w:cs="Arial"/>
          <w:sz w:val="18"/>
          <w:szCs w:val="18"/>
          <w:lang w:eastAsia="sl-SI"/>
        </w:rPr>
      </w:pPr>
    </w:p>
    <w:p w:rsidR="00816801" w:rsidRPr="001E3153" w:rsidRDefault="00816801" w:rsidP="00816801">
      <w:pPr>
        <w:numPr>
          <w:ilvl w:val="0"/>
          <w:numId w:val="39"/>
        </w:numPr>
        <w:spacing w:after="0" w:line="240" w:lineRule="auto"/>
        <w:contextualSpacing/>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da sem seznanjen z varnostnimi zahtevami, ki jih določajo varnostne politike Splošne bolnišnice Novo mesto (Politika upravljanja kakovosti in varnosti tretjih strank in Politika fizične zaščite in fizičnega dostopa), in se jih obvežem spoštovati ter upoštevati.</w:t>
      </w: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 xml:space="preserve"> </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V _______________________, dne ____________________</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Arial" w:eastAsia="Times New Roman" w:hAnsi="Arial" w:cs="Arial"/>
          <w:sz w:val="18"/>
          <w:szCs w:val="18"/>
          <w:lang w:eastAsia="sl-SI"/>
        </w:rPr>
      </w:pP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Podpis:</w:t>
      </w:r>
    </w:p>
    <w:p w:rsidR="00816801" w:rsidRPr="001E3153" w:rsidRDefault="00816801" w:rsidP="00816801">
      <w:pPr>
        <w:spacing w:after="0" w:line="240" w:lineRule="auto"/>
        <w:jc w:val="both"/>
        <w:rPr>
          <w:rFonts w:ascii="Arial" w:eastAsia="Times New Roman" w:hAnsi="Arial" w:cs="Arial"/>
          <w:sz w:val="18"/>
          <w:szCs w:val="18"/>
          <w:lang w:eastAsia="sl-SI"/>
        </w:rPr>
      </w:pPr>
    </w:p>
    <w:p w:rsidR="00816801" w:rsidRPr="001E3153" w:rsidRDefault="00816801" w:rsidP="00816801">
      <w:pPr>
        <w:spacing w:after="0" w:line="240" w:lineRule="auto"/>
        <w:jc w:val="both"/>
        <w:rPr>
          <w:rFonts w:ascii="Times New Roman" w:eastAsia="Calibri" w:hAnsi="Times New Roman" w:cs="Times New Roman"/>
          <w:sz w:val="18"/>
          <w:szCs w:val="18"/>
        </w:rPr>
      </w:pP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r>
      <w:r w:rsidRPr="001E3153">
        <w:rPr>
          <w:rFonts w:ascii="Arial" w:eastAsia="Times New Roman" w:hAnsi="Arial" w:cs="Arial"/>
          <w:sz w:val="18"/>
          <w:szCs w:val="18"/>
          <w:lang w:eastAsia="sl-SI"/>
        </w:rPr>
        <w:tab/>
        <w:t xml:space="preserve">        __________________________________</w:t>
      </w:r>
    </w:p>
    <w:p w:rsidR="00816801" w:rsidRPr="001E3153" w:rsidRDefault="00816801" w:rsidP="00816801">
      <w:pPr>
        <w:spacing w:after="0" w:line="240" w:lineRule="auto"/>
        <w:rPr>
          <w:rFonts w:ascii="Arial" w:eastAsia="Times New Roman" w:hAnsi="Arial" w:cs="Arial"/>
          <w:sz w:val="18"/>
          <w:szCs w:val="18"/>
          <w:lang w:eastAsia="sl-SI"/>
        </w:rPr>
      </w:pPr>
    </w:p>
    <w:p w:rsidR="00816801" w:rsidRPr="001E3153" w:rsidRDefault="00816801" w:rsidP="00816801">
      <w:pPr>
        <w:spacing w:after="0" w:line="240" w:lineRule="auto"/>
        <w:rPr>
          <w:rFonts w:ascii="Arial" w:eastAsia="Times New Roman" w:hAnsi="Arial" w:cs="Arial"/>
          <w:lang w:eastAsia="sl-SI"/>
        </w:rPr>
      </w:pPr>
      <w:r w:rsidRPr="001E3153">
        <w:rPr>
          <w:rFonts w:ascii="Arial" w:eastAsia="Times New Roman" w:hAnsi="Arial" w:cs="Arial"/>
          <w:lang w:eastAsia="sl-SI"/>
        </w:rPr>
        <w:t>Prilogi:</w:t>
      </w:r>
    </w:p>
    <w:p w:rsidR="00816801" w:rsidRPr="001E3153" w:rsidRDefault="00816801" w:rsidP="00816801">
      <w:pPr>
        <w:numPr>
          <w:ilvl w:val="0"/>
          <w:numId w:val="40"/>
        </w:numPr>
        <w:spacing w:after="0" w:line="240" w:lineRule="auto"/>
        <w:contextualSpacing/>
        <w:rPr>
          <w:rFonts w:ascii="Arial" w:eastAsia="Times New Roman" w:hAnsi="Arial" w:cs="Arial"/>
          <w:lang w:eastAsia="sl-SI"/>
        </w:rPr>
      </w:pPr>
      <w:r w:rsidRPr="001E3153">
        <w:rPr>
          <w:rFonts w:ascii="Arial" w:eastAsia="Times New Roman" w:hAnsi="Arial" w:cs="Arial"/>
          <w:sz w:val="18"/>
          <w:szCs w:val="18"/>
          <w:lang w:eastAsia="sl-SI"/>
        </w:rPr>
        <w:t>Politika upravljanja kakovosti in varnosti tretjih strank,</w:t>
      </w:r>
    </w:p>
    <w:p w:rsidR="00816801" w:rsidRPr="00D75B62" w:rsidRDefault="00816801" w:rsidP="004F3A48">
      <w:pPr>
        <w:numPr>
          <w:ilvl w:val="0"/>
          <w:numId w:val="40"/>
        </w:numPr>
        <w:spacing w:after="0" w:line="240" w:lineRule="auto"/>
        <w:contextualSpacing/>
        <w:rPr>
          <w:rFonts w:ascii="Arial" w:eastAsia="Times New Roman" w:hAnsi="Arial" w:cs="Arial"/>
          <w:b/>
          <w:sz w:val="18"/>
          <w:szCs w:val="18"/>
          <w:lang w:eastAsia="sl-SI"/>
        </w:rPr>
      </w:pPr>
      <w:r w:rsidRPr="00D75B62">
        <w:rPr>
          <w:rFonts w:ascii="Arial" w:eastAsia="Times New Roman" w:hAnsi="Arial" w:cs="Arial"/>
          <w:sz w:val="18"/>
          <w:szCs w:val="18"/>
          <w:lang w:eastAsia="sl-SI"/>
        </w:rPr>
        <w:t>Politika fizične zaščite in fizičnega dostopa.</w:t>
      </w:r>
      <w:bookmarkStart w:id="4" w:name="_GoBack"/>
      <w:bookmarkEnd w:id="4"/>
    </w:p>
    <w:sectPr w:rsidR="00816801" w:rsidRPr="00D75B62" w:rsidSect="00D931BF">
      <w:footerReference w:type="even" r:id="rId30"/>
      <w:footerReference w:type="default" r:id="rId31"/>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DF4" w:rsidRDefault="00DF7DF4" w:rsidP="006975C6">
      <w:pPr>
        <w:spacing w:after="0" w:line="240" w:lineRule="auto"/>
      </w:pPr>
      <w:r>
        <w:separator/>
      </w:r>
    </w:p>
  </w:endnote>
  <w:endnote w:type="continuationSeparator" w:id="0">
    <w:p w:rsidR="00DF7DF4" w:rsidRDefault="00DF7DF4"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Pr="006F1DA5" w:rsidRDefault="00816801" w:rsidP="00E42A06">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D75B62">
          <w:rPr>
            <w:rFonts w:ascii="Arial" w:hAnsi="Arial" w:cs="Arial"/>
            <w:noProof/>
          </w:rPr>
          <w:t>31</w:t>
        </w:r>
        <w:r w:rsidRPr="006F1DA5">
          <w:rPr>
            <w:rFonts w:ascii="Arial" w:hAnsi="Arial" w:cs="Arial"/>
            <w:noProof/>
          </w:rPr>
          <w:fldChar w:fldCharType="end"/>
        </w:r>
      </w:sdtContent>
    </w:sdt>
  </w:p>
  <w:p w:rsidR="00816801" w:rsidRDefault="00816801"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E42A06">
    <w:pPr>
      <w:pStyle w:val="Noga"/>
      <w:tabs>
        <w:tab w:val="left" w:pos="3301"/>
      </w:tabs>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81680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816801" w:rsidRDefault="00816801" w:rsidP="00816801">
    <w:pPr>
      <w:pStyle w:val="Noga"/>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Pr="00F95022" w:rsidRDefault="00816801" w:rsidP="00816801">
    <w:pPr>
      <w:pStyle w:val="Noga"/>
      <w:framePr w:wrap="around" w:vAnchor="text" w:hAnchor="margin" w:xAlign="right" w:y="1"/>
      <w:rPr>
        <w:rStyle w:val="tevilkastrani"/>
        <w:rFonts w:ascii="Arial" w:hAnsi="Arial" w:cs="Arial"/>
        <w:sz w:val="18"/>
        <w:szCs w:val="18"/>
      </w:rPr>
    </w:pPr>
    <w:r w:rsidRPr="00F95022">
      <w:rPr>
        <w:rStyle w:val="tevilkastrani"/>
        <w:rFonts w:ascii="Arial" w:hAnsi="Arial" w:cs="Arial"/>
        <w:sz w:val="18"/>
        <w:szCs w:val="18"/>
      </w:rPr>
      <w:fldChar w:fldCharType="begin"/>
    </w:r>
    <w:r w:rsidRPr="00F95022">
      <w:rPr>
        <w:rStyle w:val="tevilkastrani"/>
        <w:rFonts w:ascii="Arial" w:hAnsi="Arial" w:cs="Arial"/>
        <w:sz w:val="18"/>
        <w:szCs w:val="18"/>
      </w:rPr>
      <w:instrText xml:space="preserve">PAGE  </w:instrText>
    </w:r>
    <w:r w:rsidRPr="00F95022">
      <w:rPr>
        <w:rStyle w:val="tevilkastrani"/>
        <w:rFonts w:ascii="Arial" w:hAnsi="Arial" w:cs="Arial"/>
        <w:sz w:val="18"/>
        <w:szCs w:val="18"/>
      </w:rPr>
      <w:fldChar w:fldCharType="separate"/>
    </w:r>
    <w:r w:rsidR="00D75B62">
      <w:rPr>
        <w:rStyle w:val="tevilkastrani"/>
        <w:rFonts w:ascii="Arial" w:hAnsi="Arial" w:cs="Arial"/>
        <w:noProof/>
        <w:sz w:val="18"/>
        <w:szCs w:val="18"/>
      </w:rPr>
      <w:t>71</w:t>
    </w:r>
    <w:r w:rsidRPr="00F95022">
      <w:rPr>
        <w:rStyle w:val="tevilkastrani"/>
        <w:rFonts w:ascii="Arial" w:hAnsi="Arial" w:cs="Arial"/>
        <w:sz w:val="18"/>
        <w:szCs w:val="18"/>
      </w:rPr>
      <w:fldChar w:fldCharType="end"/>
    </w:r>
  </w:p>
  <w:p w:rsidR="00816801" w:rsidRDefault="00816801">
    <w:pPr>
      <w:pStyle w:val="Noga"/>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Default="00816801" w:rsidP="0081680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816801" w:rsidRDefault="00816801" w:rsidP="00816801">
    <w:pPr>
      <w:pStyle w:val="Noga"/>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801" w:rsidRPr="00F95022" w:rsidRDefault="00816801" w:rsidP="00816801">
    <w:pPr>
      <w:pStyle w:val="Noga"/>
      <w:framePr w:wrap="around" w:vAnchor="text" w:hAnchor="margin" w:xAlign="right" w:y="1"/>
      <w:rPr>
        <w:rStyle w:val="tevilkastrani"/>
        <w:rFonts w:ascii="Arial" w:hAnsi="Arial" w:cs="Arial"/>
        <w:sz w:val="18"/>
        <w:szCs w:val="18"/>
      </w:rPr>
    </w:pPr>
    <w:r w:rsidRPr="00F95022">
      <w:rPr>
        <w:rStyle w:val="tevilkastrani"/>
        <w:rFonts w:ascii="Arial" w:hAnsi="Arial" w:cs="Arial"/>
        <w:sz w:val="18"/>
        <w:szCs w:val="18"/>
      </w:rPr>
      <w:fldChar w:fldCharType="begin"/>
    </w:r>
    <w:r w:rsidRPr="00F95022">
      <w:rPr>
        <w:rStyle w:val="tevilkastrani"/>
        <w:rFonts w:ascii="Arial" w:hAnsi="Arial" w:cs="Arial"/>
        <w:sz w:val="18"/>
        <w:szCs w:val="18"/>
      </w:rPr>
      <w:instrText xml:space="preserve">PAGE  </w:instrText>
    </w:r>
    <w:r w:rsidRPr="00F95022">
      <w:rPr>
        <w:rStyle w:val="tevilkastrani"/>
        <w:rFonts w:ascii="Arial" w:hAnsi="Arial" w:cs="Arial"/>
        <w:sz w:val="18"/>
        <w:szCs w:val="18"/>
      </w:rPr>
      <w:fldChar w:fldCharType="separate"/>
    </w:r>
    <w:r w:rsidR="00D75B62">
      <w:rPr>
        <w:rStyle w:val="tevilkastrani"/>
        <w:rFonts w:ascii="Arial" w:hAnsi="Arial" w:cs="Arial"/>
        <w:noProof/>
        <w:sz w:val="18"/>
        <w:szCs w:val="18"/>
      </w:rPr>
      <w:t>86</w:t>
    </w:r>
    <w:r w:rsidRPr="00F95022">
      <w:rPr>
        <w:rStyle w:val="tevilkastrani"/>
        <w:rFonts w:ascii="Arial" w:hAnsi="Arial" w:cs="Arial"/>
        <w:sz w:val="18"/>
        <w:szCs w:val="18"/>
      </w:rPr>
      <w:fldChar w:fldCharType="end"/>
    </w:r>
  </w:p>
  <w:p w:rsidR="00816801" w:rsidRDefault="0081680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DF4" w:rsidRDefault="00DF7DF4" w:rsidP="006975C6">
      <w:pPr>
        <w:spacing w:after="0" w:line="240" w:lineRule="auto"/>
      </w:pPr>
      <w:r>
        <w:separator/>
      </w:r>
    </w:p>
  </w:footnote>
  <w:footnote w:type="continuationSeparator" w:id="0">
    <w:p w:rsidR="00DF7DF4" w:rsidRDefault="00DF7DF4"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18"/>
      <w:gridCol w:w="3291"/>
      <w:gridCol w:w="4161"/>
    </w:tblGrid>
    <w:tr w:rsidR="00816801" w:rsidRPr="006F1DA5" w:rsidTr="007723BF">
      <w:trPr>
        <w:trHeight w:val="1268"/>
      </w:trPr>
      <w:tc>
        <w:tcPr>
          <w:tcW w:w="1618" w:type="dxa"/>
        </w:tcPr>
        <w:p w:rsidR="00816801" w:rsidRPr="006F1DA5" w:rsidRDefault="00816801" w:rsidP="007723BF">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9776" behindDoc="0" locked="0" layoutInCell="1" allowOverlap="1" wp14:anchorId="7B9FED5D" wp14:editId="4162123E">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291" w:type="dxa"/>
        </w:tcPr>
        <w:p w:rsidR="00816801" w:rsidRPr="006F1DA5" w:rsidRDefault="00816801" w:rsidP="007723BF">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816801" w:rsidRPr="006F1DA5" w:rsidRDefault="00816801" w:rsidP="007723BF">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816801" w:rsidRPr="006F1DA5" w:rsidRDefault="00816801" w:rsidP="007723BF">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816801" w:rsidRPr="006F1DA5" w:rsidRDefault="00816801" w:rsidP="007723BF">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816801" w:rsidRPr="006F1DA5" w:rsidRDefault="00816801" w:rsidP="007723BF">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161" w:type="dxa"/>
        </w:tcPr>
        <w:p w:rsidR="00816801" w:rsidRPr="006F1DA5" w:rsidRDefault="00816801" w:rsidP="007723BF">
          <w:pPr>
            <w:pStyle w:val="Glava"/>
            <w:rPr>
              <w:rFonts w:ascii="Arial" w:hAnsi="Arial" w:cs="Arial"/>
              <w:b/>
              <w:color w:val="000000" w:themeColor="text1"/>
            </w:rPr>
          </w:pPr>
          <w:r w:rsidRPr="00EF1A7D">
            <w:rPr>
              <w:rFonts w:ascii="Arial" w:hAnsi="Arial" w:cs="Arial"/>
              <w:b/>
              <w:noProof/>
              <w:color w:val="000000" w:themeColor="text1"/>
              <w:lang w:eastAsia="sl-SI"/>
            </w:rPr>
            <w:drawing>
              <wp:inline distT="0" distB="0" distL="0" distR="0" wp14:anchorId="6A62A3B8" wp14:editId="652FC9D2">
                <wp:extent cx="1657051" cy="661670"/>
                <wp:effectExtent l="0" t="0" r="635" b="5080"/>
                <wp:docPr id="5" name="Slika 5" descr="C:\Users\turkb\Documents\BARBARA\2021\logo-eu-skla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rkb\Documents\BARBARA\2021\logo-eu-sklad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7774" cy="665952"/>
                        </a:xfrm>
                        <a:prstGeom prst="rect">
                          <a:avLst/>
                        </a:prstGeom>
                        <a:noFill/>
                        <a:ln>
                          <a:noFill/>
                        </a:ln>
                      </pic:spPr>
                    </pic:pic>
                  </a:graphicData>
                </a:graphic>
              </wp:inline>
            </w:drawing>
          </w:r>
        </w:p>
      </w:tc>
    </w:tr>
  </w:tbl>
  <w:p w:rsidR="00816801" w:rsidRDefault="0081680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18"/>
      <w:gridCol w:w="3291"/>
      <w:gridCol w:w="4161"/>
    </w:tblGrid>
    <w:tr w:rsidR="00816801" w:rsidRPr="006F1DA5" w:rsidTr="00816801">
      <w:trPr>
        <w:trHeight w:val="1268"/>
      </w:trPr>
      <w:tc>
        <w:tcPr>
          <w:tcW w:w="1668" w:type="dxa"/>
        </w:tcPr>
        <w:p w:rsidR="00816801" w:rsidRPr="006F1DA5" w:rsidRDefault="00816801" w:rsidP="00C765F1">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61824" behindDoc="0" locked="0" layoutInCell="1" allowOverlap="1" wp14:anchorId="3D9A405C" wp14:editId="61A3E97A">
                <wp:simplePos x="0" y="0"/>
                <wp:positionH relativeFrom="page">
                  <wp:posOffset>4433</wp:posOffset>
                </wp:positionH>
                <wp:positionV relativeFrom="paragraph">
                  <wp:posOffset>-3810</wp:posOffset>
                </wp:positionV>
                <wp:extent cx="990000" cy="720000"/>
                <wp:effectExtent l="0" t="0" r="0" b="0"/>
                <wp:wrapNone/>
                <wp:docPr id="6"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816801" w:rsidRPr="006F1DA5" w:rsidRDefault="00816801" w:rsidP="00C765F1">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816801" w:rsidRPr="006F1DA5" w:rsidRDefault="00816801" w:rsidP="00C765F1">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816801" w:rsidRPr="006F1DA5" w:rsidRDefault="00816801" w:rsidP="00C765F1">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816801" w:rsidRPr="006F1DA5" w:rsidRDefault="00816801" w:rsidP="00C765F1">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816801" w:rsidRPr="006F1DA5" w:rsidRDefault="00816801" w:rsidP="00C765F1">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816801" w:rsidRPr="006F1DA5" w:rsidRDefault="00816801" w:rsidP="00C765F1">
          <w:pPr>
            <w:pStyle w:val="Glava"/>
            <w:rPr>
              <w:rFonts w:ascii="Arial" w:hAnsi="Arial" w:cs="Arial"/>
              <w:b/>
              <w:color w:val="000000" w:themeColor="text1"/>
            </w:rPr>
          </w:pPr>
          <w:r w:rsidRPr="00EF1A7D">
            <w:rPr>
              <w:rFonts w:ascii="Arial" w:hAnsi="Arial" w:cs="Arial"/>
              <w:b/>
              <w:noProof/>
              <w:color w:val="000000" w:themeColor="text1"/>
              <w:lang w:eastAsia="sl-SI"/>
            </w:rPr>
            <w:drawing>
              <wp:inline distT="0" distB="0" distL="0" distR="0" wp14:anchorId="6840E847" wp14:editId="1D1BC868">
                <wp:extent cx="1657051" cy="661670"/>
                <wp:effectExtent l="0" t="0" r="635" b="5080"/>
                <wp:docPr id="7" name="Slika 7" descr="C:\Users\turkb\Documents\BARBARA\2021\logo-eu-skla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rkb\Documents\BARBARA\2021\logo-eu-sklad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7774" cy="665952"/>
                        </a:xfrm>
                        <a:prstGeom prst="rect">
                          <a:avLst/>
                        </a:prstGeom>
                        <a:noFill/>
                        <a:ln>
                          <a:noFill/>
                        </a:ln>
                      </pic:spPr>
                    </pic:pic>
                  </a:graphicData>
                </a:graphic>
              </wp:inline>
            </w:drawing>
          </w:r>
        </w:p>
      </w:tc>
    </w:tr>
  </w:tbl>
  <w:p w:rsidR="00816801" w:rsidRPr="006F1DA5" w:rsidRDefault="00816801"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2499"/>
    <w:multiLevelType w:val="hybridMultilevel"/>
    <w:tmpl w:val="96F474D8"/>
    <w:lvl w:ilvl="0" w:tplc="2712691E">
      <w:start w:val="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15B85"/>
    <w:multiLevelType w:val="hybridMultilevel"/>
    <w:tmpl w:val="67ACABB6"/>
    <w:lvl w:ilvl="0" w:tplc="027CBD94">
      <w:start w:val="1"/>
      <w:numFmt w:val="bullet"/>
      <w:lvlText w:val=""/>
      <w:lvlJc w:val="left"/>
      <w:pPr>
        <w:ind w:left="720" w:hanging="360"/>
      </w:pPr>
      <w:rPr>
        <w:rFonts w:ascii="Symbol" w:hAnsi="Symbol" w:cs="Symbol" w:hint="default"/>
        <w:sz w:val="18"/>
        <w:szCs w:val="18"/>
      </w:rPr>
    </w:lvl>
    <w:lvl w:ilvl="1" w:tplc="774AE650">
      <w:start w:val="1"/>
      <w:numFmt w:val="bullet"/>
      <w:lvlText w:val="o"/>
      <w:lvlJc w:val="left"/>
      <w:pPr>
        <w:ind w:left="1440" w:hanging="360"/>
      </w:pPr>
      <w:rPr>
        <w:rFonts w:ascii="Courier New" w:hAnsi="Courier New" w:cs="Courier New" w:hint="default"/>
      </w:rPr>
    </w:lvl>
    <w:lvl w:ilvl="2" w:tplc="0FFCA038">
      <w:start w:val="1"/>
      <w:numFmt w:val="bullet"/>
      <w:lvlText w:val=""/>
      <w:lvlJc w:val="left"/>
      <w:pPr>
        <w:ind w:left="2160" w:hanging="360"/>
      </w:pPr>
      <w:rPr>
        <w:rFonts w:ascii="Wingdings" w:hAnsi="Wingdings" w:cs="Wingdings" w:hint="default"/>
      </w:rPr>
    </w:lvl>
    <w:lvl w:ilvl="3" w:tplc="080C1658">
      <w:start w:val="1"/>
      <w:numFmt w:val="bullet"/>
      <w:lvlText w:val=""/>
      <w:lvlJc w:val="left"/>
      <w:pPr>
        <w:ind w:left="2880" w:hanging="360"/>
      </w:pPr>
      <w:rPr>
        <w:rFonts w:ascii="Symbol" w:hAnsi="Symbol" w:cs="Symbol" w:hint="default"/>
      </w:rPr>
    </w:lvl>
    <w:lvl w:ilvl="4" w:tplc="AC1E7064">
      <w:start w:val="1"/>
      <w:numFmt w:val="bullet"/>
      <w:lvlText w:val="o"/>
      <w:lvlJc w:val="left"/>
      <w:pPr>
        <w:ind w:left="3600" w:hanging="360"/>
      </w:pPr>
      <w:rPr>
        <w:rFonts w:ascii="Courier New" w:hAnsi="Courier New" w:cs="Courier New" w:hint="default"/>
      </w:rPr>
    </w:lvl>
    <w:lvl w:ilvl="5" w:tplc="505C55A2">
      <w:start w:val="1"/>
      <w:numFmt w:val="bullet"/>
      <w:lvlText w:val=""/>
      <w:lvlJc w:val="left"/>
      <w:pPr>
        <w:ind w:left="4320" w:hanging="360"/>
      </w:pPr>
      <w:rPr>
        <w:rFonts w:ascii="Wingdings" w:hAnsi="Wingdings" w:cs="Wingdings" w:hint="default"/>
      </w:rPr>
    </w:lvl>
    <w:lvl w:ilvl="6" w:tplc="922AB9DE">
      <w:start w:val="1"/>
      <w:numFmt w:val="bullet"/>
      <w:lvlText w:val=""/>
      <w:lvlJc w:val="left"/>
      <w:pPr>
        <w:ind w:left="5040" w:hanging="360"/>
      </w:pPr>
      <w:rPr>
        <w:rFonts w:ascii="Symbol" w:hAnsi="Symbol" w:cs="Symbol" w:hint="default"/>
      </w:rPr>
    </w:lvl>
    <w:lvl w:ilvl="7" w:tplc="2BA266D2">
      <w:start w:val="1"/>
      <w:numFmt w:val="bullet"/>
      <w:lvlText w:val="o"/>
      <w:lvlJc w:val="left"/>
      <w:pPr>
        <w:ind w:left="5760" w:hanging="360"/>
      </w:pPr>
      <w:rPr>
        <w:rFonts w:ascii="Courier New" w:hAnsi="Courier New" w:cs="Courier New" w:hint="default"/>
      </w:rPr>
    </w:lvl>
    <w:lvl w:ilvl="8" w:tplc="DE980D36">
      <w:start w:val="1"/>
      <w:numFmt w:val="bullet"/>
      <w:lvlText w:val=""/>
      <w:lvlJc w:val="left"/>
      <w:pPr>
        <w:ind w:left="6480" w:hanging="360"/>
      </w:pPr>
      <w:rPr>
        <w:rFonts w:ascii="Wingdings" w:hAnsi="Wingdings" w:cs="Wingdings" w:hint="default"/>
      </w:rPr>
    </w:lvl>
  </w:abstractNum>
  <w:abstractNum w:abstractNumId="2" w15:restartNumberingAfterBreak="0">
    <w:nsid w:val="053321D9"/>
    <w:multiLevelType w:val="hybridMultilevel"/>
    <w:tmpl w:val="95542B34"/>
    <w:lvl w:ilvl="0" w:tplc="CB202058">
      <w:start w:val="1"/>
      <w:numFmt w:val="bullet"/>
      <w:lvlText w:val=""/>
      <w:lvlJc w:val="left"/>
      <w:pPr>
        <w:ind w:left="720" w:hanging="360"/>
      </w:pPr>
      <w:rPr>
        <w:rFonts w:ascii="Symbol" w:hAnsi="Symbol" w:cs="Symbol" w:hint="default"/>
        <w:sz w:val="24"/>
        <w:szCs w:val="24"/>
      </w:rPr>
    </w:lvl>
    <w:lvl w:ilvl="1" w:tplc="5226F0CA">
      <w:start w:val="1"/>
      <w:numFmt w:val="bullet"/>
      <w:lvlText w:val="o"/>
      <w:lvlJc w:val="left"/>
      <w:pPr>
        <w:ind w:left="1440" w:hanging="360"/>
      </w:pPr>
      <w:rPr>
        <w:rFonts w:ascii="Courier New" w:hAnsi="Courier New" w:cs="Courier New" w:hint="default"/>
      </w:rPr>
    </w:lvl>
    <w:lvl w:ilvl="2" w:tplc="F4CE3002">
      <w:start w:val="1"/>
      <w:numFmt w:val="bullet"/>
      <w:lvlText w:val=""/>
      <w:lvlJc w:val="left"/>
      <w:pPr>
        <w:ind w:left="2160" w:hanging="360"/>
      </w:pPr>
      <w:rPr>
        <w:rFonts w:ascii="Wingdings" w:hAnsi="Wingdings" w:cs="Wingdings" w:hint="default"/>
      </w:rPr>
    </w:lvl>
    <w:lvl w:ilvl="3" w:tplc="29F4BD44">
      <w:start w:val="1"/>
      <w:numFmt w:val="bullet"/>
      <w:lvlText w:val=""/>
      <w:lvlJc w:val="left"/>
      <w:pPr>
        <w:ind w:left="2880" w:hanging="360"/>
      </w:pPr>
      <w:rPr>
        <w:rFonts w:ascii="Symbol" w:hAnsi="Symbol" w:cs="Symbol" w:hint="default"/>
      </w:rPr>
    </w:lvl>
    <w:lvl w:ilvl="4" w:tplc="50AE88F2">
      <w:start w:val="1"/>
      <w:numFmt w:val="bullet"/>
      <w:lvlText w:val="o"/>
      <w:lvlJc w:val="left"/>
      <w:pPr>
        <w:ind w:left="3600" w:hanging="360"/>
      </w:pPr>
      <w:rPr>
        <w:rFonts w:ascii="Courier New" w:hAnsi="Courier New" w:cs="Courier New" w:hint="default"/>
      </w:rPr>
    </w:lvl>
    <w:lvl w:ilvl="5" w:tplc="253CBE62">
      <w:start w:val="1"/>
      <w:numFmt w:val="bullet"/>
      <w:lvlText w:val=""/>
      <w:lvlJc w:val="left"/>
      <w:pPr>
        <w:ind w:left="4320" w:hanging="360"/>
      </w:pPr>
      <w:rPr>
        <w:rFonts w:ascii="Wingdings" w:hAnsi="Wingdings" w:cs="Wingdings" w:hint="default"/>
      </w:rPr>
    </w:lvl>
    <w:lvl w:ilvl="6" w:tplc="516AAC32">
      <w:start w:val="1"/>
      <w:numFmt w:val="bullet"/>
      <w:lvlText w:val=""/>
      <w:lvlJc w:val="left"/>
      <w:pPr>
        <w:ind w:left="5040" w:hanging="360"/>
      </w:pPr>
      <w:rPr>
        <w:rFonts w:ascii="Symbol" w:hAnsi="Symbol" w:cs="Symbol" w:hint="default"/>
      </w:rPr>
    </w:lvl>
    <w:lvl w:ilvl="7" w:tplc="A43C363A">
      <w:start w:val="1"/>
      <w:numFmt w:val="bullet"/>
      <w:lvlText w:val="o"/>
      <w:lvlJc w:val="left"/>
      <w:pPr>
        <w:ind w:left="5760" w:hanging="360"/>
      </w:pPr>
      <w:rPr>
        <w:rFonts w:ascii="Courier New" w:hAnsi="Courier New" w:cs="Courier New" w:hint="default"/>
      </w:rPr>
    </w:lvl>
    <w:lvl w:ilvl="8" w:tplc="BB5E75C4">
      <w:start w:val="1"/>
      <w:numFmt w:val="bullet"/>
      <w:lvlText w:val=""/>
      <w:lvlJc w:val="left"/>
      <w:pPr>
        <w:ind w:left="6480" w:hanging="360"/>
      </w:pPr>
      <w:rPr>
        <w:rFonts w:ascii="Wingdings" w:hAnsi="Wingdings" w:cs="Wingdings" w:hint="default"/>
      </w:rPr>
    </w:lvl>
  </w:abstractNum>
  <w:abstractNum w:abstractNumId="3" w15:restartNumberingAfterBreak="0">
    <w:nsid w:val="053A2C53"/>
    <w:multiLevelType w:val="hybridMultilevel"/>
    <w:tmpl w:val="5072B5EA"/>
    <w:lvl w:ilvl="0" w:tplc="7A7A1740">
      <w:start w:val="1"/>
      <w:numFmt w:val="bullet"/>
      <w:lvlText w:val=""/>
      <w:lvlJc w:val="left"/>
      <w:pPr>
        <w:ind w:left="720" w:hanging="360"/>
      </w:pPr>
      <w:rPr>
        <w:rFonts w:ascii="Symbol" w:hAnsi="Symbol" w:cs="Symbol" w:hint="default"/>
        <w:sz w:val="18"/>
        <w:szCs w:val="18"/>
      </w:rPr>
    </w:lvl>
    <w:lvl w:ilvl="1" w:tplc="5C103DB2">
      <w:start w:val="1"/>
      <w:numFmt w:val="bullet"/>
      <w:lvlText w:val="o"/>
      <w:lvlJc w:val="left"/>
      <w:pPr>
        <w:ind w:left="1440" w:hanging="360"/>
      </w:pPr>
      <w:rPr>
        <w:rFonts w:ascii="Courier New" w:hAnsi="Courier New" w:cs="Courier New" w:hint="default"/>
      </w:rPr>
    </w:lvl>
    <w:lvl w:ilvl="2" w:tplc="22043BA0">
      <w:start w:val="1"/>
      <w:numFmt w:val="bullet"/>
      <w:lvlText w:val=""/>
      <w:lvlJc w:val="left"/>
      <w:pPr>
        <w:ind w:left="2160" w:hanging="360"/>
      </w:pPr>
      <w:rPr>
        <w:rFonts w:ascii="Wingdings" w:hAnsi="Wingdings" w:cs="Wingdings" w:hint="default"/>
      </w:rPr>
    </w:lvl>
    <w:lvl w:ilvl="3" w:tplc="CB1442F0">
      <w:start w:val="1"/>
      <w:numFmt w:val="bullet"/>
      <w:lvlText w:val=""/>
      <w:lvlJc w:val="left"/>
      <w:pPr>
        <w:ind w:left="2880" w:hanging="360"/>
      </w:pPr>
      <w:rPr>
        <w:rFonts w:ascii="Symbol" w:hAnsi="Symbol" w:cs="Symbol" w:hint="default"/>
      </w:rPr>
    </w:lvl>
    <w:lvl w:ilvl="4" w:tplc="54105174">
      <w:start w:val="1"/>
      <w:numFmt w:val="bullet"/>
      <w:lvlText w:val="o"/>
      <w:lvlJc w:val="left"/>
      <w:pPr>
        <w:ind w:left="3600" w:hanging="360"/>
      </w:pPr>
      <w:rPr>
        <w:rFonts w:ascii="Courier New" w:hAnsi="Courier New" w:cs="Courier New" w:hint="default"/>
      </w:rPr>
    </w:lvl>
    <w:lvl w:ilvl="5" w:tplc="1DBC1D4E">
      <w:start w:val="1"/>
      <w:numFmt w:val="bullet"/>
      <w:lvlText w:val=""/>
      <w:lvlJc w:val="left"/>
      <w:pPr>
        <w:ind w:left="4320" w:hanging="360"/>
      </w:pPr>
      <w:rPr>
        <w:rFonts w:ascii="Wingdings" w:hAnsi="Wingdings" w:cs="Wingdings" w:hint="default"/>
      </w:rPr>
    </w:lvl>
    <w:lvl w:ilvl="6" w:tplc="A89295A0">
      <w:start w:val="1"/>
      <w:numFmt w:val="bullet"/>
      <w:lvlText w:val=""/>
      <w:lvlJc w:val="left"/>
      <w:pPr>
        <w:ind w:left="5040" w:hanging="360"/>
      </w:pPr>
      <w:rPr>
        <w:rFonts w:ascii="Symbol" w:hAnsi="Symbol" w:cs="Symbol" w:hint="default"/>
      </w:rPr>
    </w:lvl>
    <w:lvl w:ilvl="7" w:tplc="8A464956">
      <w:start w:val="1"/>
      <w:numFmt w:val="bullet"/>
      <w:lvlText w:val="o"/>
      <w:lvlJc w:val="left"/>
      <w:pPr>
        <w:ind w:left="5760" w:hanging="360"/>
      </w:pPr>
      <w:rPr>
        <w:rFonts w:ascii="Courier New" w:hAnsi="Courier New" w:cs="Courier New" w:hint="default"/>
      </w:rPr>
    </w:lvl>
    <w:lvl w:ilvl="8" w:tplc="C7C21070">
      <w:start w:val="1"/>
      <w:numFmt w:val="bullet"/>
      <w:lvlText w:val=""/>
      <w:lvlJc w:val="left"/>
      <w:pPr>
        <w:ind w:left="6480" w:hanging="360"/>
      </w:pPr>
      <w:rPr>
        <w:rFonts w:ascii="Wingdings" w:hAnsi="Wingdings" w:cs="Wingdings" w:hint="default"/>
      </w:rPr>
    </w:lvl>
  </w:abstractNum>
  <w:abstractNum w:abstractNumId="4" w15:restartNumberingAfterBreak="0">
    <w:nsid w:val="05E71D66"/>
    <w:multiLevelType w:val="hybridMultilevel"/>
    <w:tmpl w:val="F0AC79D2"/>
    <w:lvl w:ilvl="0" w:tplc="04582634">
      <w:start w:val="1"/>
      <w:numFmt w:val="bullet"/>
      <w:lvlText w:val=""/>
      <w:lvlJc w:val="left"/>
      <w:pPr>
        <w:ind w:left="720" w:hanging="360"/>
      </w:pPr>
      <w:rPr>
        <w:rFonts w:ascii="Symbol" w:hAnsi="Symbol" w:cs="Symbol" w:hint="default"/>
        <w:sz w:val="18"/>
        <w:szCs w:val="18"/>
      </w:rPr>
    </w:lvl>
    <w:lvl w:ilvl="1" w:tplc="F90CFB34">
      <w:start w:val="1"/>
      <w:numFmt w:val="bullet"/>
      <w:lvlText w:val="o"/>
      <w:lvlJc w:val="left"/>
      <w:pPr>
        <w:ind w:left="1440" w:hanging="360"/>
      </w:pPr>
      <w:rPr>
        <w:rFonts w:ascii="Courier New" w:hAnsi="Courier New" w:cs="Courier New" w:hint="default"/>
      </w:rPr>
    </w:lvl>
    <w:lvl w:ilvl="2" w:tplc="B2E22E2E">
      <w:start w:val="1"/>
      <w:numFmt w:val="bullet"/>
      <w:lvlText w:val=""/>
      <w:lvlJc w:val="left"/>
      <w:pPr>
        <w:ind w:left="2160" w:hanging="360"/>
      </w:pPr>
      <w:rPr>
        <w:rFonts w:ascii="Wingdings" w:hAnsi="Wingdings" w:cs="Wingdings" w:hint="default"/>
      </w:rPr>
    </w:lvl>
    <w:lvl w:ilvl="3" w:tplc="F898774A">
      <w:start w:val="1"/>
      <w:numFmt w:val="bullet"/>
      <w:lvlText w:val=""/>
      <w:lvlJc w:val="left"/>
      <w:pPr>
        <w:ind w:left="2880" w:hanging="360"/>
      </w:pPr>
      <w:rPr>
        <w:rFonts w:ascii="Symbol" w:hAnsi="Symbol" w:cs="Symbol" w:hint="default"/>
      </w:rPr>
    </w:lvl>
    <w:lvl w:ilvl="4" w:tplc="AF8E4996">
      <w:start w:val="1"/>
      <w:numFmt w:val="bullet"/>
      <w:lvlText w:val="o"/>
      <w:lvlJc w:val="left"/>
      <w:pPr>
        <w:ind w:left="3600" w:hanging="360"/>
      </w:pPr>
      <w:rPr>
        <w:rFonts w:ascii="Courier New" w:hAnsi="Courier New" w:cs="Courier New" w:hint="default"/>
      </w:rPr>
    </w:lvl>
    <w:lvl w:ilvl="5" w:tplc="68BA36F2">
      <w:start w:val="1"/>
      <w:numFmt w:val="bullet"/>
      <w:lvlText w:val=""/>
      <w:lvlJc w:val="left"/>
      <w:pPr>
        <w:ind w:left="4320" w:hanging="360"/>
      </w:pPr>
      <w:rPr>
        <w:rFonts w:ascii="Wingdings" w:hAnsi="Wingdings" w:cs="Wingdings" w:hint="default"/>
      </w:rPr>
    </w:lvl>
    <w:lvl w:ilvl="6" w:tplc="28882C62">
      <w:start w:val="1"/>
      <w:numFmt w:val="bullet"/>
      <w:lvlText w:val=""/>
      <w:lvlJc w:val="left"/>
      <w:pPr>
        <w:ind w:left="5040" w:hanging="360"/>
      </w:pPr>
      <w:rPr>
        <w:rFonts w:ascii="Symbol" w:hAnsi="Symbol" w:cs="Symbol" w:hint="default"/>
      </w:rPr>
    </w:lvl>
    <w:lvl w:ilvl="7" w:tplc="0D5CF714">
      <w:start w:val="1"/>
      <w:numFmt w:val="bullet"/>
      <w:lvlText w:val="o"/>
      <w:lvlJc w:val="left"/>
      <w:pPr>
        <w:ind w:left="5760" w:hanging="360"/>
      </w:pPr>
      <w:rPr>
        <w:rFonts w:ascii="Courier New" w:hAnsi="Courier New" w:cs="Courier New" w:hint="default"/>
      </w:rPr>
    </w:lvl>
    <w:lvl w:ilvl="8" w:tplc="4446B886">
      <w:start w:val="1"/>
      <w:numFmt w:val="bullet"/>
      <w:lvlText w:val=""/>
      <w:lvlJc w:val="left"/>
      <w:pPr>
        <w:ind w:left="6480" w:hanging="360"/>
      </w:pPr>
      <w:rPr>
        <w:rFonts w:ascii="Wingdings" w:hAnsi="Wingdings" w:cs="Wingdings" w:hint="default"/>
      </w:rPr>
    </w:lvl>
  </w:abstractNum>
  <w:abstractNum w:abstractNumId="5" w15:restartNumberingAfterBreak="0">
    <w:nsid w:val="09855AD9"/>
    <w:multiLevelType w:val="hybridMultilevel"/>
    <w:tmpl w:val="E7D68B2E"/>
    <w:lvl w:ilvl="0" w:tplc="D586370E">
      <w:start w:val="1"/>
      <w:numFmt w:val="bullet"/>
      <w:lvlText w:val=""/>
      <w:lvlJc w:val="left"/>
      <w:pPr>
        <w:ind w:left="720" w:hanging="360"/>
      </w:pPr>
      <w:rPr>
        <w:rFonts w:ascii="Symbol" w:hAnsi="Symbol" w:cs="Symbol" w:hint="default"/>
        <w:sz w:val="18"/>
        <w:szCs w:val="18"/>
      </w:rPr>
    </w:lvl>
    <w:lvl w:ilvl="1" w:tplc="A60E0502">
      <w:start w:val="1"/>
      <w:numFmt w:val="bullet"/>
      <w:lvlText w:val="o"/>
      <w:lvlJc w:val="left"/>
      <w:pPr>
        <w:ind w:left="1440" w:hanging="360"/>
      </w:pPr>
      <w:rPr>
        <w:rFonts w:ascii="Courier New" w:hAnsi="Courier New" w:cs="Courier New" w:hint="default"/>
      </w:rPr>
    </w:lvl>
    <w:lvl w:ilvl="2" w:tplc="6AB89570">
      <w:start w:val="1"/>
      <w:numFmt w:val="bullet"/>
      <w:lvlText w:val=""/>
      <w:lvlJc w:val="left"/>
      <w:pPr>
        <w:ind w:left="2160" w:hanging="360"/>
      </w:pPr>
      <w:rPr>
        <w:rFonts w:ascii="Wingdings" w:hAnsi="Wingdings" w:cs="Wingdings" w:hint="default"/>
      </w:rPr>
    </w:lvl>
    <w:lvl w:ilvl="3" w:tplc="9474AFB2">
      <w:start w:val="1"/>
      <w:numFmt w:val="bullet"/>
      <w:lvlText w:val=""/>
      <w:lvlJc w:val="left"/>
      <w:pPr>
        <w:ind w:left="2880" w:hanging="360"/>
      </w:pPr>
      <w:rPr>
        <w:rFonts w:ascii="Symbol" w:hAnsi="Symbol" w:cs="Symbol" w:hint="default"/>
      </w:rPr>
    </w:lvl>
    <w:lvl w:ilvl="4" w:tplc="EE64FA4E">
      <w:start w:val="1"/>
      <w:numFmt w:val="bullet"/>
      <w:lvlText w:val="o"/>
      <w:lvlJc w:val="left"/>
      <w:pPr>
        <w:ind w:left="3600" w:hanging="360"/>
      </w:pPr>
      <w:rPr>
        <w:rFonts w:ascii="Courier New" w:hAnsi="Courier New" w:cs="Courier New" w:hint="default"/>
      </w:rPr>
    </w:lvl>
    <w:lvl w:ilvl="5" w:tplc="1A80217E">
      <w:start w:val="1"/>
      <w:numFmt w:val="bullet"/>
      <w:lvlText w:val=""/>
      <w:lvlJc w:val="left"/>
      <w:pPr>
        <w:ind w:left="4320" w:hanging="360"/>
      </w:pPr>
      <w:rPr>
        <w:rFonts w:ascii="Wingdings" w:hAnsi="Wingdings" w:cs="Wingdings" w:hint="default"/>
      </w:rPr>
    </w:lvl>
    <w:lvl w:ilvl="6" w:tplc="4D46F5A2">
      <w:start w:val="1"/>
      <w:numFmt w:val="bullet"/>
      <w:lvlText w:val=""/>
      <w:lvlJc w:val="left"/>
      <w:pPr>
        <w:ind w:left="5040" w:hanging="360"/>
      </w:pPr>
      <w:rPr>
        <w:rFonts w:ascii="Symbol" w:hAnsi="Symbol" w:cs="Symbol" w:hint="default"/>
      </w:rPr>
    </w:lvl>
    <w:lvl w:ilvl="7" w:tplc="FB3CCEC8">
      <w:start w:val="1"/>
      <w:numFmt w:val="bullet"/>
      <w:lvlText w:val="o"/>
      <w:lvlJc w:val="left"/>
      <w:pPr>
        <w:ind w:left="5760" w:hanging="360"/>
      </w:pPr>
      <w:rPr>
        <w:rFonts w:ascii="Courier New" w:hAnsi="Courier New" w:cs="Courier New" w:hint="default"/>
      </w:rPr>
    </w:lvl>
    <w:lvl w:ilvl="8" w:tplc="77D49668">
      <w:start w:val="1"/>
      <w:numFmt w:val="bullet"/>
      <w:lvlText w:val=""/>
      <w:lvlJc w:val="left"/>
      <w:pPr>
        <w:ind w:left="6480" w:hanging="360"/>
      </w:pPr>
      <w:rPr>
        <w:rFonts w:ascii="Wingdings" w:hAnsi="Wingdings" w:cs="Wingdings" w:hint="default"/>
      </w:rPr>
    </w:lvl>
  </w:abstractNum>
  <w:abstractNum w:abstractNumId="6" w15:restartNumberingAfterBreak="0">
    <w:nsid w:val="099251C3"/>
    <w:multiLevelType w:val="hybridMultilevel"/>
    <w:tmpl w:val="C5F01704"/>
    <w:lvl w:ilvl="0" w:tplc="04240001">
      <w:start w:val="1"/>
      <w:numFmt w:val="bullet"/>
      <w:lvlText w:val=""/>
      <w:lvlJc w:val="left"/>
      <w:pPr>
        <w:ind w:left="578" w:hanging="360"/>
      </w:pPr>
      <w:rPr>
        <w:rFonts w:ascii="Symbol" w:hAnsi="Symbol" w:hint="default"/>
      </w:rPr>
    </w:lvl>
    <w:lvl w:ilvl="1" w:tplc="04240003" w:tentative="1">
      <w:start w:val="1"/>
      <w:numFmt w:val="bullet"/>
      <w:lvlText w:val="o"/>
      <w:lvlJc w:val="left"/>
      <w:pPr>
        <w:ind w:left="1298" w:hanging="360"/>
      </w:pPr>
      <w:rPr>
        <w:rFonts w:ascii="Courier New" w:hAnsi="Courier New" w:cs="Courier New" w:hint="default"/>
      </w:rPr>
    </w:lvl>
    <w:lvl w:ilvl="2" w:tplc="04240005" w:tentative="1">
      <w:start w:val="1"/>
      <w:numFmt w:val="bullet"/>
      <w:lvlText w:val=""/>
      <w:lvlJc w:val="left"/>
      <w:pPr>
        <w:ind w:left="2018" w:hanging="360"/>
      </w:pPr>
      <w:rPr>
        <w:rFonts w:ascii="Wingdings" w:hAnsi="Wingdings" w:hint="default"/>
      </w:rPr>
    </w:lvl>
    <w:lvl w:ilvl="3" w:tplc="04240001" w:tentative="1">
      <w:start w:val="1"/>
      <w:numFmt w:val="bullet"/>
      <w:lvlText w:val=""/>
      <w:lvlJc w:val="left"/>
      <w:pPr>
        <w:ind w:left="2738" w:hanging="360"/>
      </w:pPr>
      <w:rPr>
        <w:rFonts w:ascii="Symbol" w:hAnsi="Symbol" w:hint="default"/>
      </w:rPr>
    </w:lvl>
    <w:lvl w:ilvl="4" w:tplc="04240003" w:tentative="1">
      <w:start w:val="1"/>
      <w:numFmt w:val="bullet"/>
      <w:lvlText w:val="o"/>
      <w:lvlJc w:val="left"/>
      <w:pPr>
        <w:ind w:left="3458" w:hanging="360"/>
      </w:pPr>
      <w:rPr>
        <w:rFonts w:ascii="Courier New" w:hAnsi="Courier New" w:cs="Courier New" w:hint="default"/>
      </w:rPr>
    </w:lvl>
    <w:lvl w:ilvl="5" w:tplc="04240005" w:tentative="1">
      <w:start w:val="1"/>
      <w:numFmt w:val="bullet"/>
      <w:lvlText w:val=""/>
      <w:lvlJc w:val="left"/>
      <w:pPr>
        <w:ind w:left="4178" w:hanging="360"/>
      </w:pPr>
      <w:rPr>
        <w:rFonts w:ascii="Wingdings" w:hAnsi="Wingdings" w:hint="default"/>
      </w:rPr>
    </w:lvl>
    <w:lvl w:ilvl="6" w:tplc="04240001" w:tentative="1">
      <w:start w:val="1"/>
      <w:numFmt w:val="bullet"/>
      <w:lvlText w:val=""/>
      <w:lvlJc w:val="left"/>
      <w:pPr>
        <w:ind w:left="4898" w:hanging="360"/>
      </w:pPr>
      <w:rPr>
        <w:rFonts w:ascii="Symbol" w:hAnsi="Symbol" w:hint="default"/>
      </w:rPr>
    </w:lvl>
    <w:lvl w:ilvl="7" w:tplc="04240003" w:tentative="1">
      <w:start w:val="1"/>
      <w:numFmt w:val="bullet"/>
      <w:lvlText w:val="o"/>
      <w:lvlJc w:val="left"/>
      <w:pPr>
        <w:ind w:left="5618" w:hanging="360"/>
      </w:pPr>
      <w:rPr>
        <w:rFonts w:ascii="Courier New" w:hAnsi="Courier New" w:cs="Courier New" w:hint="default"/>
      </w:rPr>
    </w:lvl>
    <w:lvl w:ilvl="8" w:tplc="04240005" w:tentative="1">
      <w:start w:val="1"/>
      <w:numFmt w:val="bullet"/>
      <w:lvlText w:val=""/>
      <w:lvlJc w:val="left"/>
      <w:pPr>
        <w:ind w:left="6338" w:hanging="360"/>
      </w:pPr>
      <w:rPr>
        <w:rFonts w:ascii="Wingdings" w:hAnsi="Wingdings" w:hint="default"/>
      </w:rPr>
    </w:lvl>
  </w:abstractNum>
  <w:abstractNum w:abstractNumId="7" w15:restartNumberingAfterBreak="0">
    <w:nsid w:val="0AF758F6"/>
    <w:multiLevelType w:val="hybridMultilevel"/>
    <w:tmpl w:val="2E7A60F0"/>
    <w:lvl w:ilvl="0" w:tplc="2D8233E2">
      <w:start w:val="1"/>
      <w:numFmt w:val="bullet"/>
      <w:lvlText w:val=""/>
      <w:lvlJc w:val="left"/>
      <w:pPr>
        <w:ind w:left="720" w:hanging="360"/>
      </w:pPr>
      <w:rPr>
        <w:rFonts w:ascii="Symbol" w:hAnsi="Symbol" w:cs="Symbol" w:hint="default"/>
        <w:sz w:val="24"/>
        <w:szCs w:val="24"/>
      </w:rPr>
    </w:lvl>
    <w:lvl w:ilvl="1" w:tplc="F536A67A">
      <w:start w:val="1"/>
      <w:numFmt w:val="bullet"/>
      <w:lvlText w:val="o"/>
      <w:lvlJc w:val="left"/>
      <w:pPr>
        <w:ind w:left="1440" w:hanging="360"/>
      </w:pPr>
      <w:rPr>
        <w:rFonts w:ascii="Courier New" w:hAnsi="Courier New" w:cs="Courier New" w:hint="default"/>
      </w:rPr>
    </w:lvl>
    <w:lvl w:ilvl="2" w:tplc="01DEE590">
      <w:start w:val="1"/>
      <w:numFmt w:val="bullet"/>
      <w:lvlText w:val=""/>
      <w:lvlJc w:val="left"/>
      <w:pPr>
        <w:ind w:left="2160" w:hanging="360"/>
      </w:pPr>
      <w:rPr>
        <w:rFonts w:ascii="Wingdings" w:hAnsi="Wingdings" w:cs="Wingdings" w:hint="default"/>
      </w:rPr>
    </w:lvl>
    <w:lvl w:ilvl="3" w:tplc="830E1646">
      <w:start w:val="1"/>
      <w:numFmt w:val="bullet"/>
      <w:lvlText w:val=""/>
      <w:lvlJc w:val="left"/>
      <w:pPr>
        <w:ind w:left="2880" w:hanging="360"/>
      </w:pPr>
      <w:rPr>
        <w:rFonts w:ascii="Symbol" w:hAnsi="Symbol" w:cs="Symbol" w:hint="default"/>
      </w:rPr>
    </w:lvl>
    <w:lvl w:ilvl="4" w:tplc="DF3C8A04">
      <w:start w:val="1"/>
      <w:numFmt w:val="bullet"/>
      <w:lvlText w:val="o"/>
      <w:lvlJc w:val="left"/>
      <w:pPr>
        <w:ind w:left="3600" w:hanging="360"/>
      </w:pPr>
      <w:rPr>
        <w:rFonts w:ascii="Courier New" w:hAnsi="Courier New" w:cs="Courier New" w:hint="default"/>
      </w:rPr>
    </w:lvl>
    <w:lvl w:ilvl="5" w:tplc="54EEC57C">
      <w:start w:val="1"/>
      <w:numFmt w:val="bullet"/>
      <w:lvlText w:val=""/>
      <w:lvlJc w:val="left"/>
      <w:pPr>
        <w:ind w:left="4320" w:hanging="360"/>
      </w:pPr>
      <w:rPr>
        <w:rFonts w:ascii="Wingdings" w:hAnsi="Wingdings" w:cs="Wingdings" w:hint="default"/>
      </w:rPr>
    </w:lvl>
    <w:lvl w:ilvl="6" w:tplc="AA8E8E68">
      <w:start w:val="1"/>
      <w:numFmt w:val="bullet"/>
      <w:lvlText w:val=""/>
      <w:lvlJc w:val="left"/>
      <w:pPr>
        <w:ind w:left="5040" w:hanging="360"/>
      </w:pPr>
      <w:rPr>
        <w:rFonts w:ascii="Symbol" w:hAnsi="Symbol" w:cs="Symbol" w:hint="default"/>
      </w:rPr>
    </w:lvl>
    <w:lvl w:ilvl="7" w:tplc="9BA6A382">
      <w:start w:val="1"/>
      <w:numFmt w:val="bullet"/>
      <w:lvlText w:val="o"/>
      <w:lvlJc w:val="left"/>
      <w:pPr>
        <w:ind w:left="5760" w:hanging="360"/>
      </w:pPr>
      <w:rPr>
        <w:rFonts w:ascii="Courier New" w:hAnsi="Courier New" w:cs="Courier New" w:hint="default"/>
      </w:rPr>
    </w:lvl>
    <w:lvl w:ilvl="8" w:tplc="31B41B36">
      <w:start w:val="1"/>
      <w:numFmt w:val="bullet"/>
      <w:lvlText w:val=""/>
      <w:lvlJc w:val="left"/>
      <w:pPr>
        <w:ind w:left="6480" w:hanging="360"/>
      </w:pPr>
      <w:rPr>
        <w:rFonts w:ascii="Wingdings" w:hAnsi="Wingdings" w:cs="Wingdings" w:hint="default"/>
      </w:rPr>
    </w:lvl>
  </w:abstractNum>
  <w:abstractNum w:abstractNumId="8" w15:restartNumberingAfterBreak="0">
    <w:nsid w:val="0B73616F"/>
    <w:multiLevelType w:val="hybridMultilevel"/>
    <w:tmpl w:val="3A84654E"/>
    <w:lvl w:ilvl="0" w:tplc="F21A6664">
      <w:start w:val="1"/>
      <w:numFmt w:val="bullet"/>
      <w:lvlText w:val=""/>
      <w:lvlJc w:val="left"/>
      <w:pPr>
        <w:ind w:left="720" w:hanging="360"/>
      </w:pPr>
      <w:rPr>
        <w:rFonts w:ascii="Symbol" w:hAnsi="Symbol" w:cs="Symbol" w:hint="default"/>
        <w:sz w:val="18"/>
        <w:szCs w:val="18"/>
      </w:rPr>
    </w:lvl>
    <w:lvl w:ilvl="1" w:tplc="710AEF5A">
      <w:start w:val="1"/>
      <w:numFmt w:val="bullet"/>
      <w:lvlText w:val="o"/>
      <w:lvlJc w:val="left"/>
      <w:pPr>
        <w:ind w:left="1440" w:hanging="360"/>
      </w:pPr>
      <w:rPr>
        <w:rFonts w:ascii="Courier New" w:hAnsi="Courier New" w:cs="Courier New" w:hint="default"/>
      </w:rPr>
    </w:lvl>
    <w:lvl w:ilvl="2" w:tplc="F6468850">
      <w:start w:val="1"/>
      <w:numFmt w:val="bullet"/>
      <w:lvlText w:val=""/>
      <w:lvlJc w:val="left"/>
      <w:pPr>
        <w:ind w:left="2160" w:hanging="360"/>
      </w:pPr>
      <w:rPr>
        <w:rFonts w:ascii="Wingdings" w:hAnsi="Wingdings" w:cs="Wingdings" w:hint="default"/>
      </w:rPr>
    </w:lvl>
    <w:lvl w:ilvl="3" w:tplc="C452F946">
      <w:start w:val="1"/>
      <w:numFmt w:val="bullet"/>
      <w:lvlText w:val=""/>
      <w:lvlJc w:val="left"/>
      <w:pPr>
        <w:ind w:left="2880" w:hanging="360"/>
      </w:pPr>
      <w:rPr>
        <w:rFonts w:ascii="Symbol" w:hAnsi="Symbol" w:cs="Symbol" w:hint="default"/>
      </w:rPr>
    </w:lvl>
    <w:lvl w:ilvl="4" w:tplc="8916A716">
      <w:start w:val="1"/>
      <w:numFmt w:val="bullet"/>
      <w:lvlText w:val="o"/>
      <w:lvlJc w:val="left"/>
      <w:pPr>
        <w:ind w:left="3600" w:hanging="360"/>
      </w:pPr>
      <w:rPr>
        <w:rFonts w:ascii="Courier New" w:hAnsi="Courier New" w:cs="Courier New" w:hint="default"/>
      </w:rPr>
    </w:lvl>
    <w:lvl w:ilvl="5" w:tplc="96C6A774">
      <w:start w:val="1"/>
      <w:numFmt w:val="bullet"/>
      <w:lvlText w:val=""/>
      <w:lvlJc w:val="left"/>
      <w:pPr>
        <w:ind w:left="4320" w:hanging="360"/>
      </w:pPr>
      <w:rPr>
        <w:rFonts w:ascii="Wingdings" w:hAnsi="Wingdings" w:cs="Wingdings" w:hint="default"/>
      </w:rPr>
    </w:lvl>
    <w:lvl w:ilvl="6" w:tplc="970C4B0A">
      <w:start w:val="1"/>
      <w:numFmt w:val="bullet"/>
      <w:lvlText w:val=""/>
      <w:lvlJc w:val="left"/>
      <w:pPr>
        <w:ind w:left="5040" w:hanging="360"/>
      </w:pPr>
      <w:rPr>
        <w:rFonts w:ascii="Symbol" w:hAnsi="Symbol" w:cs="Symbol" w:hint="default"/>
      </w:rPr>
    </w:lvl>
    <w:lvl w:ilvl="7" w:tplc="2FE271C4">
      <w:start w:val="1"/>
      <w:numFmt w:val="bullet"/>
      <w:lvlText w:val="o"/>
      <w:lvlJc w:val="left"/>
      <w:pPr>
        <w:ind w:left="5760" w:hanging="360"/>
      </w:pPr>
      <w:rPr>
        <w:rFonts w:ascii="Courier New" w:hAnsi="Courier New" w:cs="Courier New" w:hint="default"/>
      </w:rPr>
    </w:lvl>
    <w:lvl w:ilvl="8" w:tplc="CC7E81B2">
      <w:start w:val="1"/>
      <w:numFmt w:val="bullet"/>
      <w:lvlText w:val=""/>
      <w:lvlJc w:val="left"/>
      <w:pPr>
        <w:ind w:left="6480" w:hanging="360"/>
      </w:pPr>
      <w:rPr>
        <w:rFonts w:ascii="Wingdings" w:hAnsi="Wingdings" w:cs="Wingdings" w:hint="default"/>
      </w:rPr>
    </w:lvl>
  </w:abstractNum>
  <w:abstractNum w:abstractNumId="9" w15:restartNumberingAfterBreak="0">
    <w:nsid w:val="0CEF5E38"/>
    <w:multiLevelType w:val="hybridMultilevel"/>
    <w:tmpl w:val="A0461310"/>
    <w:lvl w:ilvl="0" w:tplc="11BCB05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E127C4B"/>
    <w:multiLevelType w:val="hybridMultilevel"/>
    <w:tmpl w:val="274ABE0A"/>
    <w:lvl w:ilvl="0" w:tplc="084C8C7C">
      <w:start w:val="1"/>
      <w:numFmt w:val="bullet"/>
      <w:lvlText w:val=""/>
      <w:lvlJc w:val="left"/>
      <w:pPr>
        <w:ind w:left="720" w:hanging="360"/>
      </w:pPr>
      <w:rPr>
        <w:rFonts w:ascii="Symbol" w:hAnsi="Symbol" w:cs="Symbol" w:hint="default"/>
        <w:sz w:val="18"/>
        <w:szCs w:val="18"/>
      </w:rPr>
    </w:lvl>
    <w:lvl w:ilvl="1" w:tplc="198ED716">
      <w:start w:val="1"/>
      <w:numFmt w:val="bullet"/>
      <w:lvlText w:val="o"/>
      <w:lvlJc w:val="left"/>
      <w:pPr>
        <w:ind w:left="1440" w:hanging="360"/>
      </w:pPr>
      <w:rPr>
        <w:rFonts w:ascii="Courier New" w:hAnsi="Courier New" w:cs="Courier New" w:hint="default"/>
      </w:rPr>
    </w:lvl>
    <w:lvl w:ilvl="2" w:tplc="FAF88B56">
      <w:start w:val="1"/>
      <w:numFmt w:val="bullet"/>
      <w:lvlText w:val=""/>
      <w:lvlJc w:val="left"/>
      <w:pPr>
        <w:ind w:left="2160" w:hanging="360"/>
      </w:pPr>
      <w:rPr>
        <w:rFonts w:ascii="Wingdings" w:hAnsi="Wingdings" w:cs="Wingdings" w:hint="default"/>
      </w:rPr>
    </w:lvl>
    <w:lvl w:ilvl="3" w:tplc="05803984">
      <w:start w:val="1"/>
      <w:numFmt w:val="bullet"/>
      <w:lvlText w:val=""/>
      <w:lvlJc w:val="left"/>
      <w:pPr>
        <w:ind w:left="2880" w:hanging="360"/>
      </w:pPr>
      <w:rPr>
        <w:rFonts w:ascii="Symbol" w:hAnsi="Symbol" w:cs="Symbol" w:hint="default"/>
      </w:rPr>
    </w:lvl>
    <w:lvl w:ilvl="4" w:tplc="F97CD430">
      <w:start w:val="1"/>
      <w:numFmt w:val="bullet"/>
      <w:lvlText w:val="o"/>
      <w:lvlJc w:val="left"/>
      <w:pPr>
        <w:ind w:left="3600" w:hanging="360"/>
      </w:pPr>
      <w:rPr>
        <w:rFonts w:ascii="Courier New" w:hAnsi="Courier New" w:cs="Courier New" w:hint="default"/>
      </w:rPr>
    </w:lvl>
    <w:lvl w:ilvl="5" w:tplc="CD526E20">
      <w:start w:val="1"/>
      <w:numFmt w:val="bullet"/>
      <w:lvlText w:val=""/>
      <w:lvlJc w:val="left"/>
      <w:pPr>
        <w:ind w:left="4320" w:hanging="360"/>
      </w:pPr>
      <w:rPr>
        <w:rFonts w:ascii="Wingdings" w:hAnsi="Wingdings" w:cs="Wingdings" w:hint="default"/>
      </w:rPr>
    </w:lvl>
    <w:lvl w:ilvl="6" w:tplc="3E2A49EA">
      <w:start w:val="1"/>
      <w:numFmt w:val="bullet"/>
      <w:lvlText w:val=""/>
      <w:lvlJc w:val="left"/>
      <w:pPr>
        <w:ind w:left="5040" w:hanging="360"/>
      </w:pPr>
      <w:rPr>
        <w:rFonts w:ascii="Symbol" w:hAnsi="Symbol" w:cs="Symbol" w:hint="default"/>
      </w:rPr>
    </w:lvl>
    <w:lvl w:ilvl="7" w:tplc="08DC3230">
      <w:start w:val="1"/>
      <w:numFmt w:val="bullet"/>
      <w:lvlText w:val="o"/>
      <w:lvlJc w:val="left"/>
      <w:pPr>
        <w:ind w:left="5760" w:hanging="360"/>
      </w:pPr>
      <w:rPr>
        <w:rFonts w:ascii="Courier New" w:hAnsi="Courier New" w:cs="Courier New" w:hint="default"/>
      </w:rPr>
    </w:lvl>
    <w:lvl w:ilvl="8" w:tplc="C29C576A">
      <w:start w:val="1"/>
      <w:numFmt w:val="bullet"/>
      <w:lvlText w:val=""/>
      <w:lvlJc w:val="left"/>
      <w:pPr>
        <w:ind w:left="6480" w:hanging="360"/>
      </w:pPr>
      <w:rPr>
        <w:rFonts w:ascii="Wingdings" w:hAnsi="Wingdings" w:cs="Wingdings" w:hint="default"/>
      </w:rPr>
    </w:lvl>
  </w:abstractNum>
  <w:abstractNum w:abstractNumId="11" w15:restartNumberingAfterBreak="0">
    <w:nsid w:val="0F7D709D"/>
    <w:multiLevelType w:val="multilevel"/>
    <w:tmpl w:val="3076A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417D58"/>
    <w:multiLevelType w:val="hybridMultilevel"/>
    <w:tmpl w:val="C9D0CF66"/>
    <w:lvl w:ilvl="0" w:tplc="292492D2">
      <w:start w:val="1"/>
      <w:numFmt w:val="bullet"/>
      <w:lvlText w:val=""/>
      <w:lvlJc w:val="left"/>
      <w:pPr>
        <w:ind w:left="720" w:hanging="360"/>
      </w:pPr>
      <w:rPr>
        <w:rFonts w:ascii="Symbol" w:hAnsi="Symbol" w:cs="Symbol" w:hint="default"/>
        <w:sz w:val="18"/>
        <w:szCs w:val="18"/>
      </w:rPr>
    </w:lvl>
    <w:lvl w:ilvl="1" w:tplc="FE2ED91A">
      <w:start w:val="1"/>
      <w:numFmt w:val="bullet"/>
      <w:lvlText w:val="o"/>
      <w:lvlJc w:val="left"/>
      <w:pPr>
        <w:ind w:left="1440" w:hanging="360"/>
      </w:pPr>
      <w:rPr>
        <w:rFonts w:ascii="Courier New" w:hAnsi="Courier New" w:cs="Courier New" w:hint="default"/>
        <w:sz w:val="18"/>
        <w:szCs w:val="18"/>
      </w:rPr>
    </w:lvl>
    <w:lvl w:ilvl="2" w:tplc="3AA2A5B4">
      <w:start w:val="1"/>
      <w:numFmt w:val="bullet"/>
      <w:lvlText w:val=""/>
      <w:lvlJc w:val="left"/>
      <w:pPr>
        <w:ind w:left="2160" w:hanging="360"/>
      </w:pPr>
      <w:rPr>
        <w:rFonts w:ascii="Wingdings" w:hAnsi="Wingdings" w:cs="Wingdings" w:hint="default"/>
      </w:rPr>
    </w:lvl>
    <w:lvl w:ilvl="3" w:tplc="929E5C84">
      <w:start w:val="1"/>
      <w:numFmt w:val="bullet"/>
      <w:lvlText w:val=""/>
      <w:lvlJc w:val="left"/>
      <w:pPr>
        <w:ind w:left="2880" w:hanging="360"/>
      </w:pPr>
      <w:rPr>
        <w:rFonts w:ascii="Symbol" w:hAnsi="Symbol" w:cs="Symbol" w:hint="default"/>
      </w:rPr>
    </w:lvl>
    <w:lvl w:ilvl="4" w:tplc="AF2A5A88">
      <w:start w:val="1"/>
      <w:numFmt w:val="bullet"/>
      <w:lvlText w:val="o"/>
      <w:lvlJc w:val="left"/>
      <w:pPr>
        <w:ind w:left="3600" w:hanging="360"/>
      </w:pPr>
      <w:rPr>
        <w:rFonts w:ascii="Courier New" w:hAnsi="Courier New" w:cs="Courier New" w:hint="default"/>
      </w:rPr>
    </w:lvl>
    <w:lvl w:ilvl="5" w:tplc="83668322">
      <w:start w:val="1"/>
      <w:numFmt w:val="bullet"/>
      <w:lvlText w:val=""/>
      <w:lvlJc w:val="left"/>
      <w:pPr>
        <w:ind w:left="4320" w:hanging="360"/>
      </w:pPr>
      <w:rPr>
        <w:rFonts w:ascii="Wingdings" w:hAnsi="Wingdings" w:cs="Wingdings" w:hint="default"/>
      </w:rPr>
    </w:lvl>
    <w:lvl w:ilvl="6" w:tplc="3E86F356">
      <w:start w:val="1"/>
      <w:numFmt w:val="bullet"/>
      <w:lvlText w:val=""/>
      <w:lvlJc w:val="left"/>
      <w:pPr>
        <w:ind w:left="5040" w:hanging="360"/>
      </w:pPr>
      <w:rPr>
        <w:rFonts w:ascii="Symbol" w:hAnsi="Symbol" w:cs="Symbol" w:hint="default"/>
      </w:rPr>
    </w:lvl>
    <w:lvl w:ilvl="7" w:tplc="B7A24A30">
      <w:start w:val="1"/>
      <w:numFmt w:val="bullet"/>
      <w:lvlText w:val="o"/>
      <w:lvlJc w:val="left"/>
      <w:pPr>
        <w:ind w:left="5760" w:hanging="360"/>
      </w:pPr>
      <w:rPr>
        <w:rFonts w:ascii="Courier New" w:hAnsi="Courier New" w:cs="Courier New" w:hint="default"/>
      </w:rPr>
    </w:lvl>
    <w:lvl w:ilvl="8" w:tplc="63D69A7A">
      <w:start w:val="1"/>
      <w:numFmt w:val="bullet"/>
      <w:lvlText w:val=""/>
      <w:lvlJc w:val="left"/>
      <w:pPr>
        <w:ind w:left="6480" w:hanging="360"/>
      </w:pPr>
      <w:rPr>
        <w:rFonts w:ascii="Wingdings" w:hAnsi="Wingdings" w:cs="Wingdings" w:hint="default"/>
      </w:rPr>
    </w:lvl>
  </w:abstractNum>
  <w:abstractNum w:abstractNumId="13" w15:restartNumberingAfterBreak="0">
    <w:nsid w:val="13624D29"/>
    <w:multiLevelType w:val="hybridMultilevel"/>
    <w:tmpl w:val="51BE53BA"/>
    <w:lvl w:ilvl="0" w:tplc="04240001">
      <w:start w:val="1"/>
      <w:numFmt w:val="bullet"/>
      <w:lvlText w:val=""/>
      <w:lvlJc w:val="left"/>
      <w:pPr>
        <w:ind w:left="720" w:hanging="360"/>
      </w:pPr>
      <w:rPr>
        <w:rFonts w:ascii="Symbol" w:hAnsi="Symbol" w:hint="default"/>
      </w:rPr>
    </w:lvl>
    <w:lvl w:ilvl="1" w:tplc="5AF6F728">
      <w:numFmt w:val="bullet"/>
      <w:lvlText w:val="•"/>
      <w:lvlJc w:val="left"/>
      <w:pPr>
        <w:ind w:left="1440" w:hanging="360"/>
      </w:pPr>
      <w:rPr>
        <w:rFonts w:ascii="Tahoma" w:eastAsia="Times New Roman" w:hAnsi="Tahoma" w:cs="Tahoma"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425025C"/>
    <w:multiLevelType w:val="hybridMultilevel"/>
    <w:tmpl w:val="428663EC"/>
    <w:lvl w:ilvl="0" w:tplc="D1EABD26">
      <w:start w:val="1"/>
      <w:numFmt w:val="decimal"/>
      <w:lvlText w:val="%1."/>
      <w:lvlJc w:val="left"/>
      <w:pPr>
        <w:ind w:left="720" w:hanging="360"/>
      </w:pPr>
      <w:rPr>
        <w:rFonts w:ascii="Arial" w:hAnsi="Arial" w:cs="Arial" w:hint="default"/>
        <w:sz w:val="18"/>
        <w:szCs w:val="18"/>
      </w:rPr>
    </w:lvl>
    <w:lvl w:ilvl="1" w:tplc="EB049082">
      <w:start w:val="1"/>
      <w:numFmt w:val="decimal"/>
      <w:lvlText w:val="%2."/>
      <w:lvlJc w:val="left"/>
      <w:pPr>
        <w:ind w:left="1440" w:hanging="360"/>
      </w:pPr>
    </w:lvl>
    <w:lvl w:ilvl="2" w:tplc="63787584">
      <w:start w:val="1"/>
      <w:numFmt w:val="decimal"/>
      <w:lvlText w:val="%3."/>
      <w:lvlJc w:val="left"/>
      <w:pPr>
        <w:ind w:left="2160" w:hanging="360"/>
      </w:pPr>
    </w:lvl>
    <w:lvl w:ilvl="3" w:tplc="C6843280">
      <w:start w:val="1"/>
      <w:numFmt w:val="decimal"/>
      <w:lvlText w:val="%4."/>
      <w:lvlJc w:val="left"/>
      <w:pPr>
        <w:ind w:left="2880" w:hanging="360"/>
      </w:pPr>
    </w:lvl>
    <w:lvl w:ilvl="4" w:tplc="E2E6511C">
      <w:start w:val="1"/>
      <w:numFmt w:val="decimal"/>
      <w:lvlText w:val="%5."/>
      <w:lvlJc w:val="left"/>
      <w:pPr>
        <w:ind w:left="3600" w:hanging="360"/>
      </w:pPr>
    </w:lvl>
    <w:lvl w:ilvl="5" w:tplc="FE06E1A2">
      <w:start w:val="1"/>
      <w:numFmt w:val="decimal"/>
      <w:lvlText w:val="%6."/>
      <w:lvlJc w:val="left"/>
      <w:pPr>
        <w:ind w:left="4320" w:hanging="360"/>
      </w:pPr>
    </w:lvl>
    <w:lvl w:ilvl="6" w:tplc="83526E36">
      <w:start w:val="1"/>
      <w:numFmt w:val="decimal"/>
      <w:lvlText w:val="%7."/>
      <w:lvlJc w:val="left"/>
      <w:pPr>
        <w:ind w:left="5040" w:hanging="360"/>
      </w:pPr>
    </w:lvl>
    <w:lvl w:ilvl="7" w:tplc="A9800C9E">
      <w:start w:val="1"/>
      <w:numFmt w:val="decimal"/>
      <w:lvlText w:val="%8."/>
      <w:lvlJc w:val="left"/>
      <w:pPr>
        <w:ind w:left="5760" w:hanging="360"/>
      </w:pPr>
    </w:lvl>
    <w:lvl w:ilvl="8" w:tplc="630AF790">
      <w:start w:val="1"/>
      <w:numFmt w:val="decimal"/>
      <w:lvlText w:val="%9."/>
      <w:lvlJc w:val="left"/>
      <w:pPr>
        <w:ind w:left="6480" w:hanging="360"/>
      </w:pPr>
    </w:lvl>
  </w:abstractNum>
  <w:abstractNum w:abstractNumId="15" w15:restartNumberingAfterBreak="0">
    <w:nsid w:val="16526C0D"/>
    <w:multiLevelType w:val="hybridMultilevel"/>
    <w:tmpl w:val="867A73B2"/>
    <w:lvl w:ilvl="0" w:tplc="F99EDB04">
      <w:start w:val="1"/>
      <w:numFmt w:val="decimal"/>
      <w:lvlText w:val="%1."/>
      <w:lvlJc w:val="center"/>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93671FD"/>
    <w:multiLevelType w:val="hybridMultilevel"/>
    <w:tmpl w:val="9F0E74BC"/>
    <w:lvl w:ilvl="0" w:tplc="D1E2845E">
      <w:start w:val="1"/>
      <w:numFmt w:val="bullet"/>
      <w:lvlText w:val=""/>
      <w:lvlJc w:val="left"/>
      <w:pPr>
        <w:ind w:left="720" w:hanging="360"/>
      </w:pPr>
      <w:rPr>
        <w:rFonts w:ascii="Symbol" w:hAnsi="Symbol" w:cs="Symbol" w:hint="default"/>
        <w:sz w:val="18"/>
        <w:szCs w:val="18"/>
      </w:rPr>
    </w:lvl>
    <w:lvl w:ilvl="1" w:tplc="9DE01ED4">
      <w:start w:val="1"/>
      <w:numFmt w:val="bullet"/>
      <w:lvlText w:val="o"/>
      <w:lvlJc w:val="left"/>
      <w:pPr>
        <w:ind w:left="1440" w:hanging="360"/>
      </w:pPr>
      <w:rPr>
        <w:rFonts w:ascii="Courier New" w:hAnsi="Courier New" w:cs="Courier New" w:hint="default"/>
      </w:rPr>
    </w:lvl>
    <w:lvl w:ilvl="2" w:tplc="FF9833A0">
      <w:start w:val="1"/>
      <w:numFmt w:val="bullet"/>
      <w:lvlText w:val=""/>
      <w:lvlJc w:val="left"/>
      <w:pPr>
        <w:ind w:left="2160" w:hanging="360"/>
      </w:pPr>
      <w:rPr>
        <w:rFonts w:ascii="Wingdings" w:hAnsi="Wingdings" w:cs="Wingdings" w:hint="default"/>
      </w:rPr>
    </w:lvl>
    <w:lvl w:ilvl="3" w:tplc="F5DA46FE">
      <w:start w:val="1"/>
      <w:numFmt w:val="bullet"/>
      <w:lvlText w:val=""/>
      <w:lvlJc w:val="left"/>
      <w:pPr>
        <w:ind w:left="2880" w:hanging="360"/>
      </w:pPr>
      <w:rPr>
        <w:rFonts w:ascii="Symbol" w:hAnsi="Symbol" w:cs="Symbol" w:hint="default"/>
      </w:rPr>
    </w:lvl>
    <w:lvl w:ilvl="4" w:tplc="0290A134">
      <w:start w:val="1"/>
      <w:numFmt w:val="bullet"/>
      <w:lvlText w:val="o"/>
      <w:lvlJc w:val="left"/>
      <w:pPr>
        <w:ind w:left="3600" w:hanging="360"/>
      </w:pPr>
      <w:rPr>
        <w:rFonts w:ascii="Courier New" w:hAnsi="Courier New" w:cs="Courier New" w:hint="default"/>
      </w:rPr>
    </w:lvl>
    <w:lvl w:ilvl="5" w:tplc="DA5C740E">
      <w:start w:val="1"/>
      <w:numFmt w:val="bullet"/>
      <w:lvlText w:val=""/>
      <w:lvlJc w:val="left"/>
      <w:pPr>
        <w:ind w:left="4320" w:hanging="360"/>
      </w:pPr>
      <w:rPr>
        <w:rFonts w:ascii="Wingdings" w:hAnsi="Wingdings" w:cs="Wingdings" w:hint="default"/>
      </w:rPr>
    </w:lvl>
    <w:lvl w:ilvl="6" w:tplc="971CB4B8">
      <w:start w:val="1"/>
      <w:numFmt w:val="bullet"/>
      <w:lvlText w:val=""/>
      <w:lvlJc w:val="left"/>
      <w:pPr>
        <w:ind w:left="5040" w:hanging="360"/>
      </w:pPr>
      <w:rPr>
        <w:rFonts w:ascii="Symbol" w:hAnsi="Symbol" w:cs="Symbol" w:hint="default"/>
      </w:rPr>
    </w:lvl>
    <w:lvl w:ilvl="7" w:tplc="AE28AFEA">
      <w:start w:val="1"/>
      <w:numFmt w:val="bullet"/>
      <w:lvlText w:val="o"/>
      <w:lvlJc w:val="left"/>
      <w:pPr>
        <w:ind w:left="5760" w:hanging="360"/>
      </w:pPr>
      <w:rPr>
        <w:rFonts w:ascii="Courier New" w:hAnsi="Courier New" w:cs="Courier New" w:hint="default"/>
      </w:rPr>
    </w:lvl>
    <w:lvl w:ilvl="8" w:tplc="3F34FDDA">
      <w:start w:val="1"/>
      <w:numFmt w:val="bullet"/>
      <w:lvlText w:val=""/>
      <w:lvlJc w:val="left"/>
      <w:pPr>
        <w:ind w:left="6480" w:hanging="360"/>
      </w:pPr>
      <w:rPr>
        <w:rFonts w:ascii="Wingdings" w:hAnsi="Wingdings" w:cs="Wingdings" w:hint="default"/>
      </w:rPr>
    </w:lvl>
  </w:abstractNum>
  <w:abstractNum w:abstractNumId="17" w15:restartNumberingAfterBreak="0">
    <w:nsid w:val="19FB7456"/>
    <w:multiLevelType w:val="hybridMultilevel"/>
    <w:tmpl w:val="C27471AA"/>
    <w:lvl w:ilvl="0" w:tplc="BC5217A6">
      <w:start w:val="1"/>
      <w:numFmt w:val="decimal"/>
      <w:lvlText w:val="%1."/>
      <w:lvlJc w:val="right"/>
      <w:pPr>
        <w:ind w:left="4973" w:hanging="360"/>
      </w:pPr>
      <w:rPr>
        <w:rFonts w:hint="default"/>
      </w:rPr>
    </w:lvl>
    <w:lvl w:ilvl="1" w:tplc="04240019" w:tentative="1">
      <w:start w:val="1"/>
      <w:numFmt w:val="lowerLetter"/>
      <w:lvlText w:val="%2."/>
      <w:lvlJc w:val="left"/>
      <w:pPr>
        <w:ind w:left="5693" w:hanging="360"/>
      </w:pPr>
    </w:lvl>
    <w:lvl w:ilvl="2" w:tplc="0424001B" w:tentative="1">
      <w:start w:val="1"/>
      <w:numFmt w:val="lowerRoman"/>
      <w:lvlText w:val="%3."/>
      <w:lvlJc w:val="right"/>
      <w:pPr>
        <w:ind w:left="6413" w:hanging="180"/>
      </w:pPr>
    </w:lvl>
    <w:lvl w:ilvl="3" w:tplc="0424000F" w:tentative="1">
      <w:start w:val="1"/>
      <w:numFmt w:val="decimal"/>
      <w:lvlText w:val="%4."/>
      <w:lvlJc w:val="left"/>
      <w:pPr>
        <w:ind w:left="7133" w:hanging="360"/>
      </w:pPr>
    </w:lvl>
    <w:lvl w:ilvl="4" w:tplc="04240019" w:tentative="1">
      <w:start w:val="1"/>
      <w:numFmt w:val="lowerLetter"/>
      <w:lvlText w:val="%5."/>
      <w:lvlJc w:val="left"/>
      <w:pPr>
        <w:ind w:left="7853" w:hanging="360"/>
      </w:pPr>
    </w:lvl>
    <w:lvl w:ilvl="5" w:tplc="0424001B" w:tentative="1">
      <w:start w:val="1"/>
      <w:numFmt w:val="lowerRoman"/>
      <w:lvlText w:val="%6."/>
      <w:lvlJc w:val="right"/>
      <w:pPr>
        <w:ind w:left="8573" w:hanging="180"/>
      </w:pPr>
    </w:lvl>
    <w:lvl w:ilvl="6" w:tplc="0424000F" w:tentative="1">
      <w:start w:val="1"/>
      <w:numFmt w:val="decimal"/>
      <w:lvlText w:val="%7."/>
      <w:lvlJc w:val="left"/>
      <w:pPr>
        <w:ind w:left="9293" w:hanging="360"/>
      </w:pPr>
    </w:lvl>
    <w:lvl w:ilvl="7" w:tplc="04240019" w:tentative="1">
      <w:start w:val="1"/>
      <w:numFmt w:val="lowerLetter"/>
      <w:lvlText w:val="%8."/>
      <w:lvlJc w:val="left"/>
      <w:pPr>
        <w:ind w:left="10013" w:hanging="360"/>
      </w:pPr>
    </w:lvl>
    <w:lvl w:ilvl="8" w:tplc="0424001B" w:tentative="1">
      <w:start w:val="1"/>
      <w:numFmt w:val="lowerRoman"/>
      <w:lvlText w:val="%9."/>
      <w:lvlJc w:val="right"/>
      <w:pPr>
        <w:ind w:left="10733" w:hanging="180"/>
      </w:pPr>
    </w:lvl>
  </w:abstractNum>
  <w:abstractNum w:abstractNumId="18" w15:restartNumberingAfterBreak="0">
    <w:nsid w:val="1C9B25D2"/>
    <w:multiLevelType w:val="hybridMultilevel"/>
    <w:tmpl w:val="2132FDAC"/>
    <w:lvl w:ilvl="0" w:tplc="433CA95A">
      <w:start w:val="1"/>
      <w:numFmt w:val="bullet"/>
      <w:lvlText w:val=""/>
      <w:lvlJc w:val="left"/>
      <w:pPr>
        <w:ind w:left="720" w:hanging="360"/>
      </w:pPr>
      <w:rPr>
        <w:rFonts w:ascii="Symbol" w:hAnsi="Symbol" w:cs="Symbol" w:hint="default"/>
        <w:sz w:val="18"/>
        <w:szCs w:val="18"/>
      </w:rPr>
    </w:lvl>
    <w:lvl w:ilvl="1" w:tplc="4B5CA030">
      <w:start w:val="1"/>
      <w:numFmt w:val="bullet"/>
      <w:lvlText w:val="o"/>
      <w:lvlJc w:val="left"/>
      <w:pPr>
        <w:ind w:left="1440" w:hanging="360"/>
      </w:pPr>
      <w:rPr>
        <w:rFonts w:ascii="Courier New" w:hAnsi="Courier New" w:cs="Courier New" w:hint="default"/>
      </w:rPr>
    </w:lvl>
    <w:lvl w:ilvl="2" w:tplc="E542B1A6">
      <w:start w:val="1"/>
      <w:numFmt w:val="bullet"/>
      <w:lvlText w:val=""/>
      <w:lvlJc w:val="left"/>
      <w:pPr>
        <w:ind w:left="2160" w:hanging="360"/>
      </w:pPr>
      <w:rPr>
        <w:rFonts w:ascii="Wingdings" w:hAnsi="Wingdings" w:cs="Wingdings" w:hint="default"/>
      </w:rPr>
    </w:lvl>
    <w:lvl w:ilvl="3" w:tplc="CE169AE4">
      <w:start w:val="1"/>
      <w:numFmt w:val="bullet"/>
      <w:lvlText w:val=""/>
      <w:lvlJc w:val="left"/>
      <w:pPr>
        <w:ind w:left="2880" w:hanging="360"/>
      </w:pPr>
      <w:rPr>
        <w:rFonts w:ascii="Symbol" w:hAnsi="Symbol" w:cs="Symbol" w:hint="default"/>
      </w:rPr>
    </w:lvl>
    <w:lvl w:ilvl="4" w:tplc="BDE0D5E4">
      <w:start w:val="1"/>
      <w:numFmt w:val="bullet"/>
      <w:lvlText w:val="o"/>
      <w:lvlJc w:val="left"/>
      <w:pPr>
        <w:ind w:left="3600" w:hanging="360"/>
      </w:pPr>
      <w:rPr>
        <w:rFonts w:ascii="Courier New" w:hAnsi="Courier New" w:cs="Courier New" w:hint="default"/>
      </w:rPr>
    </w:lvl>
    <w:lvl w:ilvl="5" w:tplc="42EE0F8C">
      <w:start w:val="1"/>
      <w:numFmt w:val="bullet"/>
      <w:lvlText w:val=""/>
      <w:lvlJc w:val="left"/>
      <w:pPr>
        <w:ind w:left="4320" w:hanging="360"/>
      </w:pPr>
      <w:rPr>
        <w:rFonts w:ascii="Wingdings" w:hAnsi="Wingdings" w:cs="Wingdings" w:hint="default"/>
      </w:rPr>
    </w:lvl>
    <w:lvl w:ilvl="6" w:tplc="F3780876">
      <w:start w:val="1"/>
      <w:numFmt w:val="bullet"/>
      <w:lvlText w:val=""/>
      <w:lvlJc w:val="left"/>
      <w:pPr>
        <w:ind w:left="5040" w:hanging="360"/>
      </w:pPr>
      <w:rPr>
        <w:rFonts w:ascii="Symbol" w:hAnsi="Symbol" w:cs="Symbol" w:hint="default"/>
      </w:rPr>
    </w:lvl>
    <w:lvl w:ilvl="7" w:tplc="E3EEE400">
      <w:start w:val="1"/>
      <w:numFmt w:val="bullet"/>
      <w:lvlText w:val="o"/>
      <w:lvlJc w:val="left"/>
      <w:pPr>
        <w:ind w:left="5760" w:hanging="360"/>
      </w:pPr>
      <w:rPr>
        <w:rFonts w:ascii="Courier New" w:hAnsi="Courier New" w:cs="Courier New" w:hint="default"/>
      </w:rPr>
    </w:lvl>
    <w:lvl w:ilvl="8" w:tplc="909C1E12">
      <w:start w:val="1"/>
      <w:numFmt w:val="bullet"/>
      <w:lvlText w:val=""/>
      <w:lvlJc w:val="left"/>
      <w:pPr>
        <w:ind w:left="6480" w:hanging="360"/>
      </w:pPr>
      <w:rPr>
        <w:rFonts w:ascii="Wingdings" w:hAnsi="Wingdings" w:cs="Wingdings" w:hint="default"/>
      </w:rPr>
    </w:lvl>
  </w:abstractNum>
  <w:abstractNum w:abstractNumId="19" w15:restartNumberingAfterBreak="0">
    <w:nsid w:val="1F78037E"/>
    <w:multiLevelType w:val="hybridMultilevel"/>
    <w:tmpl w:val="9F6EA4DA"/>
    <w:lvl w:ilvl="0" w:tplc="BCBCEB9E">
      <w:numFmt w:val="bullet"/>
      <w:lvlText w:val="•"/>
      <w:lvlJc w:val="left"/>
      <w:pPr>
        <w:ind w:left="218" w:hanging="360"/>
      </w:pPr>
      <w:rPr>
        <w:rFonts w:ascii="Times New Roman" w:eastAsia="Times New Roman" w:hAnsi="Times New Roman" w:cs="Times New Roman" w:hint="default"/>
      </w:rPr>
    </w:lvl>
    <w:lvl w:ilvl="1" w:tplc="04240003" w:tentative="1">
      <w:start w:val="1"/>
      <w:numFmt w:val="bullet"/>
      <w:lvlText w:val="o"/>
      <w:lvlJc w:val="left"/>
      <w:pPr>
        <w:ind w:left="938" w:hanging="360"/>
      </w:pPr>
      <w:rPr>
        <w:rFonts w:ascii="Courier New" w:hAnsi="Courier New" w:cs="Courier New" w:hint="default"/>
      </w:rPr>
    </w:lvl>
    <w:lvl w:ilvl="2" w:tplc="04240005" w:tentative="1">
      <w:start w:val="1"/>
      <w:numFmt w:val="bullet"/>
      <w:lvlText w:val=""/>
      <w:lvlJc w:val="left"/>
      <w:pPr>
        <w:ind w:left="1658" w:hanging="360"/>
      </w:pPr>
      <w:rPr>
        <w:rFonts w:ascii="Wingdings" w:hAnsi="Wingdings" w:hint="default"/>
      </w:rPr>
    </w:lvl>
    <w:lvl w:ilvl="3" w:tplc="04240001" w:tentative="1">
      <w:start w:val="1"/>
      <w:numFmt w:val="bullet"/>
      <w:lvlText w:val=""/>
      <w:lvlJc w:val="left"/>
      <w:pPr>
        <w:ind w:left="2378" w:hanging="360"/>
      </w:pPr>
      <w:rPr>
        <w:rFonts w:ascii="Symbol" w:hAnsi="Symbol" w:hint="default"/>
      </w:rPr>
    </w:lvl>
    <w:lvl w:ilvl="4" w:tplc="04240003" w:tentative="1">
      <w:start w:val="1"/>
      <w:numFmt w:val="bullet"/>
      <w:lvlText w:val="o"/>
      <w:lvlJc w:val="left"/>
      <w:pPr>
        <w:ind w:left="3098" w:hanging="360"/>
      </w:pPr>
      <w:rPr>
        <w:rFonts w:ascii="Courier New" w:hAnsi="Courier New" w:cs="Courier New" w:hint="default"/>
      </w:rPr>
    </w:lvl>
    <w:lvl w:ilvl="5" w:tplc="04240005" w:tentative="1">
      <w:start w:val="1"/>
      <w:numFmt w:val="bullet"/>
      <w:lvlText w:val=""/>
      <w:lvlJc w:val="left"/>
      <w:pPr>
        <w:ind w:left="3818" w:hanging="360"/>
      </w:pPr>
      <w:rPr>
        <w:rFonts w:ascii="Wingdings" w:hAnsi="Wingdings" w:hint="default"/>
      </w:rPr>
    </w:lvl>
    <w:lvl w:ilvl="6" w:tplc="04240001" w:tentative="1">
      <w:start w:val="1"/>
      <w:numFmt w:val="bullet"/>
      <w:lvlText w:val=""/>
      <w:lvlJc w:val="left"/>
      <w:pPr>
        <w:ind w:left="4538" w:hanging="360"/>
      </w:pPr>
      <w:rPr>
        <w:rFonts w:ascii="Symbol" w:hAnsi="Symbol" w:hint="default"/>
      </w:rPr>
    </w:lvl>
    <w:lvl w:ilvl="7" w:tplc="04240003" w:tentative="1">
      <w:start w:val="1"/>
      <w:numFmt w:val="bullet"/>
      <w:lvlText w:val="o"/>
      <w:lvlJc w:val="left"/>
      <w:pPr>
        <w:ind w:left="5258" w:hanging="360"/>
      </w:pPr>
      <w:rPr>
        <w:rFonts w:ascii="Courier New" w:hAnsi="Courier New" w:cs="Courier New" w:hint="default"/>
      </w:rPr>
    </w:lvl>
    <w:lvl w:ilvl="8" w:tplc="04240005" w:tentative="1">
      <w:start w:val="1"/>
      <w:numFmt w:val="bullet"/>
      <w:lvlText w:val=""/>
      <w:lvlJc w:val="left"/>
      <w:pPr>
        <w:ind w:left="5978" w:hanging="360"/>
      </w:pPr>
      <w:rPr>
        <w:rFonts w:ascii="Wingdings" w:hAnsi="Wingdings" w:hint="default"/>
      </w:rPr>
    </w:lvl>
  </w:abstractNum>
  <w:abstractNum w:abstractNumId="20" w15:restartNumberingAfterBreak="0">
    <w:nsid w:val="22670D1D"/>
    <w:multiLevelType w:val="hybridMultilevel"/>
    <w:tmpl w:val="6670564A"/>
    <w:lvl w:ilvl="0" w:tplc="D5581F60">
      <w:start w:val="1"/>
      <w:numFmt w:val="bullet"/>
      <w:lvlText w:val=""/>
      <w:lvlJc w:val="left"/>
      <w:pPr>
        <w:ind w:left="720" w:hanging="360"/>
      </w:pPr>
      <w:rPr>
        <w:rFonts w:ascii="Symbol" w:hAnsi="Symbol" w:cs="Symbol" w:hint="default"/>
        <w:sz w:val="18"/>
        <w:szCs w:val="18"/>
      </w:rPr>
    </w:lvl>
    <w:lvl w:ilvl="1" w:tplc="3096665C">
      <w:start w:val="1"/>
      <w:numFmt w:val="bullet"/>
      <w:lvlText w:val="o"/>
      <w:lvlJc w:val="left"/>
      <w:pPr>
        <w:ind w:left="1440" w:hanging="360"/>
      </w:pPr>
      <w:rPr>
        <w:rFonts w:ascii="Courier New" w:hAnsi="Courier New" w:cs="Courier New" w:hint="default"/>
        <w:sz w:val="18"/>
        <w:szCs w:val="18"/>
      </w:rPr>
    </w:lvl>
    <w:lvl w:ilvl="2" w:tplc="48241246">
      <w:start w:val="1"/>
      <w:numFmt w:val="bullet"/>
      <w:lvlText w:val=""/>
      <w:lvlJc w:val="left"/>
      <w:pPr>
        <w:ind w:left="2160" w:hanging="360"/>
      </w:pPr>
      <w:rPr>
        <w:rFonts w:ascii="Wingdings" w:hAnsi="Wingdings" w:cs="Wingdings" w:hint="default"/>
      </w:rPr>
    </w:lvl>
    <w:lvl w:ilvl="3" w:tplc="7284BA16">
      <w:start w:val="1"/>
      <w:numFmt w:val="bullet"/>
      <w:lvlText w:val=""/>
      <w:lvlJc w:val="left"/>
      <w:pPr>
        <w:ind w:left="2880" w:hanging="360"/>
      </w:pPr>
      <w:rPr>
        <w:rFonts w:ascii="Symbol" w:hAnsi="Symbol" w:cs="Symbol" w:hint="default"/>
      </w:rPr>
    </w:lvl>
    <w:lvl w:ilvl="4" w:tplc="52CA758E">
      <w:start w:val="1"/>
      <w:numFmt w:val="bullet"/>
      <w:lvlText w:val="o"/>
      <w:lvlJc w:val="left"/>
      <w:pPr>
        <w:ind w:left="3600" w:hanging="360"/>
      </w:pPr>
      <w:rPr>
        <w:rFonts w:ascii="Courier New" w:hAnsi="Courier New" w:cs="Courier New" w:hint="default"/>
      </w:rPr>
    </w:lvl>
    <w:lvl w:ilvl="5" w:tplc="4530CD20">
      <w:start w:val="1"/>
      <w:numFmt w:val="bullet"/>
      <w:lvlText w:val=""/>
      <w:lvlJc w:val="left"/>
      <w:pPr>
        <w:ind w:left="4320" w:hanging="360"/>
      </w:pPr>
      <w:rPr>
        <w:rFonts w:ascii="Wingdings" w:hAnsi="Wingdings" w:cs="Wingdings" w:hint="default"/>
      </w:rPr>
    </w:lvl>
    <w:lvl w:ilvl="6" w:tplc="F3CC7B9A">
      <w:start w:val="1"/>
      <w:numFmt w:val="bullet"/>
      <w:lvlText w:val=""/>
      <w:lvlJc w:val="left"/>
      <w:pPr>
        <w:ind w:left="5040" w:hanging="360"/>
      </w:pPr>
      <w:rPr>
        <w:rFonts w:ascii="Symbol" w:hAnsi="Symbol" w:cs="Symbol" w:hint="default"/>
      </w:rPr>
    </w:lvl>
    <w:lvl w:ilvl="7" w:tplc="665EBF86">
      <w:start w:val="1"/>
      <w:numFmt w:val="bullet"/>
      <w:lvlText w:val="o"/>
      <w:lvlJc w:val="left"/>
      <w:pPr>
        <w:ind w:left="5760" w:hanging="360"/>
      </w:pPr>
      <w:rPr>
        <w:rFonts w:ascii="Courier New" w:hAnsi="Courier New" w:cs="Courier New" w:hint="default"/>
      </w:rPr>
    </w:lvl>
    <w:lvl w:ilvl="8" w:tplc="F91EC0CC">
      <w:start w:val="1"/>
      <w:numFmt w:val="bullet"/>
      <w:lvlText w:val=""/>
      <w:lvlJc w:val="left"/>
      <w:pPr>
        <w:ind w:left="6480" w:hanging="360"/>
      </w:pPr>
      <w:rPr>
        <w:rFonts w:ascii="Wingdings" w:hAnsi="Wingdings" w:cs="Wingdings" w:hint="default"/>
      </w:rPr>
    </w:lvl>
  </w:abstractNum>
  <w:abstractNum w:abstractNumId="21" w15:restartNumberingAfterBreak="0">
    <w:nsid w:val="275E02DB"/>
    <w:multiLevelType w:val="hybridMultilevel"/>
    <w:tmpl w:val="97E4AD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7AA68AF"/>
    <w:multiLevelType w:val="hybridMultilevel"/>
    <w:tmpl w:val="B292FFF0"/>
    <w:lvl w:ilvl="0" w:tplc="4A90EAB0">
      <w:start w:val="1"/>
      <w:numFmt w:val="bullet"/>
      <w:lvlText w:val=""/>
      <w:lvlJc w:val="left"/>
      <w:pPr>
        <w:ind w:left="720" w:hanging="360"/>
      </w:pPr>
      <w:rPr>
        <w:rFonts w:ascii="Symbol" w:hAnsi="Symbol" w:cs="Symbol" w:hint="default"/>
        <w:sz w:val="18"/>
        <w:szCs w:val="18"/>
      </w:rPr>
    </w:lvl>
    <w:lvl w:ilvl="1" w:tplc="20F6E356">
      <w:start w:val="1"/>
      <w:numFmt w:val="bullet"/>
      <w:lvlText w:val="o"/>
      <w:lvlJc w:val="left"/>
      <w:pPr>
        <w:ind w:left="1440" w:hanging="360"/>
      </w:pPr>
      <w:rPr>
        <w:rFonts w:ascii="Courier New" w:hAnsi="Courier New" w:cs="Courier New" w:hint="default"/>
      </w:rPr>
    </w:lvl>
    <w:lvl w:ilvl="2" w:tplc="F942083E">
      <w:start w:val="1"/>
      <w:numFmt w:val="bullet"/>
      <w:lvlText w:val=""/>
      <w:lvlJc w:val="left"/>
      <w:pPr>
        <w:ind w:left="2160" w:hanging="360"/>
      </w:pPr>
      <w:rPr>
        <w:rFonts w:ascii="Wingdings" w:hAnsi="Wingdings" w:cs="Wingdings" w:hint="default"/>
      </w:rPr>
    </w:lvl>
    <w:lvl w:ilvl="3" w:tplc="9850BDF0">
      <w:start w:val="1"/>
      <w:numFmt w:val="bullet"/>
      <w:lvlText w:val=""/>
      <w:lvlJc w:val="left"/>
      <w:pPr>
        <w:ind w:left="2880" w:hanging="360"/>
      </w:pPr>
      <w:rPr>
        <w:rFonts w:ascii="Symbol" w:hAnsi="Symbol" w:cs="Symbol" w:hint="default"/>
      </w:rPr>
    </w:lvl>
    <w:lvl w:ilvl="4" w:tplc="11C633CE">
      <w:start w:val="1"/>
      <w:numFmt w:val="bullet"/>
      <w:lvlText w:val="o"/>
      <w:lvlJc w:val="left"/>
      <w:pPr>
        <w:ind w:left="3600" w:hanging="360"/>
      </w:pPr>
      <w:rPr>
        <w:rFonts w:ascii="Courier New" w:hAnsi="Courier New" w:cs="Courier New" w:hint="default"/>
      </w:rPr>
    </w:lvl>
    <w:lvl w:ilvl="5" w:tplc="B380EDD8">
      <w:start w:val="1"/>
      <w:numFmt w:val="bullet"/>
      <w:lvlText w:val=""/>
      <w:lvlJc w:val="left"/>
      <w:pPr>
        <w:ind w:left="4320" w:hanging="360"/>
      </w:pPr>
      <w:rPr>
        <w:rFonts w:ascii="Wingdings" w:hAnsi="Wingdings" w:cs="Wingdings" w:hint="default"/>
      </w:rPr>
    </w:lvl>
    <w:lvl w:ilvl="6" w:tplc="0082C8A8">
      <w:start w:val="1"/>
      <w:numFmt w:val="bullet"/>
      <w:lvlText w:val=""/>
      <w:lvlJc w:val="left"/>
      <w:pPr>
        <w:ind w:left="5040" w:hanging="360"/>
      </w:pPr>
      <w:rPr>
        <w:rFonts w:ascii="Symbol" w:hAnsi="Symbol" w:cs="Symbol" w:hint="default"/>
      </w:rPr>
    </w:lvl>
    <w:lvl w:ilvl="7" w:tplc="8B6656CA">
      <w:start w:val="1"/>
      <w:numFmt w:val="bullet"/>
      <w:lvlText w:val="o"/>
      <w:lvlJc w:val="left"/>
      <w:pPr>
        <w:ind w:left="5760" w:hanging="360"/>
      </w:pPr>
      <w:rPr>
        <w:rFonts w:ascii="Courier New" w:hAnsi="Courier New" w:cs="Courier New" w:hint="default"/>
      </w:rPr>
    </w:lvl>
    <w:lvl w:ilvl="8" w:tplc="126864E4">
      <w:start w:val="1"/>
      <w:numFmt w:val="bullet"/>
      <w:lvlText w:val=""/>
      <w:lvlJc w:val="left"/>
      <w:pPr>
        <w:ind w:left="6480" w:hanging="360"/>
      </w:pPr>
      <w:rPr>
        <w:rFonts w:ascii="Wingdings" w:hAnsi="Wingdings" w:cs="Wingdings" w:hint="default"/>
      </w:rPr>
    </w:lvl>
  </w:abstractNum>
  <w:abstractNum w:abstractNumId="23" w15:restartNumberingAfterBreak="0">
    <w:nsid w:val="291E2FFD"/>
    <w:multiLevelType w:val="hybridMultilevel"/>
    <w:tmpl w:val="90F23630"/>
    <w:lvl w:ilvl="0" w:tplc="48765DF0">
      <w:start w:val="1"/>
      <w:numFmt w:val="bullet"/>
      <w:lvlText w:val="-"/>
      <w:lvlJc w:val="left"/>
      <w:pPr>
        <w:ind w:left="780" w:hanging="360"/>
      </w:pPr>
      <w:rPr>
        <w:rFonts w:ascii="Sitka Text" w:hAnsi="Sitka Text"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4" w15:restartNumberingAfterBreak="0">
    <w:nsid w:val="2A233ECD"/>
    <w:multiLevelType w:val="hybridMultilevel"/>
    <w:tmpl w:val="F3606D08"/>
    <w:lvl w:ilvl="0" w:tplc="42C636F8">
      <w:start w:val="1"/>
      <w:numFmt w:val="bullet"/>
      <w:lvlText w:val=""/>
      <w:lvlJc w:val="left"/>
      <w:pPr>
        <w:ind w:left="720" w:hanging="360"/>
      </w:pPr>
      <w:rPr>
        <w:rFonts w:ascii="Symbol" w:hAnsi="Symbol" w:cs="Symbol" w:hint="default"/>
        <w:sz w:val="18"/>
        <w:szCs w:val="18"/>
      </w:rPr>
    </w:lvl>
    <w:lvl w:ilvl="1" w:tplc="4FF8518C">
      <w:start w:val="1"/>
      <w:numFmt w:val="bullet"/>
      <w:lvlText w:val="o"/>
      <w:lvlJc w:val="left"/>
      <w:pPr>
        <w:ind w:left="1440" w:hanging="360"/>
      </w:pPr>
      <w:rPr>
        <w:rFonts w:ascii="Courier New" w:hAnsi="Courier New" w:cs="Courier New" w:hint="default"/>
      </w:rPr>
    </w:lvl>
    <w:lvl w:ilvl="2" w:tplc="E828D4DC">
      <w:start w:val="1"/>
      <w:numFmt w:val="bullet"/>
      <w:lvlText w:val=""/>
      <w:lvlJc w:val="left"/>
      <w:pPr>
        <w:ind w:left="2160" w:hanging="360"/>
      </w:pPr>
      <w:rPr>
        <w:rFonts w:ascii="Wingdings" w:hAnsi="Wingdings" w:cs="Wingdings" w:hint="default"/>
      </w:rPr>
    </w:lvl>
    <w:lvl w:ilvl="3" w:tplc="99A24AEA">
      <w:start w:val="1"/>
      <w:numFmt w:val="bullet"/>
      <w:lvlText w:val=""/>
      <w:lvlJc w:val="left"/>
      <w:pPr>
        <w:ind w:left="2880" w:hanging="360"/>
      </w:pPr>
      <w:rPr>
        <w:rFonts w:ascii="Symbol" w:hAnsi="Symbol" w:cs="Symbol" w:hint="default"/>
      </w:rPr>
    </w:lvl>
    <w:lvl w:ilvl="4" w:tplc="83C0DD06">
      <w:start w:val="1"/>
      <w:numFmt w:val="bullet"/>
      <w:lvlText w:val="o"/>
      <w:lvlJc w:val="left"/>
      <w:pPr>
        <w:ind w:left="3600" w:hanging="360"/>
      </w:pPr>
      <w:rPr>
        <w:rFonts w:ascii="Courier New" w:hAnsi="Courier New" w:cs="Courier New" w:hint="default"/>
      </w:rPr>
    </w:lvl>
    <w:lvl w:ilvl="5" w:tplc="E76E0D1C">
      <w:start w:val="1"/>
      <w:numFmt w:val="bullet"/>
      <w:lvlText w:val=""/>
      <w:lvlJc w:val="left"/>
      <w:pPr>
        <w:ind w:left="4320" w:hanging="360"/>
      </w:pPr>
      <w:rPr>
        <w:rFonts w:ascii="Wingdings" w:hAnsi="Wingdings" w:cs="Wingdings" w:hint="default"/>
      </w:rPr>
    </w:lvl>
    <w:lvl w:ilvl="6" w:tplc="336C3784">
      <w:start w:val="1"/>
      <w:numFmt w:val="bullet"/>
      <w:lvlText w:val=""/>
      <w:lvlJc w:val="left"/>
      <w:pPr>
        <w:ind w:left="5040" w:hanging="360"/>
      </w:pPr>
      <w:rPr>
        <w:rFonts w:ascii="Symbol" w:hAnsi="Symbol" w:cs="Symbol" w:hint="default"/>
      </w:rPr>
    </w:lvl>
    <w:lvl w:ilvl="7" w:tplc="40BE320A">
      <w:start w:val="1"/>
      <w:numFmt w:val="bullet"/>
      <w:lvlText w:val="o"/>
      <w:lvlJc w:val="left"/>
      <w:pPr>
        <w:ind w:left="5760" w:hanging="360"/>
      </w:pPr>
      <w:rPr>
        <w:rFonts w:ascii="Courier New" w:hAnsi="Courier New" w:cs="Courier New" w:hint="default"/>
      </w:rPr>
    </w:lvl>
    <w:lvl w:ilvl="8" w:tplc="0FA69D5C">
      <w:start w:val="1"/>
      <w:numFmt w:val="bullet"/>
      <w:lvlText w:val=""/>
      <w:lvlJc w:val="left"/>
      <w:pPr>
        <w:ind w:left="6480" w:hanging="360"/>
      </w:pPr>
      <w:rPr>
        <w:rFonts w:ascii="Wingdings" w:hAnsi="Wingdings" w:cs="Wingdings" w:hint="default"/>
      </w:rPr>
    </w:lvl>
  </w:abstractNum>
  <w:abstractNum w:abstractNumId="25" w15:restartNumberingAfterBreak="0">
    <w:nsid w:val="2E176FF6"/>
    <w:multiLevelType w:val="hybridMultilevel"/>
    <w:tmpl w:val="EB106F2C"/>
    <w:lvl w:ilvl="0" w:tplc="7AA80698">
      <w:start w:val="1"/>
      <w:numFmt w:val="bullet"/>
      <w:lvlText w:val=""/>
      <w:lvlJc w:val="left"/>
      <w:pPr>
        <w:ind w:left="720" w:hanging="360"/>
      </w:pPr>
      <w:rPr>
        <w:rFonts w:ascii="Symbol" w:hAnsi="Symbol" w:cs="Symbol" w:hint="default"/>
        <w:sz w:val="18"/>
        <w:szCs w:val="18"/>
      </w:rPr>
    </w:lvl>
    <w:lvl w:ilvl="1" w:tplc="6466F98E">
      <w:start w:val="1"/>
      <w:numFmt w:val="bullet"/>
      <w:lvlText w:val="o"/>
      <w:lvlJc w:val="left"/>
      <w:pPr>
        <w:ind w:left="1440" w:hanging="360"/>
      </w:pPr>
      <w:rPr>
        <w:rFonts w:ascii="Courier New" w:hAnsi="Courier New" w:cs="Courier New" w:hint="default"/>
      </w:rPr>
    </w:lvl>
    <w:lvl w:ilvl="2" w:tplc="82B26EF0">
      <w:start w:val="1"/>
      <w:numFmt w:val="bullet"/>
      <w:lvlText w:val=""/>
      <w:lvlJc w:val="left"/>
      <w:pPr>
        <w:ind w:left="2160" w:hanging="360"/>
      </w:pPr>
      <w:rPr>
        <w:rFonts w:ascii="Wingdings" w:hAnsi="Wingdings" w:cs="Wingdings" w:hint="default"/>
      </w:rPr>
    </w:lvl>
    <w:lvl w:ilvl="3" w:tplc="791236F8">
      <w:start w:val="1"/>
      <w:numFmt w:val="bullet"/>
      <w:lvlText w:val=""/>
      <w:lvlJc w:val="left"/>
      <w:pPr>
        <w:ind w:left="2880" w:hanging="360"/>
      </w:pPr>
      <w:rPr>
        <w:rFonts w:ascii="Symbol" w:hAnsi="Symbol" w:cs="Symbol" w:hint="default"/>
      </w:rPr>
    </w:lvl>
    <w:lvl w:ilvl="4" w:tplc="15326D6E">
      <w:start w:val="1"/>
      <w:numFmt w:val="bullet"/>
      <w:lvlText w:val="o"/>
      <w:lvlJc w:val="left"/>
      <w:pPr>
        <w:ind w:left="3600" w:hanging="360"/>
      </w:pPr>
      <w:rPr>
        <w:rFonts w:ascii="Courier New" w:hAnsi="Courier New" w:cs="Courier New" w:hint="default"/>
      </w:rPr>
    </w:lvl>
    <w:lvl w:ilvl="5" w:tplc="7A2A23E4">
      <w:start w:val="1"/>
      <w:numFmt w:val="bullet"/>
      <w:lvlText w:val=""/>
      <w:lvlJc w:val="left"/>
      <w:pPr>
        <w:ind w:left="4320" w:hanging="360"/>
      </w:pPr>
      <w:rPr>
        <w:rFonts w:ascii="Wingdings" w:hAnsi="Wingdings" w:cs="Wingdings" w:hint="default"/>
      </w:rPr>
    </w:lvl>
    <w:lvl w:ilvl="6" w:tplc="36A609B8">
      <w:start w:val="1"/>
      <w:numFmt w:val="bullet"/>
      <w:lvlText w:val=""/>
      <w:lvlJc w:val="left"/>
      <w:pPr>
        <w:ind w:left="5040" w:hanging="360"/>
      </w:pPr>
      <w:rPr>
        <w:rFonts w:ascii="Symbol" w:hAnsi="Symbol" w:cs="Symbol" w:hint="default"/>
      </w:rPr>
    </w:lvl>
    <w:lvl w:ilvl="7" w:tplc="30DCC132">
      <w:start w:val="1"/>
      <w:numFmt w:val="bullet"/>
      <w:lvlText w:val="o"/>
      <w:lvlJc w:val="left"/>
      <w:pPr>
        <w:ind w:left="5760" w:hanging="360"/>
      </w:pPr>
      <w:rPr>
        <w:rFonts w:ascii="Courier New" w:hAnsi="Courier New" w:cs="Courier New" w:hint="default"/>
      </w:rPr>
    </w:lvl>
    <w:lvl w:ilvl="8" w:tplc="424E24A4">
      <w:start w:val="1"/>
      <w:numFmt w:val="bullet"/>
      <w:lvlText w:val=""/>
      <w:lvlJc w:val="left"/>
      <w:pPr>
        <w:ind w:left="6480" w:hanging="360"/>
      </w:pPr>
      <w:rPr>
        <w:rFonts w:ascii="Wingdings" w:hAnsi="Wingdings" w:cs="Wingdings" w:hint="default"/>
      </w:rPr>
    </w:lvl>
  </w:abstractNum>
  <w:abstractNum w:abstractNumId="26" w15:restartNumberingAfterBreak="0">
    <w:nsid w:val="2FE05711"/>
    <w:multiLevelType w:val="hybridMultilevel"/>
    <w:tmpl w:val="BEB4A504"/>
    <w:lvl w:ilvl="0" w:tplc="13A2A03C">
      <w:start w:val="1"/>
      <w:numFmt w:val="bullet"/>
      <w:lvlText w:val=""/>
      <w:lvlJc w:val="left"/>
      <w:pPr>
        <w:ind w:left="720" w:hanging="360"/>
      </w:pPr>
      <w:rPr>
        <w:rFonts w:ascii="Symbol" w:hAnsi="Symbol" w:cs="Symbol" w:hint="default"/>
        <w:sz w:val="24"/>
        <w:szCs w:val="24"/>
      </w:rPr>
    </w:lvl>
    <w:lvl w:ilvl="1" w:tplc="8F2AB776">
      <w:start w:val="1"/>
      <w:numFmt w:val="bullet"/>
      <w:lvlText w:val="o"/>
      <w:lvlJc w:val="left"/>
      <w:pPr>
        <w:ind w:left="1440" w:hanging="360"/>
      </w:pPr>
      <w:rPr>
        <w:rFonts w:ascii="Courier New" w:hAnsi="Courier New" w:cs="Courier New" w:hint="default"/>
      </w:rPr>
    </w:lvl>
    <w:lvl w:ilvl="2" w:tplc="BC3E201E">
      <w:start w:val="1"/>
      <w:numFmt w:val="bullet"/>
      <w:lvlText w:val=""/>
      <w:lvlJc w:val="left"/>
      <w:pPr>
        <w:ind w:left="2160" w:hanging="360"/>
      </w:pPr>
      <w:rPr>
        <w:rFonts w:ascii="Wingdings" w:hAnsi="Wingdings" w:cs="Wingdings" w:hint="default"/>
      </w:rPr>
    </w:lvl>
    <w:lvl w:ilvl="3" w:tplc="687AAD0A">
      <w:start w:val="1"/>
      <w:numFmt w:val="bullet"/>
      <w:lvlText w:val=""/>
      <w:lvlJc w:val="left"/>
      <w:pPr>
        <w:ind w:left="2880" w:hanging="360"/>
      </w:pPr>
      <w:rPr>
        <w:rFonts w:ascii="Symbol" w:hAnsi="Symbol" w:cs="Symbol" w:hint="default"/>
      </w:rPr>
    </w:lvl>
    <w:lvl w:ilvl="4" w:tplc="F9FAB1E6">
      <w:start w:val="1"/>
      <w:numFmt w:val="bullet"/>
      <w:lvlText w:val="o"/>
      <w:lvlJc w:val="left"/>
      <w:pPr>
        <w:ind w:left="3600" w:hanging="360"/>
      </w:pPr>
      <w:rPr>
        <w:rFonts w:ascii="Courier New" w:hAnsi="Courier New" w:cs="Courier New" w:hint="default"/>
      </w:rPr>
    </w:lvl>
    <w:lvl w:ilvl="5" w:tplc="6500454C">
      <w:start w:val="1"/>
      <w:numFmt w:val="bullet"/>
      <w:lvlText w:val=""/>
      <w:lvlJc w:val="left"/>
      <w:pPr>
        <w:ind w:left="4320" w:hanging="360"/>
      </w:pPr>
      <w:rPr>
        <w:rFonts w:ascii="Wingdings" w:hAnsi="Wingdings" w:cs="Wingdings" w:hint="default"/>
      </w:rPr>
    </w:lvl>
    <w:lvl w:ilvl="6" w:tplc="E3E8C7BC">
      <w:start w:val="1"/>
      <w:numFmt w:val="bullet"/>
      <w:lvlText w:val=""/>
      <w:lvlJc w:val="left"/>
      <w:pPr>
        <w:ind w:left="5040" w:hanging="360"/>
      </w:pPr>
      <w:rPr>
        <w:rFonts w:ascii="Symbol" w:hAnsi="Symbol" w:cs="Symbol" w:hint="default"/>
      </w:rPr>
    </w:lvl>
    <w:lvl w:ilvl="7" w:tplc="F3188868">
      <w:start w:val="1"/>
      <w:numFmt w:val="bullet"/>
      <w:lvlText w:val="o"/>
      <w:lvlJc w:val="left"/>
      <w:pPr>
        <w:ind w:left="5760" w:hanging="360"/>
      </w:pPr>
      <w:rPr>
        <w:rFonts w:ascii="Courier New" w:hAnsi="Courier New" w:cs="Courier New" w:hint="default"/>
      </w:rPr>
    </w:lvl>
    <w:lvl w:ilvl="8" w:tplc="A1A60DD6">
      <w:start w:val="1"/>
      <w:numFmt w:val="bullet"/>
      <w:lvlText w:val=""/>
      <w:lvlJc w:val="left"/>
      <w:pPr>
        <w:ind w:left="6480" w:hanging="360"/>
      </w:pPr>
      <w:rPr>
        <w:rFonts w:ascii="Wingdings" w:hAnsi="Wingdings" w:cs="Wingdings" w:hint="default"/>
      </w:rPr>
    </w:lvl>
  </w:abstractNum>
  <w:abstractNum w:abstractNumId="27" w15:restartNumberingAfterBreak="0">
    <w:nsid w:val="30695D1E"/>
    <w:multiLevelType w:val="hybridMultilevel"/>
    <w:tmpl w:val="3E968252"/>
    <w:lvl w:ilvl="0" w:tplc="188878A4">
      <w:start w:val="1"/>
      <w:numFmt w:val="bullet"/>
      <w:lvlText w:val=""/>
      <w:lvlJc w:val="left"/>
      <w:pPr>
        <w:ind w:left="720" w:hanging="360"/>
      </w:pPr>
      <w:rPr>
        <w:rFonts w:ascii="Symbol" w:hAnsi="Symbol" w:cs="Symbol" w:hint="default"/>
        <w:sz w:val="18"/>
        <w:szCs w:val="18"/>
      </w:rPr>
    </w:lvl>
    <w:lvl w:ilvl="1" w:tplc="C00E5BDC">
      <w:start w:val="1"/>
      <w:numFmt w:val="bullet"/>
      <w:lvlText w:val="o"/>
      <w:lvlJc w:val="left"/>
      <w:pPr>
        <w:ind w:left="1440" w:hanging="360"/>
      </w:pPr>
      <w:rPr>
        <w:rFonts w:ascii="Courier New" w:hAnsi="Courier New" w:cs="Courier New" w:hint="default"/>
      </w:rPr>
    </w:lvl>
    <w:lvl w:ilvl="2" w:tplc="7F5A154C">
      <w:start w:val="1"/>
      <w:numFmt w:val="bullet"/>
      <w:lvlText w:val=""/>
      <w:lvlJc w:val="left"/>
      <w:pPr>
        <w:ind w:left="2160" w:hanging="360"/>
      </w:pPr>
      <w:rPr>
        <w:rFonts w:ascii="Wingdings" w:hAnsi="Wingdings" w:cs="Wingdings" w:hint="default"/>
      </w:rPr>
    </w:lvl>
    <w:lvl w:ilvl="3" w:tplc="4CACCDD0">
      <w:start w:val="1"/>
      <w:numFmt w:val="bullet"/>
      <w:lvlText w:val=""/>
      <w:lvlJc w:val="left"/>
      <w:pPr>
        <w:ind w:left="2880" w:hanging="360"/>
      </w:pPr>
      <w:rPr>
        <w:rFonts w:ascii="Symbol" w:hAnsi="Symbol" w:cs="Symbol" w:hint="default"/>
      </w:rPr>
    </w:lvl>
    <w:lvl w:ilvl="4" w:tplc="1C0A3322">
      <w:start w:val="1"/>
      <w:numFmt w:val="bullet"/>
      <w:lvlText w:val="o"/>
      <w:lvlJc w:val="left"/>
      <w:pPr>
        <w:ind w:left="3600" w:hanging="360"/>
      </w:pPr>
      <w:rPr>
        <w:rFonts w:ascii="Courier New" w:hAnsi="Courier New" w:cs="Courier New" w:hint="default"/>
      </w:rPr>
    </w:lvl>
    <w:lvl w:ilvl="5" w:tplc="1AB87720">
      <w:start w:val="1"/>
      <w:numFmt w:val="bullet"/>
      <w:lvlText w:val=""/>
      <w:lvlJc w:val="left"/>
      <w:pPr>
        <w:ind w:left="4320" w:hanging="360"/>
      </w:pPr>
      <w:rPr>
        <w:rFonts w:ascii="Wingdings" w:hAnsi="Wingdings" w:cs="Wingdings" w:hint="default"/>
      </w:rPr>
    </w:lvl>
    <w:lvl w:ilvl="6" w:tplc="69928032">
      <w:start w:val="1"/>
      <w:numFmt w:val="bullet"/>
      <w:lvlText w:val=""/>
      <w:lvlJc w:val="left"/>
      <w:pPr>
        <w:ind w:left="5040" w:hanging="360"/>
      </w:pPr>
      <w:rPr>
        <w:rFonts w:ascii="Symbol" w:hAnsi="Symbol" w:cs="Symbol" w:hint="default"/>
      </w:rPr>
    </w:lvl>
    <w:lvl w:ilvl="7" w:tplc="63BC94D6">
      <w:start w:val="1"/>
      <w:numFmt w:val="bullet"/>
      <w:lvlText w:val="o"/>
      <w:lvlJc w:val="left"/>
      <w:pPr>
        <w:ind w:left="5760" w:hanging="360"/>
      </w:pPr>
      <w:rPr>
        <w:rFonts w:ascii="Courier New" w:hAnsi="Courier New" w:cs="Courier New" w:hint="default"/>
      </w:rPr>
    </w:lvl>
    <w:lvl w:ilvl="8" w:tplc="3C0A9750">
      <w:start w:val="1"/>
      <w:numFmt w:val="bullet"/>
      <w:lvlText w:val=""/>
      <w:lvlJc w:val="left"/>
      <w:pPr>
        <w:ind w:left="6480" w:hanging="360"/>
      </w:pPr>
      <w:rPr>
        <w:rFonts w:ascii="Wingdings" w:hAnsi="Wingdings" w:cs="Wingdings" w:hint="default"/>
      </w:rPr>
    </w:lvl>
  </w:abstractNum>
  <w:abstractNum w:abstractNumId="28" w15:restartNumberingAfterBreak="0">
    <w:nsid w:val="341418D8"/>
    <w:multiLevelType w:val="hybridMultilevel"/>
    <w:tmpl w:val="A956D844"/>
    <w:lvl w:ilvl="0" w:tplc="585401D6">
      <w:start w:val="1"/>
      <w:numFmt w:val="bullet"/>
      <w:lvlText w:val=""/>
      <w:lvlJc w:val="left"/>
      <w:pPr>
        <w:ind w:left="720" w:hanging="360"/>
      </w:pPr>
      <w:rPr>
        <w:rFonts w:ascii="Symbol" w:hAnsi="Symbol" w:cs="Symbol" w:hint="default"/>
        <w:sz w:val="24"/>
        <w:szCs w:val="24"/>
      </w:rPr>
    </w:lvl>
    <w:lvl w:ilvl="1" w:tplc="D514001E">
      <w:start w:val="1"/>
      <w:numFmt w:val="bullet"/>
      <w:lvlText w:val="o"/>
      <w:lvlJc w:val="left"/>
      <w:pPr>
        <w:ind w:left="1440" w:hanging="360"/>
      </w:pPr>
      <w:rPr>
        <w:rFonts w:ascii="Courier New" w:hAnsi="Courier New" w:cs="Courier New" w:hint="default"/>
      </w:rPr>
    </w:lvl>
    <w:lvl w:ilvl="2" w:tplc="CD12D80C">
      <w:start w:val="1"/>
      <w:numFmt w:val="bullet"/>
      <w:lvlText w:val=""/>
      <w:lvlJc w:val="left"/>
      <w:pPr>
        <w:ind w:left="2160" w:hanging="360"/>
      </w:pPr>
      <w:rPr>
        <w:rFonts w:ascii="Wingdings" w:hAnsi="Wingdings" w:cs="Wingdings" w:hint="default"/>
      </w:rPr>
    </w:lvl>
    <w:lvl w:ilvl="3" w:tplc="D34462D4">
      <w:start w:val="1"/>
      <w:numFmt w:val="bullet"/>
      <w:lvlText w:val=""/>
      <w:lvlJc w:val="left"/>
      <w:pPr>
        <w:ind w:left="2880" w:hanging="360"/>
      </w:pPr>
      <w:rPr>
        <w:rFonts w:ascii="Symbol" w:hAnsi="Symbol" w:cs="Symbol" w:hint="default"/>
      </w:rPr>
    </w:lvl>
    <w:lvl w:ilvl="4" w:tplc="F9BC64BC">
      <w:start w:val="1"/>
      <w:numFmt w:val="bullet"/>
      <w:lvlText w:val="o"/>
      <w:lvlJc w:val="left"/>
      <w:pPr>
        <w:ind w:left="3600" w:hanging="360"/>
      </w:pPr>
      <w:rPr>
        <w:rFonts w:ascii="Courier New" w:hAnsi="Courier New" w:cs="Courier New" w:hint="default"/>
      </w:rPr>
    </w:lvl>
    <w:lvl w:ilvl="5" w:tplc="DA0C874E">
      <w:start w:val="1"/>
      <w:numFmt w:val="bullet"/>
      <w:lvlText w:val=""/>
      <w:lvlJc w:val="left"/>
      <w:pPr>
        <w:ind w:left="4320" w:hanging="360"/>
      </w:pPr>
      <w:rPr>
        <w:rFonts w:ascii="Wingdings" w:hAnsi="Wingdings" w:cs="Wingdings" w:hint="default"/>
      </w:rPr>
    </w:lvl>
    <w:lvl w:ilvl="6" w:tplc="2D7AE572">
      <w:start w:val="1"/>
      <w:numFmt w:val="bullet"/>
      <w:lvlText w:val=""/>
      <w:lvlJc w:val="left"/>
      <w:pPr>
        <w:ind w:left="5040" w:hanging="360"/>
      </w:pPr>
      <w:rPr>
        <w:rFonts w:ascii="Symbol" w:hAnsi="Symbol" w:cs="Symbol" w:hint="default"/>
      </w:rPr>
    </w:lvl>
    <w:lvl w:ilvl="7" w:tplc="F1606EA8">
      <w:start w:val="1"/>
      <w:numFmt w:val="bullet"/>
      <w:lvlText w:val="o"/>
      <w:lvlJc w:val="left"/>
      <w:pPr>
        <w:ind w:left="5760" w:hanging="360"/>
      </w:pPr>
      <w:rPr>
        <w:rFonts w:ascii="Courier New" w:hAnsi="Courier New" w:cs="Courier New" w:hint="default"/>
      </w:rPr>
    </w:lvl>
    <w:lvl w:ilvl="8" w:tplc="95C06E8E">
      <w:start w:val="1"/>
      <w:numFmt w:val="bullet"/>
      <w:lvlText w:val=""/>
      <w:lvlJc w:val="left"/>
      <w:pPr>
        <w:ind w:left="6480" w:hanging="360"/>
      </w:pPr>
      <w:rPr>
        <w:rFonts w:ascii="Wingdings" w:hAnsi="Wingdings" w:cs="Wingdings" w:hint="default"/>
      </w:rPr>
    </w:lvl>
  </w:abstractNum>
  <w:abstractNum w:abstractNumId="29" w15:restartNumberingAfterBreak="0">
    <w:nsid w:val="3ADC551D"/>
    <w:multiLevelType w:val="hybridMultilevel"/>
    <w:tmpl w:val="03DA0452"/>
    <w:lvl w:ilvl="0" w:tplc="FAC4E5FC">
      <w:start w:val="1"/>
      <w:numFmt w:val="bullet"/>
      <w:lvlText w:val=""/>
      <w:lvlJc w:val="left"/>
      <w:pPr>
        <w:ind w:left="720" w:hanging="360"/>
      </w:pPr>
      <w:rPr>
        <w:rFonts w:ascii="Symbol" w:hAnsi="Symbol" w:cs="Symbol" w:hint="default"/>
        <w:sz w:val="18"/>
        <w:szCs w:val="18"/>
      </w:rPr>
    </w:lvl>
    <w:lvl w:ilvl="1" w:tplc="7F30F562">
      <w:start w:val="1"/>
      <w:numFmt w:val="bullet"/>
      <w:lvlText w:val="o"/>
      <w:lvlJc w:val="left"/>
      <w:pPr>
        <w:ind w:left="1440" w:hanging="360"/>
      </w:pPr>
      <w:rPr>
        <w:rFonts w:ascii="Courier New" w:hAnsi="Courier New" w:cs="Courier New" w:hint="default"/>
      </w:rPr>
    </w:lvl>
    <w:lvl w:ilvl="2" w:tplc="6A361806">
      <w:start w:val="1"/>
      <w:numFmt w:val="bullet"/>
      <w:lvlText w:val=""/>
      <w:lvlJc w:val="left"/>
      <w:pPr>
        <w:ind w:left="2160" w:hanging="360"/>
      </w:pPr>
      <w:rPr>
        <w:rFonts w:ascii="Wingdings" w:hAnsi="Wingdings" w:cs="Wingdings" w:hint="default"/>
      </w:rPr>
    </w:lvl>
    <w:lvl w:ilvl="3" w:tplc="1BD636CC">
      <w:start w:val="1"/>
      <w:numFmt w:val="bullet"/>
      <w:lvlText w:val=""/>
      <w:lvlJc w:val="left"/>
      <w:pPr>
        <w:ind w:left="2880" w:hanging="360"/>
      </w:pPr>
      <w:rPr>
        <w:rFonts w:ascii="Symbol" w:hAnsi="Symbol" w:cs="Symbol" w:hint="default"/>
      </w:rPr>
    </w:lvl>
    <w:lvl w:ilvl="4" w:tplc="966086DC">
      <w:start w:val="1"/>
      <w:numFmt w:val="bullet"/>
      <w:lvlText w:val="o"/>
      <w:lvlJc w:val="left"/>
      <w:pPr>
        <w:ind w:left="3600" w:hanging="360"/>
      </w:pPr>
      <w:rPr>
        <w:rFonts w:ascii="Courier New" w:hAnsi="Courier New" w:cs="Courier New" w:hint="default"/>
      </w:rPr>
    </w:lvl>
    <w:lvl w:ilvl="5" w:tplc="38D6C9BA">
      <w:start w:val="1"/>
      <w:numFmt w:val="bullet"/>
      <w:lvlText w:val=""/>
      <w:lvlJc w:val="left"/>
      <w:pPr>
        <w:ind w:left="4320" w:hanging="360"/>
      </w:pPr>
      <w:rPr>
        <w:rFonts w:ascii="Wingdings" w:hAnsi="Wingdings" w:cs="Wingdings" w:hint="default"/>
      </w:rPr>
    </w:lvl>
    <w:lvl w:ilvl="6" w:tplc="8B8A9DC2">
      <w:start w:val="1"/>
      <w:numFmt w:val="bullet"/>
      <w:lvlText w:val=""/>
      <w:lvlJc w:val="left"/>
      <w:pPr>
        <w:ind w:left="5040" w:hanging="360"/>
      </w:pPr>
      <w:rPr>
        <w:rFonts w:ascii="Symbol" w:hAnsi="Symbol" w:cs="Symbol" w:hint="default"/>
      </w:rPr>
    </w:lvl>
    <w:lvl w:ilvl="7" w:tplc="AEEE8FEA">
      <w:start w:val="1"/>
      <w:numFmt w:val="bullet"/>
      <w:lvlText w:val="o"/>
      <w:lvlJc w:val="left"/>
      <w:pPr>
        <w:ind w:left="5760" w:hanging="360"/>
      </w:pPr>
      <w:rPr>
        <w:rFonts w:ascii="Courier New" w:hAnsi="Courier New" w:cs="Courier New" w:hint="default"/>
      </w:rPr>
    </w:lvl>
    <w:lvl w:ilvl="8" w:tplc="8DB85614">
      <w:start w:val="1"/>
      <w:numFmt w:val="bullet"/>
      <w:lvlText w:val=""/>
      <w:lvlJc w:val="left"/>
      <w:pPr>
        <w:ind w:left="6480" w:hanging="360"/>
      </w:pPr>
      <w:rPr>
        <w:rFonts w:ascii="Wingdings" w:hAnsi="Wingdings" w:cs="Wingdings" w:hint="default"/>
      </w:rPr>
    </w:lvl>
  </w:abstractNum>
  <w:abstractNum w:abstractNumId="30" w15:restartNumberingAfterBreak="0">
    <w:nsid w:val="3BA329D8"/>
    <w:multiLevelType w:val="hybridMultilevel"/>
    <w:tmpl w:val="2286E93E"/>
    <w:lvl w:ilvl="0" w:tplc="AD4CCBFE">
      <w:start w:val="1"/>
      <w:numFmt w:val="bullet"/>
      <w:lvlText w:val=""/>
      <w:lvlJc w:val="left"/>
      <w:pPr>
        <w:ind w:left="720" w:hanging="360"/>
      </w:pPr>
      <w:rPr>
        <w:rFonts w:ascii="Symbol" w:hAnsi="Symbol" w:cs="Symbol" w:hint="default"/>
        <w:sz w:val="18"/>
        <w:szCs w:val="18"/>
      </w:rPr>
    </w:lvl>
    <w:lvl w:ilvl="1" w:tplc="59662492">
      <w:start w:val="1"/>
      <w:numFmt w:val="bullet"/>
      <w:lvlText w:val="o"/>
      <w:lvlJc w:val="left"/>
      <w:pPr>
        <w:ind w:left="1440" w:hanging="360"/>
      </w:pPr>
      <w:rPr>
        <w:rFonts w:ascii="Courier New" w:hAnsi="Courier New" w:cs="Courier New" w:hint="default"/>
      </w:rPr>
    </w:lvl>
    <w:lvl w:ilvl="2" w:tplc="45EE4536">
      <w:start w:val="1"/>
      <w:numFmt w:val="bullet"/>
      <w:lvlText w:val=""/>
      <w:lvlJc w:val="left"/>
      <w:pPr>
        <w:ind w:left="2160" w:hanging="360"/>
      </w:pPr>
      <w:rPr>
        <w:rFonts w:ascii="Wingdings" w:hAnsi="Wingdings" w:cs="Wingdings" w:hint="default"/>
      </w:rPr>
    </w:lvl>
    <w:lvl w:ilvl="3" w:tplc="91FA91C2">
      <w:start w:val="1"/>
      <w:numFmt w:val="bullet"/>
      <w:lvlText w:val=""/>
      <w:lvlJc w:val="left"/>
      <w:pPr>
        <w:ind w:left="2880" w:hanging="360"/>
      </w:pPr>
      <w:rPr>
        <w:rFonts w:ascii="Symbol" w:hAnsi="Symbol" w:cs="Symbol" w:hint="default"/>
      </w:rPr>
    </w:lvl>
    <w:lvl w:ilvl="4" w:tplc="53AA2802">
      <w:start w:val="1"/>
      <w:numFmt w:val="bullet"/>
      <w:lvlText w:val="o"/>
      <w:lvlJc w:val="left"/>
      <w:pPr>
        <w:ind w:left="3600" w:hanging="360"/>
      </w:pPr>
      <w:rPr>
        <w:rFonts w:ascii="Courier New" w:hAnsi="Courier New" w:cs="Courier New" w:hint="default"/>
      </w:rPr>
    </w:lvl>
    <w:lvl w:ilvl="5" w:tplc="313E8DB4">
      <w:start w:val="1"/>
      <w:numFmt w:val="bullet"/>
      <w:lvlText w:val=""/>
      <w:lvlJc w:val="left"/>
      <w:pPr>
        <w:ind w:left="4320" w:hanging="360"/>
      </w:pPr>
      <w:rPr>
        <w:rFonts w:ascii="Wingdings" w:hAnsi="Wingdings" w:cs="Wingdings" w:hint="default"/>
      </w:rPr>
    </w:lvl>
    <w:lvl w:ilvl="6" w:tplc="BB24CE74">
      <w:start w:val="1"/>
      <w:numFmt w:val="bullet"/>
      <w:lvlText w:val=""/>
      <w:lvlJc w:val="left"/>
      <w:pPr>
        <w:ind w:left="5040" w:hanging="360"/>
      </w:pPr>
      <w:rPr>
        <w:rFonts w:ascii="Symbol" w:hAnsi="Symbol" w:cs="Symbol" w:hint="default"/>
      </w:rPr>
    </w:lvl>
    <w:lvl w:ilvl="7" w:tplc="C644D41E">
      <w:start w:val="1"/>
      <w:numFmt w:val="bullet"/>
      <w:lvlText w:val="o"/>
      <w:lvlJc w:val="left"/>
      <w:pPr>
        <w:ind w:left="5760" w:hanging="360"/>
      </w:pPr>
      <w:rPr>
        <w:rFonts w:ascii="Courier New" w:hAnsi="Courier New" w:cs="Courier New" w:hint="default"/>
      </w:rPr>
    </w:lvl>
    <w:lvl w:ilvl="8" w:tplc="0C36B6DA">
      <w:start w:val="1"/>
      <w:numFmt w:val="bullet"/>
      <w:lvlText w:val=""/>
      <w:lvlJc w:val="left"/>
      <w:pPr>
        <w:ind w:left="6480" w:hanging="360"/>
      </w:pPr>
      <w:rPr>
        <w:rFonts w:ascii="Wingdings" w:hAnsi="Wingdings" w:cs="Wingdings" w:hint="default"/>
      </w:rPr>
    </w:lvl>
  </w:abstractNum>
  <w:abstractNum w:abstractNumId="31" w15:restartNumberingAfterBreak="0">
    <w:nsid w:val="407923FA"/>
    <w:multiLevelType w:val="hybridMultilevel"/>
    <w:tmpl w:val="B7244F1E"/>
    <w:lvl w:ilvl="0" w:tplc="BDB8B580">
      <w:start w:val="1"/>
      <w:numFmt w:val="bullet"/>
      <w:lvlText w:val=""/>
      <w:lvlJc w:val="left"/>
      <w:pPr>
        <w:ind w:left="720" w:hanging="360"/>
      </w:pPr>
      <w:rPr>
        <w:rFonts w:ascii="Symbol" w:hAnsi="Symbol" w:cs="Symbol" w:hint="default"/>
        <w:sz w:val="18"/>
        <w:szCs w:val="18"/>
      </w:rPr>
    </w:lvl>
    <w:lvl w:ilvl="1" w:tplc="8CFAB766">
      <w:start w:val="1"/>
      <w:numFmt w:val="bullet"/>
      <w:lvlText w:val="o"/>
      <w:lvlJc w:val="left"/>
      <w:pPr>
        <w:ind w:left="1440" w:hanging="360"/>
      </w:pPr>
      <w:rPr>
        <w:rFonts w:ascii="Courier New" w:hAnsi="Courier New" w:cs="Courier New" w:hint="default"/>
      </w:rPr>
    </w:lvl>
    <w:lvl w:ilvl="2" w:tplc="393C3570">
      <w:start w:val="1"/>
      <w:numFmt w:val="bullet"/>
      <w:lvlText w:val=""/>
      <w:lvlJc w:val="left"/>
      <w:pPr>
        <w:ind w:left="2160" w:hanging="360"/>
      </w:pPr>
      <w:rPr>
        <w:rFonts w:ascii="Wingdings" w:hAnsi="Wingdings" w:cs="Wingdings" w:hint="default"/>
      </w:rPr>
    </w:lvl>
    <w:lvl w:ilvl="3" w:tplc="6C4618A6">
      <w:start w:val="1"/>
      <w:numFmt w:val="bullet"/>
      <w:lvlText w:val=""/>
      <w:lvlJc w:val="left"/>
      <w:pPr>
        <w:ind w:left="2880" w:hanging="360"/>
      </w:pPr>
      <w:rPr>
        <w:rFonts w:ascii="Symbol" w:hAnsi="Symbol" w:cs="Symbol" w:hint="default"/>
      </w:rPr>
    </w:lvl>
    <w:lvl w:ilvl="4" w:tplc="1AC8B282">
      <w:start w:val="1"/>
      <w:numFmt w:val="bullet"/>
      <w:lvlText w:val="o"/>
      <w:lvlJc w:val="left"/>
      <w:pPr>
        <w:ind w:left="3600" w:hanging="360"/>
      </w:pPr>
      <w:rPr>
        <w:rFonts w:ascii="Courier New" w:hAnsi="Courier New" w:cs="Courier New" w:hint="default"/>
      </w:rPr>
    </w:lvl>
    <w:lvl w:ilvl="5" w:tplc="9580C642">
      <w:start w:val="1"/>
      <w:numFmt w:val="bullet"/>
      <w:lvlText w:val=""/>
      <w:lvlJc w:val="left"/>
      <w:pPr>
        <w:ind w:left="4320" w:hanging="360"/>
      </w:pPr>
      <w:rPr>
        <w:rFonts w:ascii="Wingdings" w:hAnsi="Wingdings" w:cs="Wingdings" w:hint="default"/>
      </w:rPr>
    </w:lvl>
    <w:lvl w:ilvl="6" w:tplc="567EB6A8">
      <w:start w:val="1"/>
      <w:numFmt w:val="bullet"/>
      <w:lvlText w:val=""/>
      <w:lvlJc w:val="left"/>
      <w:pPr>
        <w:ind w:left="5040" w:hanging="360"/>
      </w:pPr>
      <w:rPr>
        <w:rFonts w:ascii="Symbol" w:hAnsi="Symbol" w:cs="Symbol" w:hint="default"/>
      </w:rPr>
    </w:lvl>
    <w:lvl w:ilvl="7" w:tplc="CD82B1B4">
      <w:start w:val="1"/>
      <w:numFmt w:val="bullet"/>
      <w:lvlText w:val="o"/>
      <w:lvlJc w:val="left"/>
      <w:pPr>
        <w:ind w:left="5760" w:hanging="360"/>
      </w:pPr>
      <w:rPr>
        <w:rFonts w:ascii="Courier New" w:hAnsi="Courier New" w:cs="Courier New" w:hint="default"/>
      </w:rPr>
    </w:lvl>
    <w:lvl w:ilvl="8" w:tplc="E4FE8AC6">
      <w:start w:val="1"/>
      <w:numFmt w:val="bullet"/>
      <w:lvlText w:val=""/>
      <w:lvlJc w:val="left"/>
      <w:pPr>
        <w:ind w:left="6480" w:hanging="360"/>
      </w:pPr>
      <w:rPr>
        <w:rFonts w:ascii="Wingdings" w:hAnsi="Wingdings" w:cs="Wingdings" w:hint="default"/>
      </w:rPr>
    </w:lvl>
  </w:abstractNum>
  <w:abstractNum w:abstractNumId="32" w15:restartNumberingAfterBreak="0">
    <w:nsid w:val="50DA0B58"/>
    <w:multiLevelType w:val="hybridMultilevel"/>
    <w:tmpl w:val="B67073D6"/>
    <w:lvl w:ilvl="0" w:tplc="3314D026">
      <w:start w:val="1"/>
      <w:numFmt w:val="bullet"/>
      <w:lvlText w:val=""/>
      <w:lvlJc w:val="left"/>
      <w:pPr>
        <w:ind w:left="720" w:hanging="360"/>
      </w:pPr>
      <w:rPr>
        <w:rFonts w:ascii="Symbol" w:hAnsi="Symbol" w:cs="Symbol" w:hint="default"/>
        <w:sz w:val="18"/>
        <w:szCs w:val="18"/>
      </w:rPr>
    </w:lvl>
    <w:lvl w:ilvl="1" w:tplc="CE52D834">
      <w:start w:val="1"/>
      <w:numFmt w:val="bullet"/>
      <w:lvlText w:val="o"/>
      <w:lvlJc w:val="left"/>
      <w:pPr>
        <w:ind w:left="1440" w:hanging="360"/>
      </w:pPr>
      <w:rPr>
        <w:rFonts w:ascii="Courier New" w:hAnsi="Courier New" w:cs="Courier New" w:hint="default"/>
      </w:rPr>
    </w:lvl>
    <w:lvl w:ilvl="2" w:tplc="DE6A4348">
      <w:start w:val="1"/>
      <w:numFmt w:val="bullet"/>
      <w:lvlText w:val=""/>
      <w:lvlJc w:val="left"/>
      <w:pPr>
        <w:ind w:left="2160" w:hanging="360"/>
      </w:pPr>
      <w:rPr>
        <w:rFonts w:ascii="Wingdings" w:hAnsi="Wingdings" w:cs="Wingdings" w:hint="default"/>
      </w:rPr>
    </w:lvl>
    <w:lvl w:ilvl="3" w:tplc="749E358C">
      <w:start w:val="1"/>
      <w:numFmt w:val="bullet"/>
      <w:lvlText w:val=""/>
      <w:lvlJc w:val="left"/>
      <w:pPr>
        <w:ind w:left="2880" w:hanging="360"/>
      </w:pPr>
      <w:rPr>
        <w:rFonts w:ascii="Symbol" w:hAnsi="Symbol" w:cs="Symbol" w:hint="default"/>
      </w:rPr>
    </w:lvl>
    <w:lvl w:ilvl="4" w:tplc="87F2BCC6">
      <w:start w:val="1"/>
      <w:numFmt w:val="bullet"/>
      <w:lvlText w:val="o"/>
      <w:lvlJc w:val="left"/>
      <w:pPr>
        <w:ind w:left="3600" w:hanging="360"/>
      </w:pPr>
      <w:rPr>
        <w:rFonts w:ascii="Courier New" w:hAnsi="Courier New" w:cs="Courier New" w:hint="default"/>
      </w:rPr>
    </w:lvl>
    <w:lvl w:ilvl="5" w:tplc="86D86DA2">
      <w:start w:val="1"/>
      <w:numFmt w:val="bullet"/>
      <w:lvlText w:val=""/>
      <w:lvlJc w:val="left"/>
      <w:pPr>
        <w:ind w:left="4320" w:hanging="360"/>
      </w:pPr>
      <w:rPr>
        <w:rFonts w:ascii="Wingdings" w:hAnsi="Wingdings" w:cs="Wingdings" w:hint="default"/>
      </w:rPr>
    </w:lvl>
    <w:lvl w:ilvl="6" w:tplc="64EAFCF2">
      <w:start w:val="1"/>
      <w:numFmt w:val="bullet"/>
      <w:lvlText w:val=""/>
      <w:lvlJc w:val="left"/>
      <w:pPr>
        <w:ind w:left="5040" w:hanging="360"/>
      </w:pPr>
      <w:rPr>
        <w:rFonts w:ascii="Symbol" w:hAnsi="Symbol" w:cs="Symbol" w:hint="default"/>
      </w:rPr>
    </w:lvl>
    <w:lvl w:ilvl="7" w:tplc="54D284EA">
      <w:start w:val="1"/>
      <w:numFmt w:val="bullet"/>
      <w:lvlText w:val="o"/>
      <w:lvlJc w:val="left"/>
      <w:pPr>
        <w:ind w:left="5760" w:hanging="360"/>
      </w:pPr>
      <w:rPr>
        <w:rFonts w:ascii="Courier New" w:hAnsi="Courier New" w:cs="Courier New" w:hint="default"/>
      </w:rPr>
    </w:lvl>
    <w:lvl w:ilvl="8" w:tplc="6C5A53CC">
      <w:start w:val="1"/>
      <w:numFmt w:val="bullet"/>
      <w:lvlText w:val=""/>
      <w:lvlJc w:val="left"/>
      <w:pPr>
        <w:ind w:left="6480" w:hanging="360"/>
      </w:pPr>
      <w:rPr>
        <w:rFonts w:ascii="Wingdings" w:hAnsi="Wingdings" w:cs="Wingdings" w:hint="default"/>
      </w:rPr>
    </w:lvl>
  </w:abstractNum>
  <w:abstractNum w:abstractNumId="33" w15:restartNumberingAfterBreak="0">
    <w:nsid w:val="538C6426"/>
    <w:multiLevelType w:val="hybridMultilevel"/>
    <w:tmpl w:val="AB649398"/>
    <w:lvl w:ilvl="0" w:tplc="D4601A9E">
      <w:start w:val="1"/>
      <w:numFmt w:val="bullet"/>
      <w:lvlText w:val=""/>
      <w:lvlJc w:val="left"/>
      <w:pPr>
        <w:ind w:left="720" w:hanging="360"/>
      </w:pPr>
      <w:rPr>
        <w:rFonts w:ascii="Symbol" w:hAnsi="Symbol" w:cs="Symbol" w:hint="default"/>
        <w:sz w:val="18"/>
        <w:szCs w:val="18"/>
      </w:rPr>
    </w:lvl>
    <w:lvl w:ilvl="1" w:tplc="78D63518">
      <w:start w:val="1"/>
      <w:numFmt w:val="bullet"/>
      <w:lvlText w:val="o"/>
      <w:lvlJc w:val="left"/>
      <w:pPr>
        <w:ind w:left="1440" w:hanging="360"/>
      </w:pPr>
      <w:rPr>
        <w:rFonts w:ascii="Courier New" w:hAnsi="Courier New" w:cs="Courier New" w:hint="default"/>
      </w:rPr>
    </w:lvl>
    <w:lvl w:ilvl="2" w:tplc="2DFEBC00">
      <w:start w:val="1"/>
      <w:numFmt w:val="bullet"/>
      <w:lvlText w:val=""/>
      <w:lvlJc w:val="left"/>
      <w:pPr>
        <w:ind w:left="2160" w:hanging="360"/>
      </w:pPr>
      <w:rPr>
        <w:rFonts w:ascii="Wingdings" w:hAnsi="Wingdings" w:cs="Wingdings" w:hint="default"/>
      </w:rPr>
    </w:lvl>
    <w:lvl w:ilvl="3" w:tplc="E5D2580A">
      <w:start w:val="1"/>
      <w:numFmt w:val="bullet"/>
      <w:lvlText w:val=""/>
      <w:lvlJc w:val="left"/>
      <w:pPr>
        <w:ind w:left="2880" w:hanging="360"/>
      </w:pPr>
      <w:rPr>
        <w:rFonts w:ascii="Symbol" w:hAnsi="Symbol" w:cs="Symbol" w:hint="default"/>
      </w:rPr>
    </w:lvl>
    <w:lvl w:ilvl="4" w:tplc="077673BA">
      <w:start w:val="1"/>
      <w:numFmt w:val="bullet"/>
      <w:lvlText w:val="o"/>
      <w:lvlJc w:val="left"/>
      <w:pPr>
        <w:ind w:left="3600" w:hanging="360"/>
      </w:pPr>
      <w:rPr>
        <w:rFonts w:ascii="Courier New" w:hAnsi="Courier New" w:cs="Courier New" w:hint="default"/>
      </w:rPr>
    </w:lvl>
    <w:lvl w:ilvl="5" w:tplc="273EED54">
      <w:start w:val="1"/>
      <w:numFmt w:val="bullet"/>
      <w:lvlText w:val=""/>
      <w:lvlJc w:val="left"/>
      <w:pPr>
        <w:ind w:left="4320" w:hanging="360"/>
      </w:pPr>
      <w:rPr>
        <w:rFonts w:ascii="Wingdings" w:hAnsi="Wingdings" w:cs="Wingdings" w:hint="default"/>
      </w:rPr>
    </w:lvl>
    <w:lvl w:ilvl="6" w:tplc="6C98790E">
      <w:start w:val="1"/>
      <w:numFmt w:val="bullet"/>
      <w:lvlText w:val=""/>
      <w:lvlJc w:val="left"/>
      <w:pPr>
        <w:ind w:left="5040" w:hanging="360"/>
      </w:pPr>
      <w:rPr>
        <w:rFonts w:ascii="Symbol" w:hAnsi="Symbol" w:cs="Symbol" w:hint="default"/>
      </w:rPr>
    </w:lvl>
    <w:lvl w:ilvl="7" w:tplc="9D0A2D88">
      <w:start w:val="1"/>
      <w:numFmt w:val="bullet"/>
      <w:lvlText w:val="o"/>
      <w:lvlJc w:val="left"/>
      <w:pPr>
        <w:ind w:left="5760" w:hanging="360"/>
      </w:pPr>
      <w:rPr>
        <w:rFonts w:ascii="Courier New" w:hAnsi="Courier New" w:cs="Courier New" w:hint="default"/>
      </w:rPr>
    </w:lvl>
    <w:lvl w:ilvl="8" w:tplc="16EA8CB4">
      <w:start w:val="1"/>
      <w:numFmt w:val="bullet"/>
      <w:lvlText w:val=""/>
      <w:lvlJc w:val="left"/>
      <w:pPr>
        <w:ind w:left="6480" w:hanging="360"/>
      </w:pPr>
      <w:rPr>
        <w:rFonts w:ascii="Wingdings" w:hAnsi="Wingdings" w:cs="Wingdings" w:hint="default"/>
      </w:rPr>
    </w:lvl>
  </w:abstractNum>
  <w:abstractNum w:abstractNumId="34" w15:restartNumberingAfterBreak="0">
    <w:nsid w:val="57CD193D"/>
    <w:multiLevelType w:val="hybridMultilevel"/>
    <w:tmpl w:val="043E1458"/>
    <w:lvl w:ilvl="0" w:tplc="F8CC60C6">
      <w:start w:val="1"/>
      <w:numFmt w:val="bullet"/>
      <w:lvlText w:val=""/>
      <w:lvlJc w:val="left"/>
      <w:pPr>
        <w:ind w:left="720" w:hanging="360"/>
      </w:pPr>
      <w:rPr>
        <w:rFonts w:ascii="Symbol" w:hAnsi="Symbol" w:cs="Symbol" w:hint="default"/>
        <w:sz w:val="18"/>
        <w:szCs w:val="18"/>
      </w:rPr>
    </w:lvl>
    <w:lvl w:ilvl="1" w:tplc="E4FE795C">
      <w:start w:val="1"/>
      <w:numFmt w:val="bullet"/>
      <w:lvlText w:val="o"/>
      <w:lvlJc w:val="left"/>
      <w:pPr>
        <w:ind w:left="1440" w:hanging="360"/>
      </w:pPr>
      <w:rPr>
        <w:rFonts w:ascii="Courier New" w:hAnsi="Courier New" w:cs="Courier New" w:hint="default"/>
      </w:rPr>
    </w:lvl>
    <w:lvl w:ilvl="2" w:tplc="5FB2ACCA">
      <w:start w:val="1"/>
      <w:numFmt w:val="bullet"/>
      <w:lvlText w:val=""/>
      <w:lvlJc w:val="left"/>
      <w:pPr>
        <w:ind w:left="2160" w:hanging="360"/>
      </w:pPr>
      <w:rPr>
        <w:rFonts w:ascii="Wingdings" w:hAnsi="Wingdings" w:cs="Wingdings" w:hint="default"/>
      </w:rPr>
    </w:lvl>
    <w:lvl w:ilvl="3" w:tplc="5C1610B8">
      <w:start w:val="1"/>
      <w:numFmt w:val="bullet"/>
      <w:lvlText w:val=""/>
      <w:lvlJc w:val="left"/>
      <w:pPr>
        <w:ind w:left="2880" w:hanging="360"/>
      </w:pPr>
      <w:rPr>
        <w:rFonts w:ascii="Symbol" w:hAnsi="Symbol" w:cs="Symbol" w:hint="default"/>
      </w:rPr>
    </w:lvl>
    <w:lvl w:ilvl="4" w:tplc="BADE622C">
      <w:start w:val="1"/>
      <w:numFmt w:val="bullet"/>
      <w:lvlText w:val="o"/>
      <w:lvlJc w:val="left"/>
      <w:pPr>
        <w:ind w:left="3600" w:hanging="360"/>
      </w:pPr>
      <w:rPr>
        <w:rFonts w:ascii="Courier New" w:hAnsi="Courier New" w:cs="Courier New" w:hint="default"/>
      </w:rPr>
    </w:lvl>
    <w:lvl w:ilvl="5" w:tplc="8844406E">
      <w:start w:val="1"/>
      <w:numFmt w:val="bullet"/>
      <w:lvlText w:val=""/>
      <w:lvlJc w:val="left"/>
      <w:pPr>
        <w:ind w:left="4320" w:hanging="360"/>
      </w:pPr>
      <w:rPr>
        <w:rFonts w:ascii="Wingdings" w:hAnsi="Wingdings" w:cs="Wingdings" w:hint="default"/>
      </w:rPr>
    </w:lvl>
    <w:lvl w:ilvl="6" w:tplc="133650D0">
      <w:start w:val="1"/>
      <w:numFmt w:val="bullet"/>
      <w:lvlText w:val=""/>
      <w:lvlJc w:val="left"/>
      <w:pPr>
        <w:ind w:left="5040" w:hanging="360"/>
      </w:pPr>
      <w:rPr>
        <w:rFonts w:ascii="Symbol" w:hAnsi="Symbol" w:cs="Symbol" w:hint="default"/>
      </w:rPr>
    </w:lvl>
    <w:lvl w:ilvl="7" w:tplc="C4B85842">
      <w:start w:val="1"/>
      <w:numFmt w:val="bullet"/>
      <w:lvlText w:val="o"/>
      <w:lvlJc w:val="left"/>
      <w:pPr>
        <w:ind w:left="5760" w:hanging="360"/>
      </w:pPr>
      <w:rPr>
        <w:rFonts w:ascii="Courier New" w:hAnsi="Courier New" w:cs="Courier New" w:hint="default"/>
      </w:rPr>
    </w:lvl>
    <w:lvl w:ilvl="8" w:tplc="4BCE8DEE">
      <w:start w:val="1"/>
      <w:numFmt w:val="bullet"/>
      <w:lvlText w:val=""/>
      <w:lvlJc w:val="left"/>
      <w:pPr>
        <w:ind w:left="6480" w:hanging="360"/>
      </w:pPr>
      <w:rPr>
        <w:rFonts w:ascii="Wingdings" w:hAnsi="Wingdings" w:cs="Wingdings" w:hint="default"/>
      </w:rPr>
    </w:lvl>
  </w:abstractNum>
  <w:abstractNum w:abstractNumId="35" w15:restartNumberingAfterBreak="0">
    <w:nsid w:val="5D2B0F21"/>
    <w:multiLevelType w:val="hybridMultilevel"/>
    <w:tmpl w:val="38DE22EE"/>
    <w:lvl w:ilvl="0" w:tplc="8B0CD10A">
      <w:start w:val="1"/>
      <w:numFmt w:val="bullet"/>
      <w:lvlText w:val=""/>
      <w:lvlJc w:val="left"/>
      <w:pPr>
        <w:ind w:left="720" w:hanging="360"/>
      </w:pPr>
      <w:rPr>
        <w:rFonts w:ascii="Symbol" w:hAnsi="Symbol" w:cs="Symbol" w:hint="default"/>
        <w:sz w:val="18"/>
        <w:szCs w:val="18"/>
      </w:rPr>
    </w:lvl>
    <w:lvl w:ilvl="1" w:tplc="E564B026">
      <w:start w:val="1"/>
      <w:numFmt w:val="bullet"/>
      <w:lvlText w:val="o"/>
      <w:lvlJc w:val="left"/>
      <w:pPr>
        <w:ind w:left="1440" w:hanging="360"/>
      </w:pPr>
      <w:rPr>
        <w:rFonts w:ascii="Courier New" w:hAnsi="Courier New" w:cs="Courier New" w:hint="default"/>
      </w:rPr>
    </w:lvl>
    <w:lvl w:ilvl="2" w:tplc="0D388E24">
      <w:start w:val="1"/>
      <w:numFmt w:val="bullet"/>
      <w:lvlText w:val=""/>
      <w:lvlJc w:val="left"/>
      <w:pPr>
        <w:ind w:left="2160" w:hanging="360"/>
      </w:pPr>
      <w:rPr>
        <w:rFonts w:ascii="Wingdings" w:hAnsi="Wingdings" w:cs="Wingdings" w:hint="default"/>
      </w:rPr>
    </w:lvl>
    <w:lvl w:ilvl="3" w:tplc="5F3C1A8C">
      <w:start w:val="1"/>
      <w:numFmt w:val="bullet"/>
      <w:lvlText w:val=""/>
      <w:lvlJc w:val="left"/>
      <w:pPr>
        <w:ind w:left="2880" w:hanging="360"/>
      </w:pPr>
      <w:rPr>
        <w:rFonts w:ascii="Symbol" w:hAnsi="Symbol" w:cs="Symbol" w:hint="default"/>
      </w:rPr>
    </w:lvl>
    <w:lvl w:ilvl="4" w:tplc="E6606C1A">
      <w:start w:val="1"/>
      <w:numFmt w:val="bullet"/>
      <w:lvlText w:val="o"/>
      <w:lvlJc w:val="left"/>
      <w:pPr>
        <w:ind w:left="3600" w:hanging="360"/>
      </w:pPr>
      <w:rPr>
        <w:rFonts w:ascii="Courier New" w:hAnsi="Courier New" w:cs="Courier New" w:hint="default"/>
      </w:rPr>
    </w:lvl>
    <w:lvl w:ilvl="5" w:tplc="79A0679A">
      <w:start w:val="1"/>
      <w:numFmt w:val="bullet"/>
      <w:lvlText w:val=""/>
      <w:lvlJc w:val="left"/>
      <w:pPr>
        <w:ind w:left="4320" w:hanging="360"/>
      </w:pPr>
      <w:rPr>
        <w:rFonts w:ascii="Wingdings" w:hAnsi="Wingdings" w:cs="Wingdings" w:hint="default"/>
      </w:rPr>
    </w:lvl>
    <w:lvl w:ilvl="6" w:tplc="F4921B3C">
      <w:start w:val="1"/>
      <w:numFmt w:val="bullet"/>
      <w:lvlText w:val=""/>
      <w:lvlJc w:val="left"/>
      <w:pPr>
        <w:ind w:left="5040" w:hanging="360"/>
      </w:pPr>
      <w:rPr>
        <w:rFonts w:ascii="Symbol" w:hAnsi="Symbol" w:cs="Symbol" w:hint="default"/>
      </w:rPr>
    </w:lvl>
    <w:lvl w:ilvl="7" w:tplc="337A377E">
      <w:start w:val="1"/>
      <w:numFmt w:val="bullet"/>
      <w:lvlText w:val="o"/>
      <w:lvlJc w:val="left"/>
      <w:pPr>
        <w:ind w:left="5760" w:hanging="360"/>
      </w:pPr>
      <w:rPr>
        <w:rFonts w:ascii="Courier New" w:hAnsi="Courier New" w:cs="Courier New" w:hint="default"/>
      </w:rPr>
    </w:lvl>
    <w:lvl w:ilvl="8" w:tplc="25DE314C">
      <w:start w:val="1"/>
      <w:numFmt w:val="bullet"/>
      <w:lvlText w:val=""/>
      <w:lvlJc w:val="left"/>
      <w:pPr>
        <w:ind w:left="6480" w:hanging="360"/>
      </w:pPr>
      <w:rPr>
        <w:rFonts w:ascii="Wingdings" w:hAnsi="Wingdings" w:cs="Wingdings" w:hint="default"/>
      </w:rPr>
    </w:lvl>
  </w:abstractNum>
  <w:abstractNum w:abstractNumId="36" w15:restartNumberingAfterBreak="0">
    <w:nsid w:val="5D8E4D8D"/>
    <w:multiLevelType w:val="hybridMultilevel"/>
    <w:tmpl w:val="B748E836"/>
    <w:lvl w:ilvl="0" w:tplc="F0B022EC">
      <w:start w:val="1"/>
      <w:numFmt w:val="bullet"/>
      <w:lvlText w:val=""/>
      <w:lvlJc w:val="left"/>
      <w:pPr>
        <w:ind w:left="720" w:hanging="360"/>
      </w:pPr>
      <w:rPr>
        <w:rFonts w:ascii="Symbol" w:hAnsi="Symbol" w:cs="Symbol" w:hint="default"/>
        <w:sz w:val="18"/>
        <w:szCs w:val="18"/>
      </w:rPr>
    </w:lvl>
    <w:lvl w:ilvl="1" w:tplc="16D2C5EC">
      <w:start w:val="1"/>
      <w:numFmt w:val="bullet"/>
      <w:lvlText w:val="o"/>
      <w:lvlJc w:val="left"/>
      <w:pPr>
        <w:ind w:left="1440" w:hanging="360"/>
      </w:pPr>
      <w:rPr>
        <w:rFonts w:ascii="Courier New" w:hAnsi="Courier New" w:cs="Courier New" w:hint="default"/>
      </w:rPr>
    </w:lvl>
    <w:lvl w:ilvl="2" w:tplc="6F0696E2">
      <w:start w:val="1"/>
      <w:numFmt w:val="bullet"/>
      <w:lvlText w:val=""/>
      <w:lvlJc w:val="left"/>
      <w:pPr>
        <w:ind w:left="2160" w:hanging="360"/>
      </w:pPr>
      <w:rPr>
        <w:rFonts w:ascii="Wingdings" w:hAnsi="Wingdings" w:cs="Wingdings" w:hint="default"/>
      </w:rPr>
    </w:lvl>
    <w:lvl w:ilvl="3" w:tplc="D8CE1946">
      <w:start w:val="1"/>
      <w:numFmt w:val="bullet"/>
      <w:lvlText w:val=""/>
      <w:lvlJc w:val="left"/>
      <w:pPr>
        <w:ind w:left="2880" w:hanging="360"/>
      </w:pPr>
      <w:rPr>
        <w:rFonts w:ascii="Symbol" w:hAnsi="Symbol" w:cs="Symbol" w:hint="default"/>
      </w:rPr>
    </w:lvl>
    <w:lvl w:ilvl="4" w:tplc="F956E1B4">
      <w:start w:val="1"/>
      <w:numFmt w:val="bullet"/>
      <w:lvlText w:val="o"/>
      <w:lvlJc w:val="left"/>
      <w:pPr>
        <w:ind w:left="3600" w:hanging="360"/>
      </w:pPr>
      <w:rPr>
        <w:rFonts w:ascii="Courier New" w:hAnsi="Courier New" w:cs="Courier New" w:hint="default"/>
      </w:rPr>
    </w:lvl>
    <w:lvl w:ilvl="5" w:tplc="34FAC984">
      <w:start w:val="1"/>
      <w:numFmt w:val="bullet"/>
      <w:lvlText w:val=""/>
      <w:lvlJc w:val="left"/>
      <w:pPr>
        <w:ind w:left="4320" w:hanging="360"/>
      </w:pPr>
      <w:rPr>
        <w:rFonts w:ascii="Wingdings" w:hAnsi="Wingdings" w:cs="Wingdings" w:hint="default"/>
      </w:rPr>
    </w:lvl>
    <w:lvl w:ilvl="6" w:tplc="7A605022">
      <w:start w:val="1"/>
      <w:numFmt w:val="bullet"/>
      <w:lvlText w:val=""/>
      <w:lvlJc w:val="left"/>
      <w:pPr>
        <w:ind w:left="5040" w:hanging="360"/>
      </w:pPr>
      <w:rPr>
        <w:rFonts w:ascii="Symbol" w:hAnsi="Symbol" w:cs="Symbol" w:hint="default"/>
      </w:rPr>
    </w:lvl>
    <w:lvl w:ilvl="7" w:tplc="783639CC">
      <w:start w:val="1"/>
      <w:numFmt w:val="bullet"/>
      <w:lvlText w:val="o"/>
      <w:lvlJc w:val="left"/>
      <w:pPr>
        <w:ind w:left="5760" w:hanging="360"/>
      </w:pPr>
      <w:rPr>
        <w:rFonts w:ascii="Courier New" w:hAnsi="Courier New" w:cs="Courier New" w:hint="default"/>
      </w:rPr>
    </w:lvl>
    <w:lvl w:ilvl="8" w:tplc="C92425E8">
      <w:start w:val="1"/>
      <w:numFmt w:val="bullet"/>
      <w:lvlText w:val=""/>
      <w:lvlJc w:val="left"/>
      <w:pPr>
        <w:ind w:left="6480" w:hanging="360"/>
      </w:pPr>
      <w:rPr>
        <w:rFonts w:ascii="Wingdings" w:hAnsi="Wingdings" w:cs="Wingdings" w:hint="default"/>
      </w:rPr>
    </w:lvl>
  </w:abstractNum>
  <w:abstractNum w:abstractNumId="37" w15:restartNumberingAfterBreak="0">
    <w:nsid w:val="5F2978F0"/>
    <w:multiLevelType w:val="hybridMultilevel"/>
    <w:tmpl w:val="E2FECF94"/>
    <w:lvl w:ilvl="0" w:tplc="DA582074">
      <w:start w:val="1"/>
      <w:numFmt w:val="bullet"/>
      <w:lvlText w:val=""/>
      <w:lvlJc w:val="left"/>
      <w:pPr>
        <w:ind w:left="720" w:hanging="360"/>
      </w:pPr>
      <w:rPr>
        <w:rFonts w:ascii="Symbol" w:hAnsi="Symbol" w:cs="Symbol" w:hint="default"/>
        <w:sz w:val="18"/>
        <w:szCs w:val="18"/>
      </w:rPr>
    </w:lvl>
    <w:lvl w:ilvl="1" w:tplc="8E6ADC9C">
      <w:start w:val="1"/>
      <w:numFmt w:val="bullet"/>
      <w:lvlText w:val="o"/>
      <w:lvlJc w:val="left"/>
      <w:pPr>
        <w:ind w:left="1440" w:hanging="360"/>
      </w:pPr>
      <w:rPr>
        <w:rFonts w:ascii="Courier New" w:hAnsi="Courier New" w:cs="Courier New" w:hint="default"/>
      </w:rPr>
    </w:lvl>
    <w:lvl w:ilvl="2" w:tplc="EA4E6E90">
      <w:start w:val="1"/>
      <w:numFmt w:val="bullet"/>
      <w:lvlText w:val=""/>
      <w:lvlJc w:val="left"/>
      <w:pPr>
        <w:ind w:left="2160" w:hanging="360"/>
      </w:pPr>
      <w:rPr>
        <w:rFonts w:ascii="Wingdings" w:hAnsi="Wingdings" w:cs="Wingdings" w:hint="default"/>
      </w:rPr>
    </w:lvl>
    <w:lvl w:ilvl="3" w:tplc="09C08034">
      <w:start w:val="1"/>
      <w:numFmt w:val="bullet"/>
      <w:lvlText w:val=""/>
      <w:lvlJc w:val="left"/>
      <w:pPr>
        <w:ind w:left="2880" w:hanging="360"/>
      </w:pPr>
      <w:rPr>
        <w:rFonts w:ascii="Symbol" w:hAnsi="Symbol" w:cs="Symbol" w:hint="default"/>
      </w:rPr>
    </w:lvl>
    <w:lvl w:ilvl="4" w:tplc="A8DA5BFE">
      <w:start w:val="1"/>
      <w:numFmt w:val="bullet"/>
      <w:lvlText w:val="o"/>
      <w:lvlJc w:val="left"/>
      <w:pPr>
        <w:ind w:left="3600" w:hanging="360"/>
      </w:pPr>
      <w:rPr>
        <w:rFonts w:ascii="Courier New" w:hAnsi="Courier New" w:cs="Courier New" w:hint="default"/>
      </w:rPr>
    </w:lvl>
    <w:lvl w:ilvl="5" w:tplc="A2703250">
      <w:start w:val="1"/>
      <w:numFmt w:val="bullet"/>
      <w:lvlText w:val=""/>
      <w:lvlJc w:val="left"/>
      <w:pPr>
        <w:ind w:left="4320" w:hanging="360"/>
      </w:pPr>
      <w:rPr>
        <w:rFonts w:ascii="Wingdings" w:hAnsi="Wingdings" w:cs="Wingdings" w:hint="default"/>
      </w:rPr>
    </w:lvl>
    <w:lvl w:ilvl="6" w:tplc="B3F075EA">
      <w:start w:val="1"/>
      <w:numFmt w:val="bullet"/>
      <w:lvlText w:val=""/>
      <w:lvlJc w:val="left"/>
      <w:pPr>
        <w:ind w:left="5040" w:hanging="360"/>
      </w:pPr>
      <w:rPr>
        <w:rFonts w:ascii="Symbol" w:hAnsi="Symbol" w:cs="Symbol" w:hint="default"/>
      </w:rPr>
    </w:lvl>
    <w:lvl w:ilvl="7" w:tplc="15549EB8">
      <w:start w:val="1"/>
      <w:numFmt w:val="bullet"/>
      <w:lvlText w:val="o"/>
      <w:lvlJc w:val="left"/>
      <w:pPr>
        <w:ind w:left="5760" w:hanging="360"/>
      </w:pPr>
      <w:rPr>
        <w:rFonts w:ascii="Courier New" w:hAnsi="Courier New" w:cs="Courier New" w:hint="default"/>
      </w:rPr>
    </w:lvl>
    <w:lvl w:ilvl="8" w:tplc="7D3CDDCE">
      <w:start w:val="1"/>
      <w:numFmt w:val="bullet"/>
      <w:lvlText w:val=""/>
      <w:lvlJc w:val="left"/>
      <w:pPr>
        <w:ind w:left="6480" w:hanging="360"/>
      </w:pPr>
      <w:rPr>
        <w:rFonts w:ascii="Wingdings" w:hAnsi="Wingdings" w:cs="Wingdings" w:hint="default"/>
      </w:rPr>
    </w:lvl>
  </w:abstractNum>
  <w:abstractNum w:abstractNumId="38" w15:restartNumberingAfterBreak="0">
    <w:nsid w:val="5FC85632"/>
    <w:multiLevelType w:val="hybridMultilevel"/>
    <w:tmpl w:val="E7E4BC92"/>
    <w:lvl w:ilvl="0" w:tplc="9D50A7DE">
      <w:start w:val="1"/>
      <w:numFmt w:val="bullet"/>
      <w:lvlText w:val=""/>
      <w:lvlJc w:val="left"/>
      <w:pPr>
        <w:ind w:left="720" w:hanging="360"/>
      </w:pPr>
      <w:rPr>
        <w:rFonts w:ascii="Symbol" w:hAnsi="Symbol" w:cs="Symbol" w:hint="default"/>
        <w:sz w:val="18"/>
        <w:szCs w:val="18"/>
      </w:rPr>
    </w:lvl>
    <w:lvl w:ilvl="1" w:tplc="935CC2A0">
      <w:start w:val="1"/>
      <w:numFmt w:val="bullet"/>
      <w:lvlText w:val="o"/>
      <w:lvlJc w:val="left"/>
      <w:pPr>
        <w:ind w:left="1440" w:hanging="360"/>
      </w:pPr>
      <w:rPr>
        <w:rFonts w:ascii="Courier New" w:hAnsi="Courier New" w:cs="Courier New" w:hint="default"/>
      </w:rPr>
    </w:lvl>
    <w:lvl w:ilvl="2" w:tplc="232EF8CA">
      <w:start w:val="1"/>
      <w:numFmt w:val="bullet"/>
      <w:lvlText w:val=""/>
      <w:lvlJc w:val="left"/>
      <w:pPr>
        <w:ind w:left="2160" w:hanging="360"/>
      </w:pPr>
      <w:rPr>
        <w:rFonts w:ascii="Wingdings" w:hAnsi="Wingdings" w:cs="Wingdings" w:hint="default"/>
      </w:rPr>
    </w:lvl>
    <w:lvl w:ilvl="3" w:tplc="FD14879A">
      <w:start w:val="1"/>
      <w:numFmt w:val="bullet"/>
      <w:lvlText w:val=""/>
      <w:lvlJc w:val="left"/>
      <w:pPr>
        <w:ind w:left="2880" w:hanging="360"/>
      </w:pPr>
      <w:rPr>
        <w:rFonts w:ascii="Symbol" w:hAnsi="Symbol" w:cs="Symbol" w:hint="default"/>
      </w:rPr>
    </w:lvl>
    <w:lvl w:ilvl="4" w:tplc="9D64B48A">
      <w:start w:val="1"/>
      <w:numFmt w:val="bullet"/>
      <w:lvlText w:val="o"/>
      <w:lvlJc w:val="left"/>
      <w:pPr>
        <w:ind w:left="3600" w:hanging="360"/>
      </w:pPr>
      <w:rPr>
        <w:rFonts w:ascii="Courier New" w:hAnsi="Courier New" w:cs="Courier New" w:hint="default"/>
      </w:rPr>
    </w:lvl>
    <w:lvl w:ilvl="5" w:tplc="B54CD9AC">
      <w:start w:val="1"/>
      <w:numFmt w:val="bullet"/>
      <w:lvlText w:val=""/>
      <w:lvlJc w:val="left"/>
      <w:pPr>
        <w:ind w:left="4320" w:hanging="360"/>
      </w:pPr>
      <w:rPr>
        <w:rFonts w:ascii="Wingdings" w:hAnsi="Wingdings" w:cs="Wingdings" w:hint="default"/>
      </w:rPr>
    </w:lvl>
    <w:lvl w:ilvl="6" w:tplc="13BA2AB4">
      <w:start w:val="1"/>
      <w:numFmt w:val="bullet"/>
      <w:lvlText w:val=""/>
      <w:lvlJc w:val="left"/>
      <w:pPr>
        <w:ind w:left="5040" w:hanging="360"/>
      </w:pPr>
      <w:rPr>
        <w:rFonts w:ascii="Symbol" w:hAnsi="Symbol" w:cs="Symbol" w:hint="default"/>
      </w:rPr>
    </w:lvl>
    <w:lvl w:ilvl="7" w:tplc="C2223A52">
      <w:start w:val="1"/>
      <w:numFmt w:val="bullet"/>
      <w:lvlText w:val="o"/>
      <w:lvlJc w:val="left"/>
      <w:pPr>
        <w:ind w:left="5760" w:hanging="360"/>
      </w:pPr>
      <w:rPr>
        <w:rFonts w:ascii="Courier New" w:hAnsi="Courier New" w:cs="Courier New" w:hint="default"/>
      </w:rPr>
    </w:lvl>
    <w:lvl w:ilvl="8" w:tplc="EE26B690">
      <w:start w:val="1"/>
      <w:numFmt w:val="bullet"/>
      <w:lvlText w:val=""/>
      <w:lvlJc w:val="left"/>
      <w:pPr>
        <w:ind w:left="6480" w:hanging="360"/>
      </w:pPr>
      <w:rPr>
        <w:rFonts w:ascii="Wingdings" w:hAnsi="Wingdings" w:cs="Wingdings" w:hint="default"/>
      </w:rPr>
    </w:lvl>
  </w:abstractNum>
  <w:abstractNum w:abstractNumId="39" w15:restartNumberingAfterBreak="0">
    <w:nsid w:val="6082267C"/>
    <w:multiLevelType w:val="hybridMultilevel"/>
    <w:tmpl w:val="C27471AA"/>
    <w:lvl w:ilvl="0" w:tplc="BC5217A6">
      <w:start w:val="1"/>
      <w:numFmt w:val="decimal"/>
      <w:lvlText w:val="%1."/>
      <w:lvlJc w:val="right"/>
      <w:pPr>
        <w:ind w:left="4973" w:hanging="360"/>
      </w:pPr>
      <w:rPr>
        <w:rFonts w:hint="default"/>
      </w:rPr>
    </w:lvl>
    <w:lvl w:ilvl="1" w:tplc="04240019" w:tentative="1">
      <w:start w:val="1"/>
      <w:numFmt w:val="lowerLetter"/>
      <w:lvlText w:val="%2."/>
      <w:lvlJc w:val="left"/>
      <w:pPr>
        <w:ind w:left="5693" w:hanging="360"/>
      </w:pPr>
    </w:lvl>
    <w:lvl w:ilvl="2" w:tplc="0424001B" w:tentative="1">
      <w:start w:val="1"/>
      <w:numFmt w:val="lowerRoman"/>
      <w:lvlText w:val="%3."/>
      <w:lvlJc w:val="right"/>
      <w:pPr>
        <w:ind w:left="6413" w:hanging="180"/>
      </w:pPr>
    </w:lvl>
    <w:lvl w:ilvl="3" w:tplc="0424000F" w:tentative="1">
      <w:start w:val="1"/>
      <w:numFmt w:val="decimal"/>
      <w:lvlText w:val="%4."/>
      <w:lvlJc w:val="left"/>
      <w:pPr>
        <w:ind w:left="7133" w:hanging="360"/>
      </w:pPr>
    </w:lvl>
    <w:lvl w:ilvl="4" w:tplc="04240019" w:tentative="1">
      <w:start w:val="1"/>
      <w:numFmt w:val="lowerLetter"/>
      <w:lvlText w:val="%5."/>
      <w:lvlJc w:val="left"/>
      <w:pPr>
        <w:ind w:left="7853" w:hanging="360"/>
      </w:pPr>
    </w:lvl>
    <w:lvl w:ilvl="5" w:tplc="0424001B" w:tentative="1">
      <w:start w:val="1"/>
      <w:numFmt w:val="lowerRoman"/>
      <w:lvlText w:val="%6."/>
      <w:lvlJc w:val="right"/>
      <w:pPr>
        <w:ind w:left="8573" w:hanging="180"/>
      </w:pPr>
    </w:lvl>
    <w:lvl w:ilvl="6" w:tplc="0424000F" w:tentative="1">
      <w:start w:val="1"/>
      <w:numFmt w:val="decimal"/>
      <w:lvlText w:val="%7."/>
      <w:lvlJc w:val="left"/>
      <w:pPr>
        <w:ind w:left="9293" w:hanging="360"/>
      </w:pPr>
    </w:lvl>
    <w:lvl w:ilvl="7" w:tplc="04240019" w:tentative="1">
      <w:start w:val="1"/>
      <w:numFmt w:val="lowerLetter"/>
      <w:lvlText w:val="%8."/>
      <w:lvlJc w:val="left"/>
      <w:pPr>
        <w:ind w:left="10013" w:hanging="360"/>
      </w:pPr>
    </w:lvl>
    <w:lvl w:ilvl="8" w:tplc="0424001B" w:tentative="1">
      <w:start w:val="1"/>
      <w:numFmt w:val="lowerRoman"/>
      <w:lvlText w:val="%9."/>
      <w:lvlJc w:val="right"/>
      <w:pPr>
        <w:ind w:left="10733" w:hanging="180"/>
      </w:pPr>
    </w:lvl>
  </w:abstractNum>
  <w:abstractNum w:abstractNumId="40" w15:restartNumberingAfterBreak="0">
    <w:nsid w:val="613E52C2"/>
    <w:multiLevelType w:val="hybridMultilevel"/>
    <w:tmpl w:val="4016D640"/>
    <w:lvl w:ilvl="0" w:tplc="CF50D0E0">
      <w:start w:val="1"/>
      <w:numFmt w:val="bullet"/>
      <w:lvlText w:val=""/>
      <w:lvlJc w:val="left"/>
      <w:pPr>
        <w:ind w:left="720" w:hanging="360"/>
      </w:pPr>
      <w:rPr>
        <w:rFonts w:ascii="Symbol" w:hAnsi="Symbol" w:cs="Symbol" w:hint="default"/>
        <w:sz w:val="18"/>
        <w:szCs w:val="18"/>
      </w:rPr>
    </w:lvl>
    <w:lvl w:ilvl="1" w:tplc="B99E67E8">
      <w:start w:val="1"/>
      <w:numFmt w:val="bullet"/>
      <w:lvlText w:val="o"/>
      <w:lvlJc w:val="left"/>
      <w:pPr>
        <w:ind w:left="1440" w:hanging="360"/>
      </w:pPr>
      <w:rPr>
        <w:rFonts w:ascii="Courier New" w:hAnsi="Courier New" w:cs="Courier New" w:hint="default"/>
      </w:rPr>
    </w:lvl>
    <w:lvl w:ilvl="2" w:tplc="8B9C87CE">
      <w:start w:val="1"/>
      <w:numFmt w:val="bullet"/>
      <w:lvlText w:val=""/>
      <w:lvlJc w:val="left"/>
      <w:pPr>
        <w:ind w:left="2160" w:hanging="360"/>
      </w:pPr>
      <w:rPr>
        <w:rFonts w:ascii="Wingdings" w:hAnsi="Wingdings" w:cs="Wingdings" w:hint="default"/>
      </w:rPr>
    </w:lvl>
    <w:lvl w:ilvl="3" w:tplc="7670062A">
      <w:start w:val="1"/>
      <w:numFmt w:val="bullet"/>
      <w:lvlText w:val=""/>
      <w:lvlJc w:val="left"/>
      <w:pPr>
        <w:ind w:left="2880" w:hanging="360"/>
      </w:pPr>
      <w:rPr>
        <w:rFonts w:ascii="Symbol" w:hAnsi="Symbol" w:cs="Symbol" w:hint="default"/>
      </w:rPr>
    </w:lvl>
    <w:lvl w:ilvl="4" w:tplc="DC621CCA">
      <w:start w:val="1"/>
      <w:numFmt w:val="bullet"/>
      <w:lvlText w:val="o"/>
      <w:lvlJc w:val="left"/>
      <w:pPr>
        <w:ind w:left="3600" w:hanging="360"/>
      </w:pPr>
      <w:rPr>
        <w:rFonts w:ascii="Courier New" w:hAnsi="Courier New" w:cs="Courier New" w:hint="default"/>
      </w:rPr>
    </w:lvl>
    <w:lvl w:ilvl="5" w:tplc="EB943FE8">
      <w:start w:val="1"/>
      <w:numFmt w:val="bullet"/>
      <w:lvlText w:val=""/>
      <w:lvlJc w:val="left"/>
      <w:pPr>
        <w:ind w:left="4320" w:hanging="360"/>
      </w:pPr>
      <w:rPr>
        <w:rFonts w:ascii="Wingdings" w:hAnsi="Wingdings" w:cs="Wingdings" w:hint="default"/>
      </w:rPr>
    </w:lvl>
    <w:lvl w:ilvl="6" w:tplc="F2763EDE">
      <w:start w:val="1"/>
      <w:numFmt w:val="bullet"/>
      <w:lvlText w:val=""/>
      <w:lvlJc w:val="left"/>
      <w:pPr>
        <w:ind w:left="5040" w:hanging="360"/>
      </w:pPr>
      <w:rPr>
        <w:rFonts w:ascii="Symbol" w:hAnsi="Symbol" w:cs="Symbol" w:hint="default"/>
      </w:rPr>
    </w:lvl>
    <w:lvl w:ilvl="7" w:tplc="1C646CAC">
      <w:start w:val="1"/>
      <w:numFmt w:val="bullet"/>
      <w:lvlText w:val="o"/>
      <w:lvlJc w:val="left"/>
      <w:pPr>
        <w:ind w:left="5760" w:hanging="360"/>
      </w:pPr>
      <w:rPr>
        <w:rFonts w:ascii="Courier New" w:hAnsi="Courier New" w:cs="Courier New" w:hint="default"/>
      </w:rPr>
    </w:lvl>
    <w:lvl w:ilvl="8" w:tplc="9640A2E8">
      <w:start w:val="1"/>
      <w:numFmt w:val="bullet"/>
      <w:lvlText w:val=""/>
      <w:lvlJc w:val="left"/>
      <w:pPr>
        <w:ind w:left="6480" w:hanging="360"/>
      </w:pPr>
      <w:rPr>
        <w:rFonts w:ascii="Wingdings" w:hAnsi="Wingdings" w:cs="Wingdings" w:hint="default"/>
      </w:rPr>
    </w:lvl>
  </w:abstractNum>
  <w:abstractNum w:abstractNumId="41" w15:restartNumberingAfterBreak="0">
    <w:nsid w:val="63295C4C"/>
    <w:multiLevelType w:val="hybridMultilevel"/>
    <w:tmpl w:val="470C0F00"/>
    <w:lvl w:ilvl="0" w:tplc="76F2C850">
      <w:start w:val="19"/>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147973"/>
    <w:multiLevelType w:val="hybridMultilevel"/>
    <w:tmpl w:val="27647A2E"/>
    <w:lvl w:ilvl="0" w:tplc="A4CCB78C">
      <w:start w:val="1"/>
      <w:numFmt w:val="bullet"/>
      <w:lvlText w:val=""/>
      <w:lvlJc w:val="left"/>
      <w:pPr>
        <w:ind w:left="720" w:hanging="360"/>
      </w:pPr>
      <w:rPr>
        <w:rFonts w:ascii="Symbol" w:hAnsi="Symbol" w:cs="Symbol" w:hint="default"/>
        <w:sz w:val="18"/>
        <w:szCs w:val="18"/>
      </w:rPr>
    </w:lvl>
    <w:lvl w:ilvl="1" w:tplc="08142B20">
      <w:start w:val="1"/>
      <w:numFmt w:val="bullet"/>
      <w:lvlText w:val="o"/>
      <w:lvlJc w:val="left"/>
      <w:pPr>
        <w:ind w:left="1440" w:hanging="360"/>
      </w:pPr>
      <w:rPr>
        <w:rFonts w:ascii="Courier New" w:hAnsi="Courier New" w:cs="Courier New" w:hint="default"/>
      </w:rPr>
    </w:lvl>
    <w:lvl w:ilvl="2" w:tplc="EAF2EC6E">
      <w:start w:val="1"/>
      <w:numFmt w:val="bullet"/>
      <w:lvlText w:val=""/>
      <w:lvlJc w:val="left"/>
      <w:pPr>
        <w:ind w:left="2160" w:hanging="360"/>
      </w:pPr>
      <w:rPr>
        <w:rFonts w:ascii="Wingdings" w:hAnsi="Wingdings" w:cs="Wingdings" w:hint="default"/>
      </w:rPr>
    </w:lvl>
    <w:lvl w:ilvl="3" w:tplc="F49453DA">
      <w:start w:val="1"/>
      <w:numFmt w:val="bullet"/>
      <w:lvlText w:val=""/>
      <w:lvlJc w:val="left"/>
      <w:pPr>
        <w:ind w:left="2880" w:hanging="360"/>
      </w:pPr>
      <w:rPr>
        <w:rFonts w:ascii="Symbol" w:hAnsi="Symbol" w:cs="Symbol" w:hint="default"/>
      </w:rPr>
    </w:lvl>
    <w:lvl w:ilvl="4" w:tplc="5270FBCA">
      <w:start w:val="1"/>
      <w:numFmt w:val="bullet"/>
      <w:lvlText w:val="o"/>
      <w:lvlJc w:val="left"/>
      <w:pPr>
        <w:ind w:left="3600" w:hanging="360"/>
      </w:pPr>
      <w:rPr>
        <w:rFonts w:ascii="Courier New" w:hAnsi="Courier New" w:cs="Courier New" w:hint="default"/>
      </w:rPr>
    </w:lvl>
    <w:lvl w:ilvl="5" w:tplc="F8BA9B64">
      <w:start w:val="1"/>
      <w:numFmt w:val="bullet"/>
      <w:lvlText w:val=""/>
      <w:lvlJc w:val="left"/>
      <w:pPr>
        <w:ind w:left="4320" w:hanging="360"/>
      </w:pPr>
      <w:rPr>
        <w:rFonts w:ascii="Wingdings" w:hAnsi="Wingdings" w:cs="Wingdings" w:hint="default"/>
      </w:rPr>
    </w:lvl>
    <w:lvl w:ilvl="6" w:tplc="E54C1688">
      <w:start w:val="1"/>
      <w:numFmt w:val="bullet"/>
      <w:lvlText w:val=""/>
      <w:lvlJc w:val="left"/>
      <w:pPr>
        <w:ind w:left="5040" w:hanging="360"/>
      </w:pPr>
      <w:rPr>
        <w:rFonts w:ascii="Symbol" w:hAnsi="Symbol" w:cs="Symbol" w:hint="default"/>
      </w:rPr>
    </w:lvl>
    <w:lvl w:ilvl="7" w:tplc="BC8E428C">
      <w:start w:val="1"/>
      <w:numFmt w:val="bullet"/>
      <w:lvlText w:val="o"/>
      <w:lvlJc w:val="left"/>
      <w:pPr>
        <w:ind w:left="5760" w:hanging="360"/>
      </w:pPr>
      <w:rPr>
        <w:rFonts w:ascii="Courier New" w:hAnsi="Courier New" w:cs="Courier New" w:hint="default"/>
      </w:rPr>
    </w:lvl>
    <w:lvl w:ilvl="8" w:tplc="6DA84FBE">
      <w:start w:val="1"/>
      <w:numFmt w:val="bullet"/>
      <w:lvlText w:val=""/>
      <w:lvlJc w:val="left"/>
      <w:pPr>
        <w:ind w:left="6480" w:hanging="360"/>
      </w:pPr>
      <w:rPr>
        <w:rFonts w:ascii="Wingdings" w:hAnsi="Wingdings" w:cs="Wingdings" w:hint="default"/>
      </w:rPr>
    </w:lvl>
  </w:abstractNum>
  <w:abstractNum w:abstractNumId="43" w15:restartNumberingAfterBreak="0">
    <w:nsid w:val="66604E75"/>
    <w:multiLevelType w:val="hybridMultilevel"/>
    <w:tmpl w:val="867A73B2"/>
    <w:lvl w:ilvl="0" w:tplc="F99EDB04">
      <w:start w:val="1"/>
      <w:numFmt w:val="decimal"/>
      <w:lvlText w:val="%1."/>
      <w:lvlJc w:val="center"/>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7F61D73"/>
    <w:multiLevelType w:val="hybridMultilevel"/>
    <w:tmpl w:val="D6307FF2"/>
    <w:lvl w:ilvl="0" w:tplc="D6BC8CCC">
      <w:start w:val="10"/>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D9B28D6"/>
    <w:multiLevelType w:val="hybridMultilevel"/>
    <w:tmpl w:val="A8F674AC"/>
    <w:lvl w:ilvl="0" w:tplc="86C604FC">
      <w:start w:val="1"/>
      <w:numFmt w:val="decimal"/>
      <w:lvlText w:val="%1."/>
      <w:lvlJc w:val="left"/>
      <w:pPr>
        <w:ind w:left="720" w:hanging="360"/>
      </w:pPr>
      <w:rPr>
        <w:rFonts w:ascii="Arial" w:hAnsi="Arial" w:cs="Arial" w:hint="default"/>
        <w:sz w:val="18"/>
        <w:szCs w:val="18"/>
      </w:rPr>
    </w:lvl>
    <w:lvl w:ilvl="1" w:tplc="A45AC21A">
      <w:start w:val="1"/>
      <w:numFmt w:val="decimal"/>
      <w:lvlText w:val="%2."/>
      <w:lvlJc w:val="left"/>
      <w:pPr>
        <w:ind w:left="1440" w:hanging="360"/>
      </w:pPr>
    </w:lvl>
    <w:lvl w:ilvl="2" w:tplc="DC1A95F6">
      <w:start w:val="1"/>
      <w:numFmt w:val="decimal"/>
      <w:lvlText w:val="%3."/>
      <w:lvlJc w:val="left"/>
      <w:pPr>
        <w:ind w:left="2160" w:hanging="360"/>
      </w:pPr>
    </w:lvl>
    <w:lvl w:ilvl="3" w:tplc="7368E1CA">
      <w:start w:val="1"/>
      <w:numFmt w:val="decimal"/>
      <w:lvlText w:val="%4."/>
      <w:lvlJc w:val="left"/>
      <w:pPr>
        <w:ind w:left="2880" w:hanging="360"/>
      </w:pPr>
    </w:lvl>
    <w:lvl w:ilvl="4" w:tplc="BC64DBDA">
      <w:start w:val="1"/>
      <w:numFmt w:val="decimal"/>
      <w:lvlText w:val="%5."/>
      <w:lvlJc w:val="left"/>
      <w:pPr>
        <w:ind w:left="3600" w:hanging="360"/>
      </w:pPr>
    </w:lvl>
    <w:lvl w:ilvl="5" w:tplc="C15A2338">
      <w:start w:val="1"/>
      <w:numFmt w:val="decimal"/>
      <w:lvlText w:val="%6."/>
      <w:lvlJc w:val="left"/>
      <w:pPr>
        <w:ind w:left="4320" w:hanging="360"/>
      </w:pPr>
    </w:lvl>
    <w:lvl w:ilvl="6" w:tplc="973C779A">
      <w:start w:val="1"/>
      <w:numFmt w:val="decimal"/>
      <w:lvlText w:val="%7."/>
      <w:lvlJc w:val="left"/>
      <w:pPr>
        <w:ind w:left="5040" w:hanging="360"/>
      </w:pPr>
    </w:lvl>
    <w:lvl w:ilvl="7" w:tplc="D6D8B132">
      <w:start w:val="1"/>
      <w:numFmt w:val="decimal"/>
      <w:lvlText w:val="%8."/>
      <w:lvlJc w:val="left"/>
      <w:pPr>
        <w:ind w:left="5760" w:hanging="360"/>
      </w:pPr>
    </w:lvl>
    <w:lvl w:ilvl="8" w:tplc="5C6AE8E6">
      <w:start w:val="1"/>
      <w:numFmt w:val="decimal"/>
      <w:lvlText w:val="%9."/>
      <w:lvlJc w:val="left"/>
      <w:pPr>
        <w:ind w:left="6480" w:hanging="360"/>
      </w:pPr>
    </w:lvl>
  </w:abstractNum>
  <w:abstractNum w:abstractNumId="46" w15:restartNumberingAfterBreak="0">
    <w:nsid w:val="724D4E71"/>
    <w:multiLevelType w:val="hybridMultilevel"/>
    <w:tmpl w:val="15721F46"/>
    <w:lvl w:ilvl="0" w:tplc="00FABD20">
      <w:start w:val="1"/>
      <w:numFmt w:val="bullet"/>
      <w:lvlText w:val=""/>
      <w:lvlJc w:val="left"/>
      <w:pPr>
        <w:ind w:left="720" w:hanging="360"/>
      </w:pPr>
      <w:rPr>
        <w:rFonts w:ascii="Symbol" w:hAnsi="Symbol" w:cs="Symbol" w:hint="default"/>
        <w:sz w:val="18"/>
        <w:szCs w:val="18"/>
      </w:rPr>
    </w:lvl>
    <w:lvl w:ilvl="1" w:tplc="11B83F56">
      <w:start w:val="1"/>
      <w:numFmt w:val="bullet"/>
      <w:lvlText w:val="o"/>
      <w:lvlJc w:val="left"/>
      <w:pPr>
        <w:ind w:left="1440" w:hanging="360"/>
      </w:pPr>
      <w:rPr>
        <w:rFonts w:ascii="Courier New" w:hAnsi="Courier New" w:cs="Courier New" w:hint="default"/>
      </w:rPr>
    </w:lvl>
    <w:lvl w:ilvl="2" w:tplc="32D8DC3E">
      <w:start w:val="1"/>
      <w:numFmt w:val="bullet"/>
      <w:lvlText w:val=""/>
      <w:lvlJc w:val="left"/>
      <w:pPr>
        <w:ind w:left="2160" w:hanging="360"/>
      </w:pPr>
      <w:rPr>
        <w:rFonts w:ascii="Wingdings" w:hAnsi="Wingdings" w:cs="Wingdings" w:hint="default"/>
      </w:rPr>
    </w:lvl>
    <w:lvl w:ilvl="3" w:tplc="BB681B92">
      <w:start w:val="1"/>
      <w:numFmt w:val="bullet"/>
      <w:lvlText w:val=""/>
      <w:lvlJc w:val="left"/>
      <w:pPr>
        <w:ind w:left="2880" w:hanging="360"/>
      </w:pPr>
      <w:rPr>
        <w:rFonts w:ascii="Symbol" w:hAnsi="Symbol" w:cs="Symbol" w:hint="default"/>
      </w:rPr>
    </w:lvl>
    <w:lvl w:ilvl="4" w:tplc="29587F78">
      <w:start w:val="1"/>
      <w:numFmt w:val="bullet"/>
      <w:lvlText w:val="o"/>
      <w:lvlJc w:val="left"/>
      <w:pPr>
        <w:ind w:left="3600" w:hanging="360"/>
      </w:pPr>
      <w:rPr>
        <w:rFonts w:ascii="Courier New" w:hAnsi="Courier New" w:cs="Courier New" w:hint="default"/>
      </w:rPr>
    </w:lvl>
    <w:lvl w:ilvl="5" w:tplc="7EB08F40">
      <w:start w:val="1"/>
      <w:numFmt w:val="bullet"/>
      <w:lvlText w:val=""/>
      <w:lvlJc w:val="left"/>
      <w:pPr>
        <w:ind w:left="4320" w:hanging="360"/>
      </w:pPr>
      <w:rPr>
        <w:rFonts w:ascii="Wingdings" w:hAnsi="Wingdings" w:cs="Wingdings" w:hint="default"/>
      </w:rPr>
    </w:lvl>
    <w:lvl w:ilvl="6" w:tplc="159441F4">
      <w:start w:val="1"/>
      <w:numFmt w:val="bullet"/>
      <w:lvlText w:val=""/>
      <w:lvlJc w:val="left"/>
      <w:pPr>
        <w:ind w:left="5040" w:hanging="360"/>
      </w:pPr>
      <w:rPr>
        <w:rFonts w:ascii="Symbol" w:hAnsi="Symbol" w:cs="Symbol" w:hint="default"/>
      </w:rPr>
    </w:lvl>
    <w:lvl w:ilvl="7" w:tplc="AEFA384E">
      <w:start w:val="1"/>
      <w:numFmt w:val="bullet"/>
      <w:lvlText w:val="o"/>
      <w:lvlJc w:val="left"/>
      <w:pPr>
        <w:ind w:left="5760" w:hanging="360"/>
      </w:pPr>
      <w:rPr>
        <w:rFonts w:ascii="Courier New" w:hAnsi="Courier New" w:cs="Courier New" w:hint="default"/>
      </w:rPr>
    </w:lvl>
    <w:lvl w:ilvl="8" w:tplc="769A9704">
      <w:start w:val="1"/>
      <w:numFmt w:val="bullet"/>
      <w:lvlText w:val=""/>
      <w:lvlJc w:val="left"/>
      <w:pPr>
        <w:ind w:left="6480" w:hanging="360"/>
      </w:pPr>
      <w:rPr>
        <w:rFonts w:ascii="Wingdings" w:hAnsi="Wingdings" w:cs="Wingdings" w:hint="default"/>
      </w:rPr>
    </w:lvl>
  </w:abstractNum>
  <w:abstractNum w:abstractNumId="47" w15:restartNumberingAfterBreak="0">
    <w:nsid w:val="72B553F8"/>
    <w:multiLevelType w:val="hybridMultilevel"/>
    <w:tmpl w:val="12CA190C"/>
    <w:lvl w:ilvl="0" w:tplc="37AA00DE">
      <w:start w:val="1"/>
      <w:numFmt w:val="bullet"/>
      <w:lvlText w:val=""/>
      <w:lvlJc w:val="left"/>
      <w:pPr>
        <w:ind w:left="720" w:hanging="360"/>
      </w:pPr>
      <w:rPr>
        <w:rFonts w:ascii="Symbol" w:hAnsi="Symbol" w:cs="Symbol" w:hint="default"/>
        <w:sz w:val="18"/>
        <w:szCs w:val="18"/>
      </w:rPr>
    </w:lvl>
    <w:lvl w:ilvl="1" w:tplc="978A2764">
      <w:start w:val="1"/>
      <w:numFmt w:val="bullet"/>
      <w:lvlText w:val="o"/>
      <w:lvlJc w:val="left"/>
      <w:pPr>
        <w:ind w:left="1440" w:hanging="360"/>
      </w:pPr>
      <w:rPr>
        <w:rFonts w:ascii="Courier New" w:hAnsi="Courier New" w:cs="Courier New" w:hint="default"/>
      </w:rPr>
    </w:lvl>
    <w:lvl w:ilvl="2" w:tplc="A8601DCC">
      <w:start w:val="1"/>
      <w:numFmt w:val="bullet"/>
      <w:lvlText w:val=""/>
      <w:lvlJc w:val="left"/>
      <w:pPr>
        <w:ind w:left="2160" w:hanging="360"/>
      </w:pPr>
      <w:rPr>
        <w:rFonts w:ascii="Wingdings" w:hAnsi="Wingdings" w:cs="Wingdings" w:hint="default"/>
      </w:rPr>
    </w:lvl>
    <w:lvl w:ilvl="3" w:tplc="9A9CFAA6">
      <w:start w:val="1"/>
      <w:numFmt w:val="bullet"/>
      <w:lvlText w:val=""/>
      <w:lvlJc w:val="left"/>
      <w:pPr>
        <w:ind w:left="2880" w:hanging="360"/>
      </w:pPr>
      <w:rPr>
        <w:rFonts w:ascii="Symbol" w:hAnsi="Symbol" w:cs="Symbol" w:hint="default"/>
      </w:rPr>
    </w:lvl>
    <w:lvl w:ilvl="4" w:tplc="6AD4CF4A">
      <w:start w:val="1"/>
      <w:numFmt w:val="bullet"/>
      <w:lvlText w:val="o"/>
      <w:lvlJc w:val="left"/>
      <w:pPr>
        <w:ind w:left="3600" w:hanging="360"/>
      </w:pPr>
      <w:rPr>
        <w:rFonts w:ascii="Courier New" w:hAnsi="Courier New" w:cs="Courier New" w:hint="default"/>
      </w:rPr>
    </w:lvl>
    <w:lvl w:ilvl="5" w:tplc="D6368AA2">
      <w:start w:val="1"/>
      <w:numFmt w:val="bullet"/>
      <w:lvlText w:val=""/>
      <w:lvlJc w:val="left"/>
      <w:pPr>
        <w:ind w:left="4320" w:hanging="360"/>
      </w:pPr>
      <w:rPr>
        <w:rFonts w:ascii="Wingdings" w:hAnsi="Wingdings" w:cs="Wingdings" w:hint="default"/>
      </w:rPr>
    </w:lvl>
    <w:lvl w:ilvl="6" w:tplc="CADE560E">
      <w:start w:val="1"/>
      <w:numFmt w:val="bullet"/>
      <w:lvlText w:val=""/>
      <w:lvlJc w:val="left"/>
      <w:pPr>
        <w:ind w:left="5040" w:hanging="360"/>
      </w:pPr>
      <w:rPr>
        <w:rFonts w:ascii="Symbol" w:hAnsi="Symbol" w:cs="Symbol" w:hint="default"/>
      </w:rPr>
    </w:lvl>
    <w:lvl w:ilvl="7" w:tplc="F202EE82">
      <w:start w:val="1"/>
      <w:numFmt w:val="bullet"/>
      <w:lvlText w:val="o"/>
      <w:lvlJc w:val="left"/>
      <w:pPr>
        <w:ind w:left="5760" w:hanging="360"/>
      </w:pPr>
      <w:rPr>
        <w:rFonts w:ascii="Courier New" w:hAnsi="Courier New" w:cs="Courier New" w:hint="default"/>
      </w:rPr>
    </w:lvl>
    <w:lvl w:ilvl="8" w:tplc="ABBCF1AC">
      <w:start w:val="1"/>
      <w:numFmt w:val="bullet"/>
      <w:lvlText w:val=""/>
      <w:lvlJc w:val="left"/>
      <w:pPr>
        <w:ind w:left="6480" w:hanging="360"/>
      </w:pPr>
      <w:rPr>
        <w:rFonts w:ascii="Wingdings" w:hAnsi="Wingdings" w:cs="Wingdings" w:hint="default"/>
      </w:rPr>
    </w:lvl>
  </w:abstractNum>
  <w:abstractNum w:abstractNumId="48" w15:restartNumberingAfterBreak="0">
    <w:nsid w:val="76F608D5"/>
    <w:multiLevelType w:val="hybridMultilevel"/>
    <w:tmpl w:val="E354B860"/>
    <w:lvl w:ilvl="0" w:tplc="C64AB352">
      <w:start w:val="1"/>
      <w:numFmt w:val="bullet"/>
      <w:lvlText w:val=""/>
      <w:lvlJc w:val="left"/>
      <w:pPr>
        <w:ind w:left="720" w:hanging="360"/>
      </w:pPr>
      <w:rPr>
        <w:rFonts w:ascii="Symbol" w:hAnsi="Symbol" w:cs="Symbol" w:hint="default"/>
        <w:sz w:val="18"/>
        <w:szCs w:val="18"/>
      </w:rPr>
    </w:lvl>
    <w:lvl w:ilvl="1" w:tplc="D6700518">
      <w:start w:val="1"/>
      <w:numFmt w:val="bullet"/>
      <w:lvlText w:val="o"/>
      <w:lvlJc w:val="left"/>
      <w:pPr>
        <w:ind w:left="1440" w:hanging="360"/>
      </w:pPr>
      <w:rPr>
        <w:rFonts w:ascii="Courier New" w:hAnsi="Courier New" w:cs="Courier New" w:hint="default"/>
      </w:rPr>
    </w:lvl>
    <w:lvl w:ilvl="2" w:tplc="D1D47060">
      <w:start w:val="1"/>
      <w:numFmt w:val="bullet"/>
      <w:lvlText w:val=""/>
      <w:lvlJc w:val="left"/>
      <w:pPr>
        <w:ind w:left="2160" w:hanging="360"/>
      </w:pPr>
      <w:rPr>
        <w:rFonts w:ascii="Wingdings" w:hAnsi="Wingdings" w:cs="Wingdings" w:hint="default"/>
      </w:rPr>
    </w:lvl>
    <w:lvl w:ilvl="3" w:tplc="91FAAE66">
      <w:start w:val="1"/>
      <w:numFmt w:val="bullet"/>
      <w:lvlText w:val=""/>
      <w:lvlJc w:val="left"/>
      <w:pPr>
        <w:ind w:left="2880" w:hanging="360"/>
      </w:pPr>
      <w:rPr>
        <w:rFonts w:ascii="Symbol" w:hAnsi="Symbol" w:cs="Symbol" w:hint="default"/>
      </w:rPr>
    </w:lvl>
    <w:lvl w:ilvl="4" w:tplc="F936540E">
      <w:start w:val="1"/>
      <w:numFmt w:val="bullet"/>
      <w:lvlText w:val="o"/>
      <w:lvlJc w:val="left"/>
      <w:pPr>
        <w:ind w:left="3600" w:hanging="360"/>
      </w:pPr>
      <w:rPr>
        <w:rFonts w:ascii="Courier New" w:hAnsi="Courier New" w:cs="Courier New" w:hint="default"/>
      </w:rPr>
    </w:lvl>
    <w:lvl w:ilvl="5" w:tplc="1258035E">
      <w:start w:val="1"/>
      <w:numFmt w:val="bullet"/>
      <w:lvlText w:val=""/>
      <w:lvlJc w:val="left"/>
      <w:pPr>
        <w:ind w:left="4320" w:hanging="360"/>
      </w:pPr>
      <w:rPr>
        <w:rFonts w:ascii="Wingdings" w:hAnsi="Wingdings" w:cs="Wingdings" w:hint="default"/>
      </w:rPr>
    </w:lvl>
    <w:lvl w:ilvl="6" w:tplc="88443DCA">
      <w:start w:val="1"/>
      <w:numFmt w:val="bullet"/>
      <w:lvlText w:val=""/>
      <w:lvlJc w:val="left"/>
      <w:pPr>
        <w:ind w:left="5040" w:hanging="360"/>
      </w:pPr>
      <w:rPr>
        <w:rFonts w:ascii="Symbol" w:hAnsi="Symbol" w:cs="Symbol" w:hint="default"/>
      </w:rPr>
    </w:lvl>
    <w:lvl w:ilvl="7" w:tplc="BF5CC128">
      <w:start w:val="1"/>
      <w:numFmt w:val="bullet"/>
      <w:lvlText w:val="o"/>
      <w:lvlJc w:val="left"/>
      <w:pPr>
        <w:ind w:left="5760" w:hanging="360"/>
      </w:pPr>
      <w:rPr>
        <w:rFonts w:ascii="Courier New" w:hAnsi="Courier New" w:cs="Courier New" w:hint="default"/>
      </w:rPr>
    </w:lvl>
    <w:lvl w:ilvl="8" w:tplc="BFB8AAEA">
      <w:start w:val="1"/>
      <w:numFmt w:val="bullet"/>
      <w:lvlText w:val=""/>
      <w:lvlJc w:val="left"/>
      <w:pPr>
        <w:ind w:left="6480" w:hanging="360"/>
      </w:pPr>
      <w:rPr>
        <w:rFonts w:ascii="Wingdings" w:hAnsi="Wingdings" w:cs="Wingdings" w:hint="default"/>
      </w:rPr>
    </w:lvl>
  </w:abstractNum>
  <w:abstractNum w:abstractNumId="49" w15:restartNumberingAfterBreak="0">
    <w:nsid w:val="786168E1"/>
    <w:multiLevelType w:val="hybridMultilevel"/>
    <w:tmpl w:val="BB289678"/>
    <w:lvl w:ilvl="0" w:tplc="F976B3F8">
      <w:start w:val="1"/>
      <w:numFmt w:val="bullet"/>
      <w:lvlText w:val=""/>
      <w:lvlJc w:val="left"/>
      <w:pPr>
        <w:ind w:left="720" w:hanging="360"/>
      </w:pPr>
      <w:rPr>
        <w:rFonts w:ascii="Symbol" w:hAnsi="Symbol" w:cs="Symbol" w:hint="default"/>
        <w:sz w:val="24"/>
        <w:szCs w:val="24"/>
      </w:rPr>
    </w:lvl>
    <w:lvl w:ilvl="1" w:tplc="D988B55C">
      <w:start w:val="1"/>
      <w:numFmt w:val="bullet"/>
      <w:lvlText w:val="o"/>
      <w:lvlJc w:val="left"/>
      <w:pPr>
        <w:ind w:left="1440" w:hanging="360"/>
      </w:pPr>
      <w:rPr>
        <w:rFonts w:ascii="Courier New" w:hAnsi="Courier New" w:cs="Courier New" w:hint="default"/>
      </w:rPr>
    </w:lvl>
    <w:lvl w:ilvl="2" w:tplc="36167B30">
      <w:start w:val="1"/>
      <w:numFmt w:val="bullet"/>
      <w:lvlText w:val=""/>
      <w:lvlJc w:val="left"/>
      <w:pPr>
        <w:ind w:left="2160" w:hanging="360"/>
      </w:pPr>
      <w:rPr>
        <w:rFonts w:ascii="Wingdings" w:hAnsi="Wingdings" w:cs="Wingdings" w:hint="default"/>
      </w:rPr>
    </w:lvl>
    <w:lvl w:ilvl="3" w:tplc="52D89A16">
      <w:start w:val="1"/>
      <w:numFmt w:val="bullet"/>
      <w:lvlText w:val=""/>
      <w:lvlJc w:val="left"/>
      <w:pPr>
        <w:ind w:left="2880" w:hanging="360"/>
      </w:pPr>
      <w:rPr>
        <w:rFonts w:ascii="Symbol" w:hAnsi="Symbol" w:cs="Symbol" w:hint="default"/>
      </w:rPr>
    </w:lvl>
    <w:lvl w:ilvl="4" w:tplc="C5E0CCC0">
      <w:start w:val="1"/>
      <w:numFmt w:val="bullet"/>
      <w:lvlText w:val="o"/>
      <w:lvlJc w:val="left"/>
      <w:pPr>
        <w:ind w:left="3600" w:hanging="360"/>
      </w:pPr>
      <w:rPr>
        <w:rFonts w:ascii="Courier New" w:hAnsi="Courier New" w:cs="Courier New" w:hint="default"/>
      </w:rPr>
    </w:lvl>
    <w:lvl w:ilvl="5" w:tplc="A044BB08">
      <w:start w:val="1"/>
      <w:numFmt w:val="bullet"/>
      <w:lvlText w:val=""/>
      <w:lvlJc w:val="left"/>
      <w:pPr>
        <w:ind w:left="4320" w:hanging="360"/>
      </w:pPr>
      <w:rPr>
        <w:rFonts w:ascii="Wingdings" w:hAnsi="Wingdings" w:cs="Wingdings" w:hint="default"/>
      </w:rPr>
    </w:lvl>
    <w:lvl w:ilvl="6" w:tplc="AB2420E6">
      <w:start w:val="1"/>
      <w:numFmt w:val="bullet"/>
      <w:lvlText w:val=""/>
      <w:lvlJc w:val="left"/>
      <w:pPr>
        <w:ind w:left="5040" w:hanging="360"/>
      </w:pPr>
      <w:rPr>
        <w:rFonts w:ascii="Symbol" w:hAnsi="Symbol" w:cs="Symbol" w:hint="default"/>
      </w:rPr>
    </w:lvl>
    <w:lvl w:ilvl="7" w:tplc="994A3A34">
      <w:start w:val="1"/>
      <w:numFmt w:val="bullet"/>
      <w:lvlText w:val="o"/>
      <w:lvlJc w:val="left"/>
      <w:pPr>
        <w:ind w:left="5760" w:hanging="360"/>
      </w:pPr>
      <w:rPr>
        <w:rFonts w:ascii="Courier New" w:hAnsi="Courier New" w:cs="Courier New" w:hint="default"/>
      </w:rPr>
    </w:lvl>
    <w:lvl w:ilvl="8" w:tplc="610EEF58">
      <w:start w:val="1"/>
      <w:numFmt w:val="bullet"/>
      <w:lvlText w:val=""/>
      <w:lvlJc w:val="left"/>
      <w:pPr>
        <w:ind w:left="6480" w:hanging="360"/>
      </w:pPr>
      <w:rPr>
        <w:rFonts w:ascii="Wingdings" w:hAnsi="Wingdings" w:cs="Wingdings" w:hint="default"/>
      </w:rPr>
    </w:lvl>
  </w:abstractNum>
  <w:abstractNum w:abstractNumId="50" w15:restartNumberingAfterBreak="0">
    <w:nsid w:val="7A874EAA"/>
    <w:multiLevelType w:val="hybridMultilevel"/>
    <w:tmpl w:val="15A253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DFB475D"/>
    <w:multiLevelType w:val="hybridMultilevel"/>
    <w:tmpl w:val="F0CC7452"/>
    <w:lvl w:ilvl="0" w:tplc="DAB02F26">
      <w:start w:val="1"/>
      <w:numFmt w:val="bullet"/>
      <w:lvlText w:val=""/>
      <w:lvlJc w:val="left"/>
      <w:pPr>
        <w:ind w:left="720" w:hanging="360"/>
      </w:pPr>
      <w:rPr>
        <w:rFonts w:ascii="Symbol" w:hAnsi="Symbol" w:cs="Symbol" w:hint="default"/>
        <w:sz w:val="18"/>
        <w:szCs w:val="18"/>
      </w:rPr>
    </w:lvl>
    <w:lvl w:ilvl="1" w:tplc="541049D8">
      <w:start w:val="1"/>
      <w:numFmt w:val="bullet"/>
      <w:lvlText w:val="o"/>
      <w:lvlJc w:val="left"/>
      <w:pPr>
        <w:ind w:left="1440" w:hanging="360"/>
      </w:pPr>
      <w:rPr>
        <w:rFonts w:ascii="Courier New" w:hAnsi="Courier New" w:cs="Courier New" w:hint="default"/>
      </w:rPr>
    </w:lvl>
    <w:lvl w:ilvl="2" w:tplc="6ECC29E6">
      <w:start w:val="1"/>
      <w:numFmt w:val="bullet"/>
      <w:lvlText w:val=""/>
      <w:lvlJc w:val="left"/>
      <w:pPr>
        <w:ind w:left="2160" w:hanging="360"/>
      </w:pPr>
      <w:rPr>
        <w:rFonts w:ascii="Wingdings" w:hAnsi="Wingdings" w:cs="Wingdings" w:hint="default"/>
      </w:rPr>
    </w:lvl>
    <w:lvl w:ilvl="3" w:tplc="BD6A2D82">
      <w:start w:val="1"/>
      <w:numFmt w:val="bullet"/>
      <w:lvlText w:val=""/>
      <w:lvlJc w:val="left"/>
      <w:pPr>
        <w:ind w:left="2880" w:hanging="360"/>
      </w:pPr>
      <w:rPr>
        <w:rFonts w:ascii="Symbol" w:hAnsi="Symbol" w:cs="Symbol" w:hint="default"/>
      </w:rPr>
    </w:lvl>
    <w:lvl w:ilvl="4" w:tplc="48B6F99C">
      <w:start w:val="1"/>
      <w:numFmt w:val="bullet"/>
      <w:lvlText w:val="o"/>
      <w:lvlJc w:val="left"/>
      <w:pPr>
        <w:ind w:left="3600" w:hanging="360"/>
      </w:pPr>
      <w:rPr>
        <w:rFonts w:ascii="Courier New" w:hAnsi="Courier New" w:cs="Courier New" w:hint="default"/>
      </w:rPr>
    </w:lvl>
    <w:lvl w:ilvl="5" w:tplc="74D2F86E">
      <w:start w:val="1"/>
      <w:numFmt w:val="bullet"/>
      <w:lvlText w:val=""/>
      <w:lvlJc w:val="left"/>
      <w:pPr>
        <w:ind w:left="4320" w:hanging="360"/>
      </w:pPr>
      <w:rPr>
        <w:rFonts w:ascii="Wingdings" w:hAnsi="Wingdings" w:cs="Wingdings" w:hint="default"/>
      </w:rPr>
    </w:lvl>
    <w:lvl w:ilvl="6" w:tplc="3F006E56">
      <w:start w:val="1"/>
      <w:numFmt w:val="bullet"/>
      <w:lvlText w:val=""/>
      <w:lvlJc w:val="left"/>
      <w:pPr>
        <w:ind w:left="5040" w:hanging="360"/>
      </w:pPr>
      <w:rPr>
        <w:rFonts w:ascii="Symbol" w:hAnsi="Symbol" w:cs="Symbol" w:hint="default"/>
      </w:rPr>
    </w:lvl>
    <w:lvl w:ilvl="7" w:tplc="3F26EBC6">
      <w:start w:val="1"/>
      <w:numFmt w:val="bullet"/>
      <w:lvlText w:val="o"/>
      <w:lvlJc w:val="left"/>
      <w:pPr>
        <w:ind w:left="5760" w:hanging="360"/>
      </w:pPr>
      <w:rPr>
        <w:rFonts w:ascii="Courier New" w:hAnsi="Courier New" w:cs="Courier New" w:hint="default"/>
      </w:rPr>
    </w:lvl>
    <w:lvl w:ilvl="8" w:tplc="BE50752C">
      <w:start w:val="1"/>
      <w:numFmt w:val="bullet"/>
      <w:lvlText w:val=""/>
      <w:lvlJc w:val="left"/>
      <w:pPr>
        <w:ind w:left="6480" w:hanging="360"/>
      </w:pPr>
      <w:rPr>
        <w:rFonts w:ascii="Wingdings" w:hAnsi="Wingdings" w:cs="Wingdings" w:hint="default"/>
      </w:rPr>
    </w:lvl>
  </w:abstractNum>
  <w:num w:numId="1">
    <w:abstractNumId w:val="30"/>
  </w:num>
  <w:num w:numId="2">
    <w:abstractNumId w:val="4"/>
  </w:num>
  <w:num w:numId="3">
    <w:abstractNumId w:val="14"/>
  </w:num>
  <w:num w:numId="4">
    <w:abstractNumId w:val="8"/>
  </w:num>
  <w:num w:numId="5">
    <w:abstractNumId w:val="32"/>
  </w:num>
  <w:num w:numId="6">
    <w:abstractNumId w:val="51"/>
  </w:num>
  <w:num w:numId="7">
    <w:abstractNumId w:val="46"/>
  </w:num>
  <w:num w:numId="8">
    <w:abstractNumId w:val="22"/>
  </w:num>
  <w:num w:numId="9">
    <w:abstractNumId w:val="33"/>
  </w:num>
  <w:num w:numId="10">
    <w:abstractNumId w:val="37"/>
  </w:num>
  <w:num w:numId="11">
    <w:abstractNumId w:val="49"/>
  </w:num>
  <w:num w:numId="12">
    <w:abstractNumId w:val="10"/>
  </w:num>
  <w:num w:numId="13">
    <w:abstractNumId w:val="40"/>
  </w:num>
  <w:num w:numId="14">
    <w:abstractNumId w:val="28"/>
  </w:num>
  <w:num w:numId="15">
    <w:abstractNumId w:val="2"/>
  </w:num>
  <w:num w:numId="16">
    <w:abstractNumId w:val="26"/>
  </w:num>
  <w:num w:numId="17">
    <w:abstractNumId w:val="7"/>
  </w:num>
  <w:num w:numId="18">
    <w:abstractNumId w:val="1"/>
  </w:num>
  <w:num w:numId="19">
    <w:abstractNumId w:val="25"/>
  </w:num>
  <w:num w:numId="20">
    <w:abstractNumId w:val="16"/>
  </w:num>
  <w:num w:numId="21">
    <w:abstractNumId w:val="38"/>
  </w:num>
  <w:num w:numId="22">
    <w:abstractNumId w:val="29"/>
  </w:num>
  <w:num w:numId="23">
    <w:abstractNumId w:val="45"/>
  </w:num>
  <w:num w:numId="24">
    <w:abstractNumId w:val="35"/>
  </w:num>
  <w:num w:numId="25">
    <w:abstractNumId w:val="47"/>
  </w:num>
  <w:num w:numId="26">
    <w:abstractNumId w:val="48"/>
  </w:num>
  <w:num w:numId="27">
    <w:abstractNumId w:val="18"/>
  </w:num>
  <w:num w:numId="28">
    <w:abstractNumId w:val="24"/>
  </w:num>
  <w:num w:numId="29">
    <w:abstractNumId w:val="31"/>
  </w:num>
  <w:num w:numId="30">
    <w:abstractNumId w:val="36"/>
  </w:num>
  <w:num w:numId="31">
    <w:abstractNumId w:val="42"/>
  </w:num>
  <w:num w:numId="32">
    <w:abstractNumId w:val="3"/>
  </w:num>
  <w:num w:numId="33">
    <w:abstractNumId w:val="20"/>
  </w:num>
  <w:num w:numId="34">
    <w:abstractNumId w:val="27"/>
  </w:num>
  <w:num w:numId="35">
    <w:abstractNumId w:val="34"/>
  </w:num>
  <w:num w:numId="36">
    <w:abstractNumId w:val="21"/>
  </w:num>
  <w:num w:numId="37">
    <w:abstractNumId w:val="6"/>
  </w:num>
  <w:num w:numId="38">
    <w:abstractNumId w:val="9"/>
  </w:num>
  <w:num w:numId="39">
    <w:abstractNumId w:val="15"/>
  </w:num>
  <w:num w:numId="40">
    <w:abstractNumId w:val="23"/>
  </w:num>
  <w:num w:numId="41">
    <w:abstractNumId w:val="0"/>
  </w:num>
  <w:num w:numId="42">
    <w:abstractNumId w:val="19"/>
  </w:num>
  <w:num w:numId="43">
    <w:abstractNumId w:val="5"/>
  </w:num>
  <w:num w:numId="44">
    <w:abstractNumId w:val="11"/>
  </w:num>
  <w:num w:numId="45">
    <w:abstractNumId w:val="12"/>
  </w:num>
  <w:num w:numId="46">
    <w:abstractNumId w:val="44"/>
  </w:num>
  <w:num w:numId="47">
    <w:abstractNumId w:val="43"/>
  </w:num>
  <w:num w:numId="48">
    <w:abstractNumId w:val="41"/>
  </w:num>
  <w:num w:numId="49">
    <w:abstractNumId w:val="13"/>
  </w:num>
  <w:num w:numId="50">
    <w:abstractNumId w:val="50"/>
  </w:num>
  <w:num w:numId="51">
    <w:abstractNumId w:val="17"/>
  </w:num>
  <w:num w:numId="52">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204EDB"/>
    <w:rsid w:val="002634AA"/>
    <w:rsid w:val="00292C12"/>
    <w:rsid w:val="002D58B5"/>
    <w:rsid w:val="0033249E"/>
    <w:rsid w:val="00337E4D"/>
    <w:rsid w:val="00343395"/>
    <w:rsid w:val="003A1AA2"/>
    <w:rsid w:val="004702FB"/>
    <w:rsid w:val="00471503"/>
    <w:rsid w:val="0049479E"/>
    <w:rsid w:val="004D2F9F"/>
    <w:rsid w:val="004F2927"/>
    <w:rsid w:val="0052142A"/>
    <w:rsid w:val="0053510E"/>
    <w:rsid w:val="005423BF"/>
    <w:rsid w:val="005B6195"/>
    <w:rsid w:val="006347C3"/>
    <w:rsid w:val="00695AA0"/>
    <w:rsid w:val="006975C6"/>
    <w:rsid w:val="006A5918"/>
    <w:rsid w:val="006B2936"/>
    <w:rsid w:val="006F1DA5"/>
    <w:rsid w:val="007109D5"/>
    <w:rsid w:val="007723BF"/>
    <w:rsid w:val="00782BEF"/>
    <w:rsid w:val="00785F39"/>
    <w:rsid w:val="00787628"/>
    <w:rsid w:val="007C3EA0"/>
    <w:rsid w:val="007D6FB3"/>
    <w:rsid w:val="007E0E83"/>
    <w:rsid w:val="007F71BC"/>
    <w:rsid w:val="00816801"/>
    <w:rsid w:val="008278F5"/>
    <w:rsid w:val="008B72CE"/>
    <w:rsid w:val="00930868"/>
    <w:rsid w:val="00960022"/>
    <w:rsid w:val="00967931"/>
    <w:rsid w:val="00A52459"/>
    <w:rsid w:val="00AF7FB0"/>
    <w:rsid w:val="00B05771"/>
    <w:rsid w:val="00B169F3"/>
    <w:rsid w:val="00B757D1"/>
    <w:rsid w:val="00B93434"/>
    <w:rsid w:val="00BC2D61"/>
    <w:rsid w:val="00C02EF0"/>
    <w:rsid w:val="00C125C6"/>
    <w:rsid w:val="00C24613"/>
    <w:rsid w:val="00C315C9"/>
    <w:rsid w:val="00C4793C"/>
    <w:rsid w:val="00C765F1"/>
    <w:rsid w:val="00CD6E25"/>
    <w:rsid w:val="00D379CF"/>
    <w:rsid w:val="00D60A0B"/>
    <w:rsid w:val="00D7467F"/>
    <w:rsid w:val="00D75B62"/>
    <w:rsid w:val="00D931BF"/>
    <w:rsid w:val="00DD2FA1"/>
    <w:rsid w:val="00DF7DF4"/>
    <w:rsid w:val="00E33F96"/>
    <w:rsid w:val="00E42A06"/>
    <w:rsid w:val="00E55B9D"/>
    <w:rsid w:val="00ED41BC"/>
    <w:rsid w:val="00EF3AE5"/>
    <w:rsid w:val="00F155ED"/>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NormalTablePHPDOCX1">
    <w:name w:val="Normal Table PHPDOCX1"/>
    <w:uiPriority w:val="99"/>
    <w:semiHidden/>
    <w:unhideWhenUsed/>
    <w:qFormat/>
    <w:rsid w:val="00E42A06"/>
    <w:pPr>
      <w:spacing w:after="0" w:line="240" w:lineRule="auto"/>
    </w:pPr>
    <w:tblPr>
      <w:tblInd w:w="0" w:type="dxa"/>
      <w:tblCellMar>
        <w:top w:w="0" w:type="dxa"/>
        <w:left w:w="108" w:type="dxa"/>
        <w:bottom w:w="0" w:type="dxa"/>
        <w:right w:w="108" w:type="dxa"/>
      </w:tblCellMar>
    </w:tblPr>
  </w:style>
  <w:style w:type="table" w:customStyle="1" w:styleId="NormalTablePHPDOCX11">
    <w:name w:val="Normal Table PHPDOCX11"/>
    <w:uiPriority w:val="99"/>
    <w:semiHidden/>
    <w:qFormat/>
    <w:rsid w:val="00E42A06"/>
    <w:pPr>
      <w:spacing w:after="0" w:line="240" w:lineRule="auto"/>
    </w:pPr>
    <w:rPr>
      <w:rFonts w:ascii="Calibri" w:eastAsia="Calibri" w:hAnsi="Calibri" w:cs="Times New Roman"/>
    </w:rPr>
    <w:tblPr>
      <w:tblCellMar>
        <w:top w:w="0" w:type="dxa"/>
        <w:left w:w="108" w:type="dxa"/>
        <w:bottom w:w="0" w:type="dxa"/>
        <w:right w:w="108" w:type="dxa"/>
      </w:tblCellMar>
    </w:tblPr>
  </w:style>
  <w:style w:type="character" w:styleId="tevilkastrani">
    <w:name w:val="page number"/>
    <w:basedOn w:val="Privzetapisavaodstavka"/>
    <w:rsid w:val="00816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7.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10" Type="http://schemas.openxmlformats.org/officeDocument/2006/relationships/header" Target="header2.xml"/><Relationship Id="rId19" Type="http://schemas.openxmlformats.org/officeDocument/2006/relationships/footer" Target="footer10.xml"/><Relationship Id="rId31"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F30DF-4E39-4F65-AFCA-83D9C6DD6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93</Pages>
  <Words>30627</Words>
  <Characters>174579</Characters>
  <Application>Microsoft Office Word</Application>
  <DocSecurity>0</DocSecurity>
  <Lines>1454</Lines>
  <Paragraphs>409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9</cp:revision>
  <dcterms:created xsi:type="dcterms:W3CDTF">2021-07-21T09:25:00Z</dcterms:created>
  <dcterms:modified xsi:type="dcterms:W3CDTF">2021-07-23T09:09:00Z</dcterms:modified>
</cp:coreProperties>
</file>