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00424A7A">
        <w:rPr>
          <w:rFonts w:ascii="Arial" w:hAnsi="Arial" w:cs="Arial"/>
        </w:rPr>
        <w:t>16-24/19</w:t>
      </w:r>
      <w:r w:rsidRPr="006F1DA5">
        <w:rPr>
          <w:rFonts w:ascii="Arial" w:hAnsi="Arial" w:cs="Arial"/>
        </w:rPr>
        <w:t>_3</w:t>
      </w:r>
    </w:p>
    <w:p w:rsidR="00FB3258" w:rsidRPr="006F1DA5" w:rsidRDefault="00FB3258" w:rsidP="00FC2646">
      <w:pPr>
        <w:pStyle w:val="Paragraf"/>
        <w:tabs>
          <w:tab w:val="right" w:pos="9070"/>
        </w:tabs>
        <w:rPr>
          <w:rFonts w:ascii="Arial" w:hAnsi="Arial" w:cs="Arial"/>
        </w:rPr>
      </w:pPr>
      <w:r w:rsidRPr="006F1DA5">
        <w:rPr>
          <w:rFonts w:ascii="Arial" w:hAnsi="Arial" w:cs="Arial"/>
        </w:rPr>
        <w:t>Datum: 26.0</w:t>
      </w:r>
      <w:r w:rsidR="00424A7A">
        <w:rPr>
          <w:rFonts w:ascii="Arial" w:hAnsi="Arial" w:cs="Arial"/>
        </w:rPr>
        <w:t>7</w:t>
      </w:r>
      <w:r w:rsidRPr="006F1DA5">
        <w:rPr>
          <w:rFonts w:ascii="Arial" w:hAnsi="Arial" w:cs="Arial"/>
        </w:rPr>
        <w:t>.2019</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2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ULTRAZVOČNI APARAT ZA KARDIOVASKULARNE PREISKAVE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 xml:space="preserve">Zaporedna številka: </w:t>
      </w:r>
      <w:r w:rsidR="00424A7A">
        <w:rPr>
          <w:rFonts w:ascii="Arial" w:hAnsi="Arial" w:cs="Arial"/>
        </w:rPr>
        <w:t>16-24/19</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B35BCB"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B35BCB"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0622AA" w:rsidRDefault="00B35BCB">
      <w:pPr>
        <w:spacing w:before="225" w:after="225" w:line="240" w:lineRule="auto"/>
        <w:jc w:val="both"/>
      </w:pPr>
      <w:r>
        <w:rPr>
          <w:rFonts w:ascii="Arial" w:hAnsi="Arial" w:cs="Arial"/>
          <w:color w:val="000000"/>
          <w:sz w:val="18"/>
          <w:szCs w:val="18"/>
        </w:rPr>
        <w:t>UZ aparat za kardiovaskularne preiskave skupaj s sondami in delovno postajo.</w:t>
      </w:r>
    </w:p>
    <w:p w:rsidR="000622AA" w:rsidRDefault="00B35BCB">
      <w:pPr>
        <w:spacing w:before="225" w:after="225" w:line="240" w:lineRule="auto"/>
        <w:jc w:val="both"/>
      </w:pPr>
      <w:r>
        <w:rPr>
          <w:rFonts w:ascii="Arial" w:hAnsi="Arial" w:cs="Arial"/>
          <w:color w:val="000000"/>
          <w:sz w:val="18"/>
          <w:szCs w:val="18"/>
        </w:rPr>
        <w:t>Na podlagi Zakona o javnem naročanju (ZJN-3, Uradni list RS, št. 91/2015 in 14/18), SPLOŠNA BOLNIŠNICA NOVO MESTO, Šmihelska cesta 1, 8000 Novo mesto (v nadaljevanju: naročnik), vabi zainteresirane ponudnike, da predložijo svojo pisno ponudbo v skladu s to razpisno dokumentacijo in sodelujejo v postopku oddaje javnega naročila.</w:t>
      </w:r>
    </w:p>
    <w:p w:rsidR="000622AA" w:rsidRDefault="00B35BCB">
      <w:pPr>
        <w:spacing w:before="225" w:after="225" w:line="240" w:lineRule="auto"/>
        <w:jc w:val="both"/>
      </w:pPr>
      <w:r>
        <w:rPr>
          <w:rFonts w:ascii="Arial" w:hAnsi="Arial" w:cs="Arial"/>
          <w:color w:val="000000"/>
          <w:sz w:val="18"/>
          <w:szCs w:val="18"/>
        </w:rPr>
        <w:t>Predmet javnega naročila je: ULTRAZVOČNI APARAT ZA KARDIOVASKULARNE PREISKAVE.</w:t>
      </w:r>
    </w:p>
    <w:p w:rsidR="000622AA" w:rsidRDefault="00B35BCB">
      <w:pPr>
        <w:spacing w:before="225" w:after="225" w:line="240" w:lineRule="auto"/>
        <w:jc w:val="both"/>
      </w:pPr>
      <w:r>
        <w:rPr>
          <w:rFonts w:ascii="Arial" w:hAnsi="Arial" w:cs="Arial"/>
          <w:color w:val="000000"/>
          <w:sz w:val="18"/>
          <w:szCs w:val="18"/>
        </w:rPr>
        <w:t>Delitev naročila na sklope: naročilo se oddaja celovito.</w:t>
      </w:r>
    </w:p>
    <w:p w:rsidR="000622AA" w:rsidRDefault="00B35BCB">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B35BCB"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902"/>
        <w:gridCol w:w="4384"/>
      </w:tblGrid>
      <w:tr w:rsidR="000622AA">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D1D1D1"/>
              </w:rPr>
              <w:t>Datumi</w:t>
            </w:r>
          </w:p>
        </w:tc>
      </w:tr>
      <w:tr w:rsidR="000622AA">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sidP="00424A7A">
            <w:pPr>
              <w:jc w:val="right"/>
            </w:pPr>
            <w:r>
              <w:rPr>
                <w:rFonts w:ascii="Arial" w:hAnsi="Arial" w:cs="Arial"/>
                <w:color w:val="000000"/>
                <w:position w:val="-2"/>
                <w:sz w:val="18"/>
                <w:szCs w:val="18"/>
              </w:rPr>
              <w:t xml:space="preserve">do </w:t>
            </w:r>
            <w:r w:rsidR="00424A7A">
              <w:rPr>
                <w:rFonts w:ascii="Arial" w:hAnsi="Arial" w:cs="Arial"/>
                <w:color w:val="000000"/>
                <w:position w:val="-2"/>
                <w:sz w:val="18"/>
                <w:szCs w:val="18"/>
              </w:rPr>
              <w:t>02</w:t>
            </w:r>
            <w:r>
              <w:rPr>
                <w:rFonts w:ascii="Arial" w:hAnsi="Arial" w:cs="Arial"/>
                <w:color w:val="000000"/>
                <w:position w:val="-2"/>
                <w:sz w:val="18"/>
                <w:szCs w:val="18"/>
              </w:rPr>
              <w:t>.0</w:t>
            </w:r>
            <w:r w:rsidR="00424A7A">
              <w:rPr>
                <w:rFonts w:ascii="Arial" w:hAnsi="Arial" w:cs="Arial"/>
                <w:color w:val="000000"/>
                <w:position w:val="-2"/>
                <w:sz w:val="18"/>
                <w:szCs w:val="18"/>
              </w:rPr>
              <w:t>9</w:t>
            </w:r>
            <w:r>
              <w:rPr>
                <w:rFonts w:ascii="Arial" w:hAnsi="Arial" w:cs="Arial"/>
                <w:color w:val="000000"/>
                <w:position w:val="-2"/>
                <w:sz w:val="18"/>
                <w:szCs w:val="18"/>
              </w:rPr>
              <w:t>.2019 do 09:00</w:t>
            </w:r>
          </w:p>
        </w:tc>
      </w:tr>
      <w:tr w:rsidR="000622AA">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424A7A" w:rsidP="00424A7A">
            <w:pPr>
              <w:jc w:val="right"/>
            </w:pPr>
            <w:r>
              <w:rPr>
                <w:rFonts w:ascii="Arial" w:hAnsi="Arial" w:cs="Arial"/>
                <w:color w:val="000000"/>
                <w:position w:val="-2"/>
                <w:sz w:val="18"/>
                <w:szCs w:val="18"/>
              </w:rPr>
              <w:t>do 10</w:t>
            </w:r>
            <w:r w:rsidR="00B35BCB">
              <w:rPr>
                <w:rFonts w:ascii="Arial" w:hAnsi="Arial" w:cs="Arial"/>
                <w:color w:val="000000"/>
                <w:position w:val="-2"/>
                <w:sz w:val="18"/>
                <w:szCs w:val="18"/>
              </w:rPr>
              <w:t>.0</w:t>
            </w:r>
            <w:r>
              <w:rPr>
                <w:rFonts w:ascii="Arial" w:hAnsi="Arial" w:cs="Arial"/>
                <w:color w:val="000000"/>
                <w:position w:val="-2"/>
                <w:sz w:val="18"/>
                <w:szCs w:val="18"/>
              </w:rPr>
              <w:t>9</w:t>
            </w:r>
            <w:r w:rsidR="00B35BCB">
              <w:rPr>
                <w:rFonts w:ascii="Arial" w:hAnsi="Arial" w:cs="Arial"/>
                <w:color w:val="000000"/>
                <w:position w:val="-2"/>
                <w:sz w:val="18"/>
                <w:szCs w:val="18"/>
              </w:rPr>
              <w:t>.2019 do 09:00</w:t>
            </w:r>
          </w:p>
        </w:tc>
      </w:tr>
      <w:tr w:rsidR="000622AA">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424A7A" w:rsidP="00424A7A">
            <w:pPr>
              <w:jc w:val="right"/>
            </w:pPr>
            <w:r>
              <w:rPr>
                <w:rFonts w:ascii="Arial" w:hAnsi="Arial" w:cs="Arial"/>
                <w:color w:val="000000"/>
                <w:position w:val="-2"/>
                <w:sz w:val="18"/>
                <w:szCs w:val="18"/>
              </w:rPr>
              <w:t>10</w:t>
            </w:r>
            <w:r w:rsidR="00B35BCB">
              <w:rPr>
                <w:rFonts w:ascii="Arial" w:hAnsi="Arial" w:cs="Arial"/>
                <w:color w:val="000000"/>
                <w:position w:val="-2"/>
                <w:sz w:val="18"/>
                <w:szCs w:val="18"/>
              </w:rPr>
              <w:t>.0</w:t>
            </w:r>
            <w:r>
              <w:rPr>
                <w:rFonts w:ascii="Arial" w:hAnsi="Arial" w:cs="Arial"/>
                <w:color w:val="000000"/>
                <w:position w:val="-2"/>
                <w:sz w:val="18"/>
                <w:szCs w:val="18"/>
              </w:rPr>
              <w:t>9</w:t>
            </w:r>
            <w:r w:rsidR="00B35BCB">
              <w:rPr>
                <w:rFonts w:ascii="Arial" w:hAnsi="Arial" w:cs="Arial"/>
                <w:color w:val="000000"/>
                <w:position w:val="-2"/>
                <w:sz w:val="18"/>
                <w:szCs w:val="18"/>
              </w:rPr>
              <w:t>.2019 ob 09:01</w:t>
            </w:r>
          </w:p>
        </w:tc>
      </w:tr>
    </w:tbl>
    <w:p w:rsidR="00782787" w:rsidRDefault="00F95209" w:rsidP="00782787">
      <w:pPr>
        <w:pStyle w:val="Paragraf"/>
        <w:spacing w:line="240" w:lineRule="auto"/>
        <w:rPr>
          <w:rFonts w:ascii="Arial" w:hAnsi="Arial" w:cs="Arial"/>
        </w:rPr>
      </w:pPr>
    </w:p>
    <w:p w:rsidR="00351DD7" w:rsidRPr="008806CE" w:rsidRDefault="00B35BC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B35BCB"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351DD7" w:rsidRDefault="00B35BCB"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351DD7" w:rsidRDefault="00B35BCB"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0622AA" w:rsidRDefault="00B35BCB">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B35BC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B35BCB"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5339"/>
      </w:tblGrid>
      <w:tr w:rsidR="000622AA">
        <w:tc>
          <w:tcPr>
            <w:tcW w:w="0" w:type="auto"/>
            <w:tcMar>
              <w:top w:w="0" w:type="auto"/>
              <w:bottom w:w="0" w:type="auto"/>
            </w:tcMar>
          </w:tcPr>
          <w:p w:rsidR="000622AA" w:rsidRDefault="00B35BCB">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0622AA" w:rsidRDefault="00B35BCB">
      <w:pPr>
        <w:spacing w:before="225" w:after="225" w:line="240" w:lineRule="auto"/>
        <w:jc w:val="both"/>
      </w:pPr>
      <w:r>
        <w:rPr>
          <w:rFonts w:ascii="Arial" w:hAnsi="Arial" w:cs="Arial"/>
          <w:color w:val="000000"/>
          <w:sz w:val="18"/>
          <w:szCs w:val="18"/>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w:t>
      </w:r>
    </w:p>
    <w:p w:rsidR="000622AA" w:rsidRDefault="00B35BCB">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0622AA" w:rsidRDefault="00B35BCB">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0622AA" w:rsidRDefault="00B35BCB">
      <w:pPr>
        <w:spacing w:before="225" w:after="225" w:line="240" w:lineRule="auto"/>
        <w:jc w:val="both"/>
      </w:pPr>
      <w:r>
        <w:rPr>
          <w:rFonts w:ascii="Arial" w:hAnsi="Arial" w:cs="Arial"/>
          <w:color w:val="000000"/>
          <w:sz w:val="18"/>
          <w:szCs w:val="18"/>
        </w:rPr>
        <w:t>Ponudba se šteje za pravočasno oddano, če jo naročnik prejme preko sistema e-JN https://ejn.gov.si/eJN2 najkasneje do  roka za predložitev ponudb. Za oddano ponudbo se šteje ponudba, ki je v informacijskem sistemu e-JN označena s statusom »ODDANO«.</w:t>
      </w:r>
    </w:p>
    <w:p w:rsidR="000622AA" w:rsidRDefault="00B35BCB">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0622AA" w:rsidRDefault="00B35BCB">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B35BC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B35BCB"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B35BCB" w:rsidP="005747CB">
      <w:pPr>
        <w:spacing w:before="120" w:after="120"/>
        <w:jc w:val="both"/>
        <w:rPr>
          <w:rFonts w:ascii="Arial" w:hAnsi="Arial" w:cs="Arial"/>
          <w:b/>
          <w:sz w:val="18"/>
          <w:szCs w:val="18"/>
        </w:rPr>
      </w:pPr>
      <w:r>
        <w:rPr>
          <w:rFonts w:ascii="Arial" w:hAnsi="Arial" w:cs="Arial"/>
          <w:b/>
          <w:sz w:val="18"/>
          <w:szCs w:val="18"/>
        </w:rPr>
        <w:t>Spletna aplikacija e-Oddaja</w:t>
      </w:r>
    </w:p>
    <w:p w:rsidR="000622AA" w:rsidRDefault="00B35BCB">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B35BC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B35BCB"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0622AA" w:rsidRDefault="00B35BCB">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B35BC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B35BCB"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0622AA" w:rsidRDefault="00B35BCB">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B35BCB"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0622AA" w:rsidRDefault="00B35BCB">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867"/>
      </w:tblGrid>
      <w:tr w:rsidR="000622AA">
        <w:tc>
          <w:tcPr>
            <w:tcW w:w="0" w:type="auto"/>
            <w:tcMar>
              <w:top w:w="0" w:type="auto"/>
              <w:bottom w:w="0" w:type="auto"/>
            </w:tcMar>
          </w:tcPr>
          <w:p w:rsidR="000622AA" w:rsidRDefault="00B35BCB">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0622AA" w:rsidRDefault="00B35BCB">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0622AA" w:rsidRDefault="00B35BCB">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F95209" w:rsidP="00872C8A">
      <w:pPr>
        <w:pStyle w:val="Paragraf"/>
        <w:spacing w:before="0" w:after="0"/>
        <w:rPr>
          <w:rFonts w:cs="Arial"/>
        </w:rPr>
      </w:pPr>
    </w:p>
    <w:p w:rsidR="00374F04" w:rsidRPr="00445A62" w:rsidRDefault="00F95209" w:rsidP="001761E6">
      <w:pPr>
        <w:pStyle w:val="Paragraf"/>
        <w:spacing w:before="0" w:after="0"/>
        <w:jc w:val="both"/>
        <w:rPr>
          <w:rFonts w:ascii="Arial" w:hAnsi="Arial" w:cs="Arial"/>
        </w:rPr>
      </w:pPr>
    </w:p>
    <w:p w:rsidR="000622AA" w:rsidRDefault="00B35BCB">
      <w:pPr>
        <w:spacing w:after="0" w:line="240" w:lineRule="auto"/>
      </w:pPr>
      <w:r>
        <w:rPr>
          <w:rFonts w:ascii="Arial" w:hAnsi="Arial" w:cs="Arial"/>
          <w:color w:val="000000"/>
          <w:sz w:val="18"/>
          <w:szCs w:val="18"/>
        </w:rPr>
        <w:t>Datum: 26.0</w:t>
      </w:r>
      <w:r w:rsidR="00424A7A">
        <w:rPr>
          <w:rFonts w:ascii="Arial" w:hAnsi="Arial" w:cs="Arial"/>
          <w:color w:val="000000"/>
          <w:sz w:val="18"/>
          <w:szCs w:val="18"/>
        </w:rPr>
        <w:t>7</w:t>
      </w:r>
      <w:r>
        <w:rPr>
          <w:rFonts w:ascii="Arial" w:hAnsi="Arial" w:cs="Arial"/>
          <w:color w:val="000000"/>
          <w:sz w:val="18"/>
          <w:szCs w:val="18"/>
        </w:rPr>
        <w:t>.2019</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152"/>
        <w:gridCol w:w="3134"/>
      </w:tblGrid>
      <w:tr w:rsidR="000622AA">
        <w:trPr>
          <w:cantSplit/>
        </w:trPr>
        <w:tc>
          <w:tcPr>
            <w:tcW w:w="0" w:type="auto"/>
            <w:tcMar>
              <w:top w:w="135" w:type="dxa"/>
              <w:bottom w:w="135" w:type="dxa"/>
            </w:tcMar>
            <w:vAlign w:val="center"/>
          </w:tcPr>
          <w:p w:rsidR="000622AA" w:rsidRDefault="00B35BCB">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0622AA" w:rsidRDefault="00B35BCB">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0622AA" w:rsidRDefault="000622AA">
      <w:pPr>
        <w:sectPr w:rsidR="000622AA" w:rsidSect="006E7A2B">
          <w:headerReference w:type="default" r:id="rId10"/>
          <w:footerReference w:type="default" r:id="rId11"/>
          <w:pgSz w:w="11906" w:h="16838"/>
          <w:pgMar w:top="1418" w:right="1418" w:bottom="1418" w:left="1418" w:header="567" w:footer="596" w:gutter="0"/>
          <w:cols w:space="708"/>
          <w:docGrid w:linePitch="360"/>
        </w:sectPr>
      </w:pPr>
      <w:bookmarkStart w:id="0" w:name="_GoBack"/>
      <w:bookmarkEnd w:id="0"/>
    </w:p>
    <w:p w:rsidR="00CD5AF1" w:rsidRPr="00EF740C" w:rsidRDefault="00B35BCB"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F95209"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1. Splošna navodila</w:t>
            </w:r>
          </w:p>
        </w:tc>
      </w:tr>
    </w:tbl>
    <w:p w:rsidR="000622AA" w:rsidRDefault="00B35BCB">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0622AA" w:rsidRDefault="00B35BCB">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0622AA" w:rsidRDefault="00B35BCB">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0622AA" w:rsidRDefault="00B35BCB">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0622AA" w:rsidRDefault="00B35BCB">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2. Navodilo za oddajo elektronske ponudbe</w:t>
            </w:r>
          </w:p>
        </w:tc>
      </w:tr>
    </w:tbl>
    <w:p w:rsidR="000622AA" w:rsidRDefault="00B35BCB">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11"/>
              </w:numPr>
              <w:rPr>
                <w:rFonts w:ascii="Arial" w:hAnsi="Arial" w:cs="Arial"/>
                <w:color w:val="000000"/>
                <w:sz w:val="18"/>
                <w:szCs w:val="18"/>
              </w:rPr>
            </w:pPr>
            <w:r>
              <w:rPr>
                <w:rFonts w:ascii="Arial" w:hAnsi="Arial" w:cs="Arial"/>
                <w:color w:val="000000"/>
                <w:sz w:val="18"/>
                <w:szCs w:val="18"/>
              </w:rPr>
              <w:t>Ponudnik vnese osnovne podatke o ponudbi;</w:t>
            </w:r>
          </w:p>
          <w:p w:rsidR="000622AA" w:rsidRDefault="00B35BCB">
            <w:pPr>
              <w:numPr>
                <w:ilvl w:val="0"/>
                <w:numId w:val="11"/>
              </w:numPr>
              <w:rPr>
                <w:rFonts w:ascii="Arial" w:hAnsi="Arial" w:cs="Arial"/>
                <w:color w:val="000000"/>
                <w:sz w:val="18"/>
                <w:szCs w:val="18"/>
              </w:rPr>
            </w:pPr>
            <w:r>
              <w:rPr>
                <w:rFonts w:ascii="Arial" w:hAnsi="Arial" w:cs="Arial"/>
                <w:color w:val="000000"/>
                <w:sz w:val="18"/>
                <w:szCs w:val="18"/>
              </w:rPr>
              <w:t>Ponudnik v razdelek Predračun naloži scan natisa izpolnjenega obrazca 1 Ponudba.</w:t>
            </w:r>
          </w:p>
          <w:p w:rsidR="000622AA" w:rsidRDefault="00B35BCB">
            <w:pPr>
              <w:numPr>
                <w:ilvl w:val="0"/>
                <w:numId w:val="11"/>
              </w:numPr>
              <w:rPr>
                <w:rFonts w:ascii="Arial" w:hAnsi="Arial" w:cs="Arial"/>
                <w:color w:val="000000"/>
                <w:sz w:val="18"/>
                <w:szCs w:val="18"/>
              </w:rPr>
            </w:pPr>
            <w:r>
              <w:rPr>
                <w:rFonts w:ascii="Arial" w:hAnsi="Arial" w:cs="Arial"/>
                <w:color w:val="000000"/>
                <w:sz w:val="18"/>
                <w:szCs w:val="18"/>
              </w:rPr>
              <w:t>Ponudnik v razdelek ESPD naloži ESPD obrazec ponudnika (v pdf ali xml dat.).</w:t>
            </w:r>
          </w:p>
          <w:p w:rsidR="000622AA" w:rsidRDefault="00B35BCB">
            <w:pPr>
              <w:numPr>
                <w:ilvl w:val="0"/>
                <w:numId w:val="11"/>
              </w:numPr>
              <w:rPr>
                <w:rFonts w:ascii="Arial" w:hAnsi="Arial" w:cs="Arial"/>
                <w:color w:val="000000"/>
                <w:sz w:val="18"/>
                <w:szCs w:val="18"/>
              </w:rPr>
            </w:pPr>
            <w:r>
              <w:rPr>
                <w:rFonts w:ascii="Arial" w:hAnsi="Arial" w:cs="Arial"/>
                <w:color w:val="000000"/>
                <w:sz w:val="18"/>
                <w:szCs w:val="18"/>
              </w:rPr>
              <w:t>Ponudnik v razdelek Druge priloge naloži ostale dele ponudbe, in sicer: scan celotne ponudbene dokumentacije - vse izjave, priloge, vzorec pogodb,</w:t>
            </w:r>
            <w:r w:rsidR="00870485">
              <w:rPr>
                <w:rFonts w:ascii="Arial" w:hAnsi="Arial" w:cs="Arial"/>
                <w:color w:val="000000"/>
                <w:sz w:val="18"/>
                <w:szCs w:val="18"/>
              </w:rPr>
              <w:t>izjav,…</w:t>
            </w:r>
          </w:p>
        </w:tc>
      </w:tr>
    </w:tbl>
    <w:p w:rsidR="000622AA" w:rsidRDefault="00B35BCB">
      <w:pPr>
        <w:spacing w:before="225" w:after="225" w:line="240" w:lineRule="auto"/>
        <w:jc w:val="both"/>
      </w:pPr>
      <w:r>
        <w:rPr>
          <w:rFonts w:ascii="Arial" w:hAnsi="Arial" w:cs="Arial"/>
          <w:color w:val="000000"/>
          <w:sz w:val="18"/>
          <w:szCs w:val="18"/>
        </w:rPr>
        <w:t>5. Ponudnik razdelek »Sodelujoči« izpolne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3. Zakoni in predpisi</w:t>
            </w:r>
          </w:p>
        </w:tc>
      </w:tr>
    </w:tbl>
    <w:p w:rsidR="000622AA" w:rsidRDefault="00B35BCB">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12"/>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0622AA" w:rsidRDefault="00B35BCB">
            <w:pPr>
              <w:numPr>
                <w:ilvl w:val="0"/>
                <w:numId w:val="12"/>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0622AA" w:rsidRDefault="00B35BCB">
            <w:pPr>
              <w:numPr>
                <w:ilvl w:val="0"/>
                <w:numId w:val="12"/>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0622AA" w:rsidRDefault="00B35BCB">
            <w:pPr>
              <w:numPr>
                <w:ilvl w:val="0"/>
                <w:numId w:val="12"/>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0622AA" w:rsidRDefault="00B35BCB">
            <w:pPr>
              <w:numPr>
                <w:ilvl w:val="0"/>
                <w:numId w:val="12"/>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0622AA" w:rsidRDefault="00B35BCB">
            <w:pPr>
              <w:numPr>
                <w:ilvl w:val="0"/>
                <w:numId w:val="12"/>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0622AA" w:rsidRDefault="00B35BCB">
            <w:pPr>
              <w:numPr>
                <w:ilvl w:val="0"/>
                <w:numId w:val="12"/>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0622AA" w:rsidRDefault="00B35BCB">
      <w:pPr>
        <w:spacing w:before="225" w:after="225" w:line="240" w:lineRule="auto"/>
        <w:jc w:val="both"/>
      </w:pPr>
      <w:r>
        <w:rPr>
          <w:rFonts w:ascii="Arial" w:hAnsi="Arial" w:cs="Arial"/>
          <w:color w:val="000000"/>
          <w:sz w:val="18"/>
          <w:szCs w:val="18"/>
        </w:rPr>
        <w:lastRenderedPageBreak/>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0622AA" w:rsidRDefault="00B35BCB">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13"/>
              </w:numPr>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0622AA" w:rsidRDefault="00B35BCB">
            <w:pPr>
              <w:numPr>
                <w:ilvl w:val="0"/>
                <w:numId w:val="13"/>
              </w:numPr>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0622AA" w:rsidRDefault="00B35BCB">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0622AA" w:rsidRDefault="00B35BCB">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0622AA" w:rsidRDefault="00B35BCB">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4. Jezik razpisne dokumentacije in ponudbe ter oblika</w:t>
            </w:r>
          </w:p>
        </w:tc>
      </w:tr>
    </w:tbl>
    <w:p w:rsidR="000622AA" w:rsidRDefault="00B35BCB">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0622AA" w:rsidRDefault="00B35BCB">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0622AA" w:rsidRDefault="00B35BCB">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0622AA" w:rsidRDefault="00B35BCB">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0622AA" w:rsidRDefault="00B35BCB">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5. Skupna ponudba</w:t>
            </w:r>
          </w:p>
        </w:tc>
      </w:tr>
    </w:tbl>
    <w:p w:rsidR="000622AA" w:rsidRDefault="00B35BCB">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14"/>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0622AA" w:rsidRDefault="00B35BCB">
            <w:pPr>
              <w:numPr>
                <w:ilvl w:val="0"/>
                <w:numId w:val="14"/>
              </w:numPr>
              <w:jc w:val="both"/>
              <w:rPr>
                <w:rFonts w:ascii="Arial" w:hAnsi="Arial" w:cs="Arial"/>
                <w:color w:val="000000"/>
                <w:sz w:val="18"/>
                <w:szCs w:val="18"/>
              </w:rPr>
            </w:pPr>
            <w:r>
              <w:rPr>
                <w:rFonts w:ascii="Arial" w:hAnsi="Arial" w:cs="Arial"/>
                <w:color w:val="000000"/>
                <w:sz w:val="18"/>
                <w:szCs w:val="18"/>
              </w:rPr>
              <w:t xml:space="preserve">pooblastilo nosilcu posla in odgovorni osebi za podpis ponudbe, za komunikacijo z naročnikom, za </w:t>
            </w:r>
            <w:r>
              <w:rPr>
                <w:rFonts w:ascii="Arial" w:hAnsi="Arial" w:cs="Arial"/>
                <w:color w:val="000000"/>
                <w:sz w:val="18"/>
                <w:szCs w:val="18"/>
              </w:rPr>
              <w:lastRenderedPageBreak/>
              <w:t>zastopnika za sprejem pošiljk ter podpis pogodbe,</w:t>
            </w:r>
          </w:p>
          <w:p w:rsidR="000622AA" w:rsidRDefault="00B35BCB">
            <w:pPr>
              <w:numPr>
                <w:ilvl w:val="0"/>
                <w:numId w:val="14"/>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0622AA" w:rsidRDefault="00B35BCB">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0622AA" w:rsidRDefault="00B35BCB">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0622AA" w:rsidRDefault="00B35BCB">
            <w:pPr>
              <w:numPr>
                <w:ilvl w:val="0"/>
                <w:numId w:val="14"/>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0622AA" w:rsidRDefault="00B35BCB">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0622AA" w:rsidRDefault="00B35BCB">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6. ESPD</w:t>
            </w:r>
          </w:p>
        </w:tc>
      </w:tr>
    </w:tbl>
    <w:p w:rsidR="000622AA" w:rsidRDefault="00B35BCB">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0622AA" w:rsidRDefault="00B35BCB" w:rsidP="00870485">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7. Ponudba s podizvajalci</w:t>
            </w:r>
          </w:p>
        </w:tc>
      </w:tr>
    </w:tbl>
    <w:p w:rsidR="000622AA" w:rsidRDefault="00B35BCB">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8. Ustavitev postopka, zavrnitev vseh ponudb, odstop od izvedbe javnega naročila</w:t>
            </w:r>
          </w:p>
        </w:tc>
      </w:tr>
    </w:tbl>
    <w:p w:rsidR="000622AA" w:rsidRDefault="00B35BCB">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9. Zmanjšanje obsega naročila</w:t>
            </w:r>
          </w:p>
        </w:tc>
      </w:tr>
    </w:tbl>
    <w:p w:rsidR="000622AA" w:rsidRDefault="00B35BCB">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0622AA" w:rsidRDefault="00B35BCB">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10. Dopolnjevanje, spreminjanje ter pojasnjevanje ponudb</w:t>
            </w:r>
          </w:p>
        </w:tc>
      </w:tr>
    </w:tbl>
    <w:p w:rsidR="000622AA" w:rsidRDefault="00B35BCB">
      <w:pPr>
        <w:spacing w:before="225" w:after="225" w:line="240" w:lineRule="auto"/>
        <w:jc w:val="both"/>
      </w:pPr>
      <w:r>
        <w:rPr>
          <w:rFonts w:ascii="Arial" w:hAnsi="Arial" w:cs="Arial"/>
          <w:color w:val="000000"/>
          <w:sz w:val="18"/>
          <w:szCs w:val="18"/>
        </w:rPr>
        <w:lastRenderedPageBreak/>
        <w:t>Naročnik bo v primeru dopolnjevanja ter pojasnjevanja ponudbe ravnal skladno z določili 89. člena ZJN-3.</w:t>
      </w:r>
    </w:p>
    <w:p w:rsidR="000622AA" w:rsidRDefault="00B35BCB">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0622AA" w:rsidRDefault="00B35BCB">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0622AA" w:rsidRDefault="00B35BCB">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15"/>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0622AA" w:rsidRDefault="00B35BCB">
            <w:pPr>
              <w:numPr>
                <w:ilvl w:val="0"/>
                <w:numId w:val="15"/>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0622AA" w:rsidRDefault="00B35BCB">
            <w:pPr>
              <w:numPr>
                <w:ilvl w:val="0"/>
                <w:numId w:val="15"/>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0622AA" w:rsidRDefault="00B35BCB">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0622AA" w:rsidRDefault="00B35BCB">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11. Obvestilo o oddaji naročila</w:t>
            </w:r>
          </w:p>
        </w:tc>
      </w:tr>
    </w:tbl>
    <w:p w:rsidR="000622AA" w:rsidRDefault="00B35BCB">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0622AA" w:rsidRDefault="00B35BCB">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0622AA" w:rsidRDefault="00B35BCB">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0622AA" w:rsidRDefault="00B35BCB">
      <w:pPr>
        <w:spacing w:before="225" w:after="225" w:line="240" w:lineRule="auto"/>
        <w:jc w:val="both"/>
        <w:rPr>
          <w:rFonts w:ascii="Arial" w:hAnsi="Arial" w:cs="Arial"/>
          <w:color w:val="000000"/>
          <w:sz w:val="18"/>
          <w:szCs w:val="18"/>
        </w:rPr>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p w:rsidR="00870485" w:rsidRDefault="00870485">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lastRenderedPageBreak/>
              <w:t>12. Zaupnost ponudbene dokumentacije</w:t>
            </w:r>
          </w:p>
        </w:tc>
      </w:tr>
    </w:tbl>
    <w:p w:rsidR="000622AA" w:rsidRDefault="00B35BCB">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0622AA" w:rsidRDefault="00B35BCB">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0622AA" w:rsidRDefault="00B35BCB">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16"/>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0622AA" w:rsidRDefault="00B35BCB">
            <w:pPr>
              <w:numPr>
                <w:ilvl w:val="0"/>
                <w:numId w:val="16"/>
              </w:numPr>
              <w:rPr>
                <w:rFonts w:ascii="Arial" w:hAnsi="Arial" w:cs="Arial"/>
                <w:color w:val="000000"/>
                <w:sz w:val="18"/>
                <w:szCs w:val="18"/>
              </w:rPr>
            </w:pPr>
            <w:r>
              <w:rPr>
                <w:rFonts w:ascii="Arial" w:hAnsi="Arial" w:cs="Arial"/>
                <w:color w:val="000000"/>
                <w:sz w:val="18"/>
                <w:szCs w:val="18"/>
              </w:rPr>
              <w:t>ima tržno vrednost;</w:t>
            </w:r>
          </w:p>
          <w:p w:rsidR="000622AA" w:rsidRDefault="00B35BCB">
            <w:pPr>
              <w:numPr>
                <w:ilvl w:val="0"/>
                <w:numId w:val="16"/>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0622AA" w:rsidRDefault="00B35BCB">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0622AA" w:rsidRDefault="00B35BCB">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0622AA" w:rsidRDefault="00B35BCB">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13. Način predložitve dokumentov v ponudbi</w:t>
            </w:r>
          </w:p>
        </w:tc>
      </w:tr>
    </w:tbl>
    <w:p w:rsidR="000622AA" w:rsidRDefault="00B35BCB">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1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0622AA" w:rsidRDefault="00B35BCB">
            <w:pPr>
              <w:numPr>
                <w:ilvl w:val="0"/>
                <w:numId w:val="1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0622AA" w:rsidRDefault="00B35BCB">
            <w:pPr>
              <w:numPr>
                <w:ilvl w:val="0"/>
                <w:numId w:val="1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0622AA" w:rsidRDefault="00B35BCB">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0622AA" w:rsidRDefault="00B35BCB">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0622AA" w:rsidRDefault="00B35BCB">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0622AA" w:rsidRDefault="00B35BCB">
      <w:pPr>
        <w:spacing w:before="225" w:after="225" w:line="240" w:lineRule="auto"/>
        <w:jc w:val="both"/>
      </w:pPr>
      <w:r>
        <w:rPr>
          <w:rFonts w:ascii="Arial" w:hAnsi="Arial" w:cs="Arial"/>
          <w:color w:val="000000"/>
          <w:sz w:val="18"/>
          <w:szCs w:val="18"/>
        </w:rPr>
        <w:lastRenderedPageBreak/>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14. Veljavnost ponudbe</w:t>
            </w:r>
          </w:p>
        </w:tc>
      </w:tr>
    </w:tbl>
    <w:p w:rsidR="000622AA" w:rsidRDefault="00B35BCB">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0622AA" w:rsidRDefault="00B35BCB">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t>15. Pravno varstvo</w:t>
            </w:r>
          </w:p>
        </w:tc>
      </w:tr>
    </w:tbl>
    <w:p w:rsidR="000622AA" w:rsidRDefault="00B35BCB">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0622AA" w:rsidRDefault="00B35BCB">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0622AA" w:rsidRDefault="00B35BCB">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0622AA" w:rsidRDefault="00B35BCB">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0622AA" w:rsidRDefault="00B35BCB">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0622AA" w:rsidRDefault="00B35BCB">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0622AA" w:rsidRDefault="00B35BCB">
      <w:pPr>
        <w:spacing w:before="225" w:after="225" w:line="240" w:lineRule="auto"/>
        <w:jc w:val="both"/>
      </w:pPr>
      <w:r>
        <w:rPr>
          <w:rFonts w:ascii="Arial" w:hAnsi="Arial" w:cs="Arial"/>
          <w:color w:val="000000"/>
          <w:sz w:val="18"/>
          <w:szCs w:val="18"/>
        </w:rPr>
        <w:t>http://www.djn.mju.gov.si/sistem-javnega-narocanja/pravno-varstvo </w:t>
      </w:r>
    </w:p>
    <w:p w:rsidR="000622AA" w:rsidRDefault="00B35BCB">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0622AA" w:rsidRDefault="00B35BCB">
      <w:pPr>
        <w:spacing w:before="225" w:after="225" w:line="240" w:lineRule="auto"/>
        <w:jc w:val="both"/>
      </w:pPr>
      <w:r>
        <w:rPr>
          <w:rFonts w:ascii="Arial" w:hAnsi="Arial" w:cs="Arial"/>
          <w:color w:val="000000"/>
          <w:sz w:val="18"/>
          <w:szCs w:val="18"/>
        </w:rPr>
        <w:t>Zahtevek za revizijo se lahko vloži v roku iz 25. člena ZPVPJN.</w:t>
      </w:r>
    </w:p>
    <w:p w:rsidR="000622AA" w:rsidRDefault="00B35BCB">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r>
              <w:rPr>
                <w:rFonts w:ascii="Arial" w:hAnsi="Arial" w:cs="Arial"/>
                <w:b/>
                <w:bCs/>
                <w:color w:val="FFFFFF"/>
                <w:position w:val="-2"/>
                <w:sz w:val="18"/>
                <w:szCs w:val="18"/>
                <w:shd w:val="clear" w:color="auto" w:fill="000000"/>
              </w:rPr>
              <w:lastRenderedPageBreak/>
              <w:t>16. Sklenitev pogodbe</w:t>
            </w:r>
          </w:p>
        </w:tc>
      </w:tr>
    </w:tbl>
    <w:p w:rsidR="000622AA" w:rsidRDefault="00B35BCB">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0622AA" w:rsidRDefault="00B35BCB">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0622AA" w:rsidRDefault="00B35BCB">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0622AA" w:rsidRDefault="000622AA">
      <w:pPr>
        <w:sectPr w:rsidR="000622AA" w:rsidSect="00D931BF">
          <w:pgSz w:w="11906" w:h="16838"/>
          <w:pgMar w:top="1418" w:right="1418" w:bottom="1418" w:left="1418" w:header="567" w:footer="680" w:gutter="0"/>
          <w:cols w:space="708"/>
          <w:docGrid w:linePitch="360"/>
        </w:sectPr>
      </w:pPr>
    </w:p>
    <w:p w:rsidR="00C25086" w:rsidRPr="00A820C7" w:rsidRDefault="00B35BCB"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F95209" w:rsidP="00C25086">
      <w:pPr>
        <w:rPr>
          <w:rFonts w:ascii="Arial" w:hAnsi="Arial" w:cs="Arial"/>
          <w:sz w:val="18"/>
          <w:szCs w:val="18"/>
        </w:rPr>
      </w:pPr>
    </w:p>
    <w:p w:rsidR="000622AA" w:rsidRDefault="00B35BCB">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622AA" w:rsidRDefault="00B35BCB">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114"/>
        <w:gridCol w:w="3529"/>
        <w:gridCol w:w="4643"/>
      </w:tblGrid>
      <w:tr w:rsidR="000622AA">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both"/>
              <w:textAlignment w:val="center"/>
            </w:pPr>
            <w:r>
              <w:rPr>
                <w:rFonts w:ascii="Arial" w:hAnsi="Arial" w:cs="Arial"/>
                <w:color w:val="000000"/>
                <w:position w:val="-2"/>
                <w:sz w:val="18"/>
                <w:szCs w:val="18"/>
              </w:rPr>
              <w:t> </w:t>
            </w:r>
          </w:p>
        </w:tc>
      </w:tr>
    </w:tbl>
    <w:p w:rsidR="000622AA" w:rsidRDefault="00B35BCB">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AE10BA" w:rsidRPr="00C25086" w:rsidRDefault="00F95209" w:rsidP="00C25086"/>
    <w:p w:rsidR="000622AA" w:rsidRDefault="000622AA">
      <w:pPr>
        <w:sectPr w:rsidR="000622AA" w:rsidSect="00D931BF">
          <w:pgSz w:w="11906" w:h="16838"/>
          <w:pgMar w:top="1418" w:right="1418" w:bottom="1418" w:left="1418" w:header="567" w:footer="680" w:gutter="0"/>
          <w:cols w:space="708"/>
          <w:docGrid w:linePitch="360"/>
        </w:sectPr>
      </w:pPr>
    </w:p>
    <w:p w:rsidR="006975C6" w:rsidRPr="00563971" w:rsidRDefault="00B35BCB"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0622AA" w:rsidRDefault="00B35BCB">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0622AA" w:rsidRDefault="00B35BCB">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643"/>
      </w:tblGrid>
      <w:tr w:rsidR="000622AA">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0622AA" w:rsidRDefault="00B35BCB">
            <w:r>
              <w:rPr>
                <w:rFonts w:ascii="Arial" w:hAnsi="Arial" w:cs="Arial"/>
                <w:color w:val="FFFFFF"/>
                <w:position w:val="-2"/>
                <w:sz w:val="18"/>
                <w:szCs w:val="18"/>
              </w:rPr>
              <w:t>Razlogi za izključitev</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22AA" w:rsidRDefault="00B35BCB">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0622AA" w:rsidRDefault="00B35BCB">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0622AA" w:rsidRDefault="00B35BCB">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0622AA" w:rsidRDefault="00B35BCB">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622AA" w:rsidRDefault="00B35BCB">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0622AA" w:rsidRDefault="00B35BCB">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22AA" w:rsidRDefault="00B35BCB">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0622AA" w:rsidRDefault="00B35BCB">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in podpisan Obrazec  KROVNA IZJAVA ali ESPD.</w:t>
            </w:r>
          </w:p>
          <w:p w:rsidR="000622AA" w:rsidRDefault="00B35BCB">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0622AA" w:rsidRDefault="00B35BCB">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622AA" w:rsidRDefault="00B35BCB">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Izpolnjen in podpisan Obrazec  KROVNA IZJAVA.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 xml:space="preserve">Izpolnjen in podpisan Obrazec Izjava pooblaščene osebe podizvajalca v zvezi z </w:t>
            </w:r>
            <w:r>
              <w:rPr>
                <w:rFonts w:ascii="Arial" w:hAnsi="Arial" w:cs="Arial"/>
                <w:color w:val="000000"/>
                <w:position w:val="-2"/>
                <w:sz w:val="18"/>
                <w:szCs w:val="18"/>
              </w:rPr>
              <w:lastRenderedPageBreak/>
              <w:t>izpolnjevanjem obveznih pogojev za podizvajalce</w:t>
            </w:r>
          </w:p>
          <w:p w:rsidR="000622AA" w:rsidRDefault="00B35BCB">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22AA" w:rsidRDefault="00B35BCB">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0622AA" w:rsidRDefault="00B35BCB">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in podpisan Obrazec  KROVNA IZJAVA ali ESPD.</w:t>
            </w:r>
          </w:p>
          <w:p w:rsidR="000622AA" w:rsidRDefault="00B35BCB">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both"/>
              <w:textAlignment w:val="center"/>
            </w:pPr>
            <w:r>
              <w:rPr>
                <w:rFonts w:ascii="Arial" w:hAnsi="Arial" w:cs="Arial"/>
                <w:color w:val="000000"/>
                <w:position w:val="-2"/>
                <w:sz w:val="18"/>
                <w:szCs w:val="18"/>
              </w:rPr>
              <w:t> </w:t>
            </w:r>
          </w:p>
          <w:p w:rsidR="000622AA" w:rsidRDefault="00B35BCB">
            <w:r>
              <w:rPr>
                <w:rFonts w:ascii="Arial" w:hAnsi="Arial" w:cs="Arial"/>
                <w:color w:val="000000"/>
                <w:position w:val="-2"/>
                <w:sz w:val="18"/>
                <w:szCs w:val="18"/>
              </w:rPr>
              <w:t xml:space="preserve">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Izpolnjen in podpisan Obrazec  KROVNA IZJAVA.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622AA" w:rsidRDefault="00B35BCB">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0622AA" w:rsidRDefault="00B35BCB">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in podpisan Obrazec  KROVNA IZJAVA ali ESPD.</w:t>
            </w:r>
          </w:p>
          <w:p w:rsidR="000622AA" w:rsidRDefault="00B35BCB">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0622AA" w:rsidRDefault="00B35BCB">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Izpolnjen in podpisan Obrazec  KROVNA IZJAVA.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0622AA" w:rsidRDefault="00B35BCB">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0622AA" w:rsidRDefault="000622AA"/>
    <w:tbl>
      <w:tblPr>
        <w:tblStyle w:val="NormalTablePHPDOCX"/>
        <w:tblW w:w="2500" w:type="pct"/>
        <w:tblInd w:w="108" w:type="dxa"/>
        <w:tblLook w:val="04A0" w:firstRow="1" w:lastRow="0" w:firstColumn="1" w:lastColumn="0" w:noHBand="0" w:noVBand="1"/>
      </w:tblPr>
      <w:tblGrid>
        <w:gridCol w:w="4643"/>
      </w:tblGrid>
      <w:tr w:rsidR="000622AA">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0622AA" w:rsidRDefault="00B35BCB">
            <w:r>
              <w:rPr>
                <w:rFonts w:ascii="Arial" w:hAnsi="Arial" w:cs="Arial"/>
                <w:color w:val="FFFFFF"/>
                <w:position w:val="-2"/>
                <w:sz w:val="18"/>
                <w:szCs w:val="18"/>
              </w:rPr>
              <w:t>Poslovna in finančna sposobnost</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622AA" w:rsidRDefault="00B35BCB">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0622AA" w:rsidRDefault="00B35BCB">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in podpisan Obrazec  KROVNA IZJAVA.</w:t>
            </w:r>
          </w:p>
          <w:p w:rsidR="000622AA" w:rsidRDefault="00B35BCB">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622AA" w:rsidRDefault="00B35BCB">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22AA" w:rsidRDefault="000622AA"/>
    <w:tbl>
      <w:tblPr>
        <w:tblStyle w:val="NormalTablePHPDOCX"/>
        <w:tblW w:w="2500" w:type="pct"/>
        <w:tblInd w:w="108" w:type="dxa"/>
        <w:tblLook w:val="04A0" w:firstRow="1" w:lastRow="0" w:firstColumn="1" w:lastColumn="0" w:noHBand="0" w:noVBand="1"/>
      </w:tblPr>
      <w:tblGrid>
        <w:gridCol w:w="4643"/>
      </w:tblGrid>
      <w:tr w:rsidR="000622AA">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0622AA" w:rsidRDefault="00B35BCB">
            <w:r>
              <w:rPr>
                <w:rFonts w:ascii="Arial" w:hAnsi="Arial" w:cs="Arial"/>
                <w:color w:val="FFFFFF"/>
                <w:position w:val="-2"/>
                <w:sz w:val="18"/>
                <w:szCs w:val="18"/>
              </w:rPr>
              <w:t>Tehnična sposobnost</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22AA" w:rsidRDefault="00B35BCB">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strokovnih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Da nudi opremo, ki ustreza vsem tehničnim in kakovostnim zahtevam naročnika, navedenim v Specifikaciji zahtev naročnika in v ostalih delih te dokumentacije o javnem naročilu.</w:t>
            </w:r>
          </w:p>
          <w:p w:rsidR="000622AA" w:rsidRDefault="00B35BCB">
            <w:pPr>
              <w:spacing w:before="135" w:after="135"/>
              <w:jc w:val="both"/>
              <w:textAlignment w:val="center"/>
            </w:pPr>
            <w:r>
              <w:rPr>
                <w:rFonts w:ascii="Arial" w:hAnsi="Arial" w:cs="Arial"/>
                <w:color w:val="000000"/>
                <w:position w:val="-2"/>
                <w:sz w:val="18"/>
                <w:szCs w:val="18"/>
              </w:rPr>
              <w:t>natančen opis (v slovenskem jeziku) in prospektni material (v slovenskem ali angleškem jeziku)</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ESPD obrazec in izpolnjen in podpisan Obrazec  KROVNA IZJAVA.</w:t>
            </w:r>
          </w:p>
          <w:p w:rsidR="000622AA" w:rsidRDefault="00B35BCB">
            <w:pPr>
              <w:spacing w:before="135" w:after="135"/>
              <w:jc w:val="both"/>
              <w:textAlignment w:val="center"/>
            </w:pPr>
            <w:r>
              <w:rPr>
                <w:rFonts w:ascii="Arial" w:hAnsi="Arial" w:cs="Arial"/>
                <w:color w:val="000000"/>
                <w:position w:val="-2"/>
                <w:sz w:val="18"/>
                <w:szCs w:val="18"/>
              </w:rPr>
              <w:t>V ponudbeni dokumentaciji ponudnik priloži priloge iz katerih je razvidno, da ponujeno blago ustreza vsem naročnikovim strokovnim zahtevam:</w:t>
            </w:r>
          </w:p>
          <w:tbl>
            <w:tblPr>
              <w:tblStyle w:val="NormalTablePHPDOCX"/>
              <w:tblW w:w="5000" w:type="pct"/>
              <w:tblLook w:val="04A0" w:firstRow="1" w:lastRow="0" w:firstColumn="1" w:lastColumn="0" w:noHBand="0" w:noVBand="1"/>
            </w:tblPr>
            <w:tblGrid>
              <w:gridCol w:w="7224"/>
            </w:tblGrid>
            <w:tr w:rsidR="000622AA">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5738"/>
                  </w:tblGrid>
                  <w:tr w:rsidR="000622AA">
                    <w:tc>
                      <w:tcPr>
                        <w:tcW w:w="0" w:type="auto"/>
                        <w:tcMar>
                          <w:top w:w="0" w:type="auto"/>
                          <w:bottom w:w="0" w:type="auto"/>
                        </w:tcMar>
                      </w:tcPr>
                      <w:p w:rsidR="000622AA" w:rsidRDefault="00B35BCB">
                        <w:pPr>
                          <w:numPr>
                            <w:ilvl w:val="0"/>
                            <w:numId w:val="18"/>
                          </w:numPr>
                          <w:rPr>
                            <w:rFonts w:ascii="Arial" w:hAnsi="Arial" w:cs="Arial"/>
                            <w:color w:val="000000"/>
                            <w:sz w:val="18"/>
                            <w:szCs w:val="18"/>
                          </w:rPr>
                        </w:pPr>
                        <w:r>
                          <w:rPr>
                            <w:rFonts w:ascii="Arial" w:hAnsi="Arial" w:cs="Arial"/>
                            <w:color w:val="000000"/>
                            <w:position w:val="-2"/>
                            <w:sz w:val="18"/>
                            <w:szCs w:val="18"/>
                          </w:rPr>
                          <w:t>natančen opis (v slovenskem jeziku) in/ali</w:t>
                        </w:r>
                      </w:p>
                      <w:p w:rsidR="000622AA" w:rsidRDefault="00B35BCB">
                        <w:pPr>
                          <w:numPr>
                            <w:ilvl w:val="0"/>
                            <w:numId w:val="18"/>
                          </w:numPr>
                          <w:rPr>
                            <w:rFonts w:ascii="Arial" w:hAnsi="Arial" w:cs="Arial"/>
                            <w:color w:val="000000"/>
                            <w:sz w:val="18"/>
                            <w:szCs w:val="18"/>
                          </w:rPr>
                        </w:pPr>
                        <w:r>
                          <w:rPr>
                            <w:rFonts w:ascii="Arial" w:hAnsi="Arial" w:cs="Arial"/>
                            <w:color w:val="000000"/>
                            <w:position w:val="-2"/>
                            <w:sz w:val="18"/>
                            <w:szCs w:val="18"/>
                          </w:rPr>
                          <w:t>prospektni material (v slovenskem ali angleškem jeziku)</w:t>
                        </w:r>
                      </w:p>
                    </w:tc>
                  </w:tr>
                </w:tbl>
                <w:p w:rsidR="000622AA" w:rsidRDefault="000622AA"/>
              </w:tc>
            </w:tr>
          </w:tbl>
          <w:p w:rsidR="000622AA" w:rsidRDefault="00B35BCB">
            <w:pPr>
              <w:spacing w:before="135" w:after="135"/>
              <w:jc w:val="both"/>
              <w:textAlignment w:val="center"/>
            </w:pPr>
            <w:r>
              <w:rPr>
                <w:rFonts w:ascii="Arial" w:hAnsi="Arial" w:cs="Arial"/>
                <w:color w:val="000000"/>
                <w:position w:val="-2"/>
                <w:sz w:val="18"/>
                <w:szCs w:val="18"/>
              </w:rPr>
              <w:t>Iz priložene prospektne in tehnične dokumentacije, mora biti jasno razvidno izpolnjevanje vseh tehničnih zahtev naročnika (natančno označena dokazila tehničnih karakteristik, po enakem vrstnem redu kot si sledijo posamezne točke zahtevane specifikacije predmeta naročila).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5738"/>
            </w:tblGrid>
            <w:tr w:rsidR="000622AA">
              <w:tc>
                <w:tcPr>
                  <w:tcW w:w="0" w:type="auto"/>
                  <w:tcMar>
                    <w:top w:w="0" w:type="auto"/>
                    <w:bottom w:w="0" w:type="auto"/>
                  </w:tcMar>
                </w:tcPr>
                <w:p w:rsidR="000622AA" w:rsidRDefault="00B35BCB">
                  <w:pPr>
                    <w:numPr>
                      <w:ilvl w:val="0"/>
                      <w:numId w:val="19"/>
                    </w:numPr>
                    <w:rPr>
                      <w:rFonts w:ascii="Arial" w:hAnsi="Arial" w:cs="Arial"/>
                      <w:color w:val="000000"/>
                      <w:sz w:val="18"/>
                      <w:szCs w:val="18"/>
                    </w:rPr>
                  </w:pPr>
                  <w:r>
                    <w:rPr>
                      <w:rFonts w:ascii="Arial" w:hAnsi="Arial" w:cs="Arial"/>
                      <w:color w:val="000000"/>
                      <w:position w:val="-2"/>
                      <w:sz w:val="18"/>
                      <w:szCs w:val="18"/>
                    </w:rPr>
                    <w:t>natančen opis (v slovenskem jeziku) in/ali</w:t>
                  </w:r>
                </w:p>
                <w:p w:rsidR="000622AA" w:rsidRDefault="00B35BCB">
                  <w:pPr>
                    <w:numPr>
                      <w:ilvl w:val="0"/>
                      <w:numId w:val="19"/>
                    </w:numPr>
                    <w:rPr>
                      <w:rFonts w:ascii="Arial" w:hAnsi="Arial" w:cs="Arial"/>
                      <w:color w:val="000000"/>
                      <w:sz w:val="18"/>
                      <w:szCs w:val="18"/>
                    </w:rPr>
                  </w:pPr>
                  <w:r>
                    <w:rPr>
                      <w:rFonts w:ascii="Arial" w:hAnsi="Arial" w:cs="Arial"/>
                      <w:color w:val="000000"/>
                      <w:position w:val="-2"/>
                      <w:sz w:val="18"/>
                      <w:szCs w:val="18"/>
                    </w:rPr>
                    <w:t>prospektni material (v slovenskem ali angleškem jeziku)</w:t>
                  </w:r>
                </w:p>
              </w:tc>
            </w:tr>
          </w:tbl>
          <w:p w:rsidR="000622AA" w:rsidRDefault="000622AA"/>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NI POTREBNO izpolnjevati pogoja</w:t>
            </w:r>
          </w:p>
          <w:p w:rsidR="000622AA" w:rsidRDefault="00B35BCB">
            <w:pPr>
              <w:jc w:val="both"/>
              <w:textAlignment w:val="center"/>
            </w:pPr>
            <w:r>
              <w:rPr>
                <w:rFonts w:ascii="Arial" w:hAnsi="Arial" w:cs="Arial"/>
                <w:color w:val="000000"/>
                <w:position w:val="-2"/>
                <w:sz w:val="18"/>
                <w:szCs w:val="18"/>
              </w:rPr>
              <w:t>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NI POTREBNO izpolnjevati pogoja</w:t>
            </w:r>
          </w:p>
          <w:p w:rsidR="000622AA" w:rsidRDefault="00B35BCB">
            <w:pPr>
              <w:jc w:val="both"/>
              <w:textAlignment w:val="center"/>
            </w:pPr>
            <w:r>
              <w:rPr>
                <w:rFonts w:ascii="Arial" w:hAnsi="Arial" w:cs="Arial"/>
                <w:color w:val="000000"/>
                <w:position w:val="-2"/>
                <w:sz w:val="18"/>
                <w:szCs w:val="18"/>
              </w:rPr>
              <w:t> </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22AA" w:rsidRDefault="00B35BCB">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Možnost ogleda delujočega ponujenega aparata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Ponudnik bo moral na svoje stroške omogočiti ogled že delujočega aparata (enak model kot ga ponuja v svoji ponudbi) v enem izmed zdravstvenih centrov v RS Sloveniji ali EU, v kolikor naročnik ponujene aparature ne bi poznal in bi to zahteval.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both"/>
              <w:textAlignment w:val="center"/>
            </w:pPr>
            <w:r>
              <w:rPr>
                <w:rFonts w:ascii="Arial" w:hAnsi="Arial" w:cs="Arial"/>
                <w:color w:val="000000"/>
                <w:position w:val="-2"/>
                <w:sz w:val="18"/>
                <w:szCs w:val="18"/>
              </w:rPr>
              <w:t> </w:t>
            </w:r>
          </w:p>
          <w:p w:rsidR="000622AA" w:rsidRDefault="00B35BCB">
            <w:r>
              <w:rPr>
                <w:rFonts w:ascii="Arial" w:hAnsi="Arial" w:cs="Arial"/>
                <w:color w:val="000000"/>
                <w:position w:val="-2"/>
                <w:sz w:val="18"/>
                <w:szCs w:val="18"/>
              </w:rPr>
              <w:t xml:space="preserve">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NI POTREBNO izpolnjevati pogoja</w:t>
            </w:r>
          </w:p>
          <w:p w:rsidR="000622AA" w:rsidRDefault="00B35BCB">
            <w:pPr>
              <w:jc w:val="both"/>
              <w:textAlignment w:val="center"/>
            </w:pPr>
            <w:r>
              <w:rPr>
                <w:rFonts w:ascii="Arial" w:hAnsi="Arial" w:cs="Arial"/>
                <w:color w:val="000000"/>
                <w:position w:val="-2"/>
                <w:sz w:val="18"/>
                <w:szCs w:val="18"/>
              </w:rPr>
              <w:t>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NI POTREBNO izpolnjevati pogoja</w:t>
            </w:r>
          </w:p>
          <w:p w:rsidR="000622AA" w:rsidRDefault="00B35BCB">
            <w:pPr>
              <w:jc w:val="both"/>
              <w:textAlignment w:val="center"/>
            </w:pPr>
            <w:r>
              <w:rPr>
                <w:rFonts w:ascii="Arial" w:hAnsi="Arial" w:cs="Arial"/>
                <w:color w:val="000000"/>
                <w:position w:val="-2"/>
                <w:sz w:val="18"/>
                <w:szCs w:val="18"/>
              </w:rPr>
              <w:t> </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22AA" w:rsidRDefault="00B35BCB">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Ponudnik mora zagotoviti, da bo dobavil in montiral opremo ter izvedel šolanje naročnikovega osebja v roku 45 dni po podpisu pogodbe.</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both"/>
              <w:textAlignment w:val="center"/>
            </w:pPr>
            <w:r>
              <w:rPr>
                <w:rFonts w:ascii="Arial" w:hAnsi="Arial" w:cs="Arial"/>
                <w:color w:val="000000"/>
                <w:position w:val="-2"/>
                <w:sz w:val="18"/>
                <w:szCs w:val="18"/>
              </w:rPr>
              <w:t> </w:t>
            </w:r>
          </w:p>
          <w:p w:rsidR="000622AA" w:rsidRDefault="00B35BCB">
            <w:r>
              <w:rPr>
                <w:rFonts w:ascii="Arial" w:hAnsi="Arial" w:cs="Arial"/>
                <w:color w:val="000000"/>
                <w:position w:val="-2"/>
                <w:sz w:val="18"/>
                <w:szCs w:val="18"/>
              </w:rPr>
              <w:t xml:space="preserve">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22AA" w:rsidRDefault="00B35BCB">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Dostava in montaža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Ponudnik mora zagotoviti dostavo blaga ddp Splošna bolnišnica Novo mesto, razloženo in montirano v prostore naročnika, v sklopu ponudbene cene.</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both"/>
              <w:textAlignment w:val="center"/>
            </w:pPr>
            <w:r>
              <w:rPr>
                <w:rFonts w:ascii="Arial" w:hAnsi="Arial" w:cs="Arial"/>
                <w:color w:val="000000"/>
                <w:position w:val="-2"/>
                <w:sz w:val="18"/>
                <w:szCs w:val="18"/>
              </w:rPr>
              <w:t> </w:t>
            </w:r>
          </w:p>
          <w:p w:rsidR="000622AA" w:rsidRDefault="00B35BCB">
            <w:r>
              <w:rPr>
                <w:rFonts w:ascii="Arial" w:hAnsi="Arial" w:cs="Arial"/>
                <w:color w:val="000000"/>
                <w:position w:val="-2"/>
                <w:sz w:val="18"/>
                <w:szCs w:val="18"/>
              </w:rPr>
              <w:t xml:space="preserve">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22AA" w:rsidRDefault="00B35BCB">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Ponudnik mora zagotavljati, najmanj 12 mesečno garancijo šteto od podpisa primopredajnega zapisnika, za brezhibno delovanje celotne ponujene opreme, pri čemer mora garancija vključevati vse stroške dela, rezervnih delov, drobnega potrošnega materiala, potne stroške ter vse morebitne ostale stroške potrebne za odpravo napak oz. za zagotavljanje brezhibnega delovanja opreme.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ESPD obrazec in izpolnjen in podpisan Obrazec  KROVNA IZJAVA. Izbrani ponudnik bo moral garancijsko izjavo oz. garancijski list naročniku izročiti ob primopredaji opreme.</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both"/>
              <w:textAlignment w:val="center"/>
            </w:pPr>
            <w:r>
              <w:rPr>
                <w:rFonts w:ascii="Arial" w:hAnsi="Arial" w:cs="Arial"/>
                <w:color w:val="000000"/>
                <w:position w:val="-2"/>
                <w:sz w:val="18"/>
                <w:szCs w:val="18"/>
              </w:rPr>
              <w:t> </w:t>
            </w:r>
          </w:p>
          <w:p w:rsidR="000622AA" w:rsidRDefault="00B35BCB">
            <w:r>
              <w:rPr>
                <w:rFonts w:ascii="Arial" w:hAnsi="Arial" w:cs="Arial"/>
                <w:color w:val="000000"/>
                <w:position w:val="-2"/>
                <w:sz w:val="18"/>
                <w:szCs w:val="18"/>
              </w:rPr>
              <w:t xml:space="preserve">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22AA" w:rsidRDefault="00B35BCB">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Pooblaščeni 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Da zagotavlja pooblaščen in usposobljen servis v Republiki Sloveniji (pooblaščen s strani proizvajalca opreme).</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ESPD obrazec in izpolnjen in podpisan Obrazec  KROVNA IZJAVA in kopija dokazila - pooblastilo proizvajalca opreme za izvajanje servisnih storitev na opremi.</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both"/>
              <w:textAlignment w:val="center"/>
            </w:pPr>
            <w:r>
              <w:rPr>
                <w:rFonts w:ascii="Arial" w:hAnsi="Arial" w:cs="Arial"/>
                <w:color w:val="000000"/>
                <w:position w:val="-2"/>
                <w:sz w:val="18"/>
                <w:szCs w:val="18"/>
              </w:rPr>
              <w:t> </w:t>
            </w:r>
          </w:p>
          <w:p w:rsidR="000622AA" w:rsidRDefault="00B35BCB">
            <w:r>
              <w:rPr>
                <w:rFonts w:ascii="Arial" w:hAnsi="Arial" w:cs="Arial"/>
                <w:color w:val="000000"/>
                <w:position w:val="-2"/>
                <w:sz w:val="18"/>
                <w:szCs w:val="18"/>
              </w:rPr>
              <w:t xml:space="preserve">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22AA" w:rsidRDefault="00B35BCB">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Odzivni čas, čas odprave napake, nadomestna oprema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Ponudnik mora zagotavljati odzivni čas servisa največ 24 ur po prejemu pisnega obvestila in maksimalno 72 ur oz. tri delovne dni po prejemu pisnega obvestila za dobavo rezervnih delov in odpravo napak , ter v primeru, da v tem času odprava napake ni možna, dostavo kakovostno in funkcionalno najmanj enakovredne delujoče opreme naročniku v uporabo za čas do odprave napake na opremi - v kolikor bi naročnik to zahteval, in sicer v garancijskem roku (na stroške dobavitelja) in  v pogarancijskem roku (na stroške naročnika).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both"/>
              <w:textAlignment w:val="center"/>
            </w:pPr>
            <w:r>
              <w:rPr>
                <w:rFonts w:ascii="Arial" w:hAnsi="Arial" w:cs="Arial"/>
                <w:color w:val="000000"/>
                <w:position w:val="-2"/>
                <w:sz w:val="18"/>
                <w:szCs w:val="18"/>
              </w:rPr>
              <w:t> </w:t>
            </w:r>
          </w:p>
          <w:p w:rsidR="000622AA" w:rsidRDefault="00B35BCB">
            <w:r>
              <w:rPr>
                <w:rFonts w:ascii="Arial" w:hAnsi="Arial" w:cs="Arial"/>
                <w:color w:val="000000"/>
                <w:position w:val="-2"/>
                <w:sz w:val="18"/>
                <w:szCs w:val="18"/>
              </w:rPr>
              <w:t xml:space="preserve">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MORAJO izpolnjevati pogoj</w:t>
            </w:r>
          </w:p>
          <w:p w:rsidR="000622AA" w:rsidRDefault="00B35BCB">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622AA" w:rsidRDefault="000622AA"/>
    <w:tbl>
      <w:tblPr>
        <w:tblStyle w:val="NormalTablePHPDOCX"/>
        <w:tblW w:w="9300" w:type="dxa"/>
        <w:tblInd w:w="108" w:type="dxa"/>
        <w:tblLook w:val="04A0" w:firstRow="1" w:lastRow="0" w:firstColumn="1" w:lastColumn="0" w:noHBand="0" w:noVBand="1"/>
      </w:tblPr>
      <w:tblGrid>
        <w:gridCol w:w="1860"/>
        <w:gridCol w:w="7440"/>
      </w:tblGrid>
      <w:tr w:rsidR="000622AA">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622AA" w:rsidRDefault="00B35BCB">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Ponudnik mora zagotavljati dobavo rezervnih delov še najmanj devet (9) let po izteku garancijskega roka za opremo.</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both"/>
              <w:textAlignment w:val="center"/>
            </w:pPr>
            <w:r>
              <w:rPr>
                <w:rFonts w:ascii="Arial" w:hAnsi="Arial" w:cs="Arial"/>
                <w:color w:val="000000"/>
                <w:position w:val="-2"/>
                <w:sz w:val="18"/>
                <w:szCs w:val="18"/>
              </w:rPr>
              <w:t> </w:t>
            </w:r>
          </w:p>
          <w:p w:rsidR="000622AA" w:rsidRDefault="00B35BCB">
            <w:r>
              <w:rPr>
                <w:rFonts w:ascii="Arial" w:hAnsi="Arial" w:cs="Arial"/>
                <w:color w:val="000000"/>
                <w:position w:val="-2"/>
                <w:sz w:val="18"/>
                <w:szCs w:val="18"/>
              </w:rPr>
              <w:t xml:space="preserve"> /</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sidP="00870485">
            <w:pPr>
              <w:spacing w:before="135" w:after="135"/>
              <w:jc w:val="both"/>
              <w:textAlignment w:val="center"/>
            </w:pPr>
            <w:r>
              <w:rPr>
                <w:rFonts w:ascii="Arial" w:hAnsi="Arial" w:cs="Arial"/>
                <w:color w:val="000000"/>
                <w:position w:val="-2"/>
                <w:sz w:val="18"/>
                <w:szCs w:val="18"/>
              </w:rPr>
              <w:t>KUMULATIVNO izpolnjevanje pogoja</w:t>
            </w:r>
          </w:p>
        </w:tc>
      </w:tr>
      <w:tr w:rsidR="000622AA">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KUMULATIVNO izpolnjevanje pogoja</w:t>
            </w:r>
          </w:p>
          <w:p w:rsidR="000622AA" w:rsidRDefault="00B35BCB">
            <w:pPr>
              <w:jc w:val="both"/>
              <w:textAlignment w:val="center"/>
            </w:pPr>
            <w:r>
              <w:rPr>
                <w:rFonts w:ascii="Arial" w:hAnsi="Arial" w:cs="Arial"/>
                <w:color w:val="000000"/>
                <w:position w:val="-2"/>
                <w:sz w:val="18"/>
                <w:szCs w:val="18"/>
              </w:rPr>
              <w:t> </w:t>
            </w:r>
          </w:p>
        </w:tc>
      </w:tr>
    </w:tbl>
    <w:p w:rsidR="000622AA" w:rsidRDefault="000622AA">
      <w:pPr>
        <w:sectPr w:rsidR="000622AA" w:rsidSect="00D931BF">
          <w:pgSz w:w="11906" w:h="16838"/>
          <w:pgMar w:top="1418" w:right="1418" w:bottom="1418" w:left="1418" w:header="567" w:footer="680" w:gutter="0"/>
          <w:cols w:space="708"/>
          <w:docGrid w:linePitch="360"/>
        </w:sectPr>
      </w:pPr>
    </w:p>
    <w:p w:rsidR="00225034" w:rsidRPr="00141928" w:rsidRDefault="00B35BCB"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pPr>
              <w:jc w:val="center"/>
            </w:pPr>
            <w:r>
              <w:rPr>
                <w:rFonts w:ascii="Arial" w:hAnsi="Arial" w:cs="Arial"/>
                <w:b/>
                <w:bCs/>
                <w:color w:val="FFFFFF"/>
                <w:position w:val="-2"/>
                <w:sz w:val="18"/>
                <w:szCs w:val="18"/>
                <w:shd w:val="clear" w:color="auto" w:fill="000000"/>
              </w:rPr>
              <w:t>Zavarovanje za dobro izvedbo po KUPOPRODAJNI pogodbi</w:t>
            </w:r>
          </w:p>
        </w:tc>
      </w:tr>
    </w:tbl>
    <w:p w:rsidR="000622AA" w:rsidRDefault="00B35BCB">
      <w:pPr>
        <w:spacing w:before="225" w:after="225" w:line="240" w:lineRule="auto"/>
        <w:jc w:val="both"/>
      </w:pPr>
      <w:r>
        <w:rPr>
          <w:rFonts w:ascii="Arial" w:hAnsi="Arial" w:cs="Arial"/>
          <w:color w:val="000000"/>
          <w:sz w:val="18"/>
          <w:szCs w:val="18"/>
        </w:rPr>
        <w:t>Instrument zavarovanja: menica</w:t>
      </w:r>
    </w:p>
    <w:p w:rsidR="000622AA" w:rsidRDefault="00B35BCB">
      <w:pPr>
        <w:spacing w:before="225" w:after="225" w:line="240" w:lineRule="auto"/>
        <w:jc w:val="both"/>
      </w:pPr>
      <w:r>
        <w:rPr>
          <w:rFonts w:ascii="Arial" w:hAnsi="Arial" w:cs="Arial"/>
          <w:color w:val="000000"/>
          <w:sz w:val="18"/>
          <w:szCs w:val="18"/>
        </w:rPr>
        <w:t>Višina zavarovanja: najmanj 10,00 % pogodbene vrednosti z DDV</w:t>
      </w:r>
    </w:p>
    <w:p w:rsidR="000622AA" w:rsidRDefault="00B35BCB">
      <w:pPr>
        <w:spacing w:before="225" w:after="225" w:line="240" w:lineRule="auto"/>
        <w:jc w:val="both"/>
      </w:pPr>
      <w:r>
        <w:rPr>
          <w:rFonts w:ascii="Arial" w:hAnsi="Arial" w:cs="Arial"/>
          <w:color w:val="000000"/>
          <w:sz w:val="18"/>
          <w:szCs w:val="18"/>
        </w:rPr>
        <w:t>Čas veljavnosti: do podpisa primopredajnega zapisnika oz. izročitve zavarovanja za odpravo napak v garancijskem roku</w:t>
      </w:r>
    </w:p>
    <w:p w:rsidR="000622AA" w:rsidRDefault="00B35BCB">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643"/>
      </w:tblGrid>
      <w:tr w:rsidR="000622AA">
        <w:tc>
          <w:tcPr>
            <w:tcW w:w="0" w:type="auto"/>
            <w:shd w:val="clear" w:color="auto" w:fill="000000"/>
            <w:tcMar>
              <w:top w:w="150" w:type="dxa"/>
              <w:bottom w:w="150" w:type="dxa"/>
            </w:tcMar>
            <w:vAlign w:val="center"/>
          </w:tcPr>
          <w:p w:rsidR="000622AA" w:rsidRDefault="00B35BCB">
            <w:pPr>
              <w:jc w:val="center"/>
            </w:pPr>
            <w:r>
              <w:rPr>
                <w:rFonts w:ascii="Arial" w:hAnsi="Arial" w:cs="Arial"/>
                <w:b/>
                <w:bCs/>
                <w:color w:val="FFFFFF"/>
                <w:position w:val="-2"/>
                <w:sz w:val="18"/>
                <w:szCs w:val="18"/>
                <w:shd w:val="clear" w:color="auto" w:fill="000000"/>
              </w:rPr>
              <w:t>Zavarovanje za odpravo napak</w:t>
            </w:r>
          </w:p>
        </w:tc>
      </w:tr>
    </w:tbl>
    <w:p w:rsidR="000622AA" w:rsidRDefault="00B35BCB">
      <w:pPr>
        <w:spacing w:before="225" w:after="225" w:line="240" w:lineRule="auto"/>
        <w:jc w:val="both"/>
      </w:pPr>
      <w:r>
        <w:rPr>
          <w:rFonts w:ascii="Arial" w:hAnsi="Arial" w:cs="Arial"/>
          <w:color w:val="000000"/>
          <w:sz w:val="18"/>
          <w:szCs w:val="18"/>
        </w:rPr>
        <w:t>Instrument zavarovanja: menica</w:t>
      </w:r>
    </w:p>
    <w:p w:rsidR="000622AA" w:rsidRDefault="00B35BCB">
      <w:pPr>
        <w:spacing w:before="225" w:after="225" w:line="240" w:lineRule="auto"/>
        <w:jc w:val="both"/>
      </w:pPr>
      <w:r>
        <w:rPr>
          <w:rFonts w:ascii="Arial" w:hAnsi="Arial" w:cs="Arial"/>
          <w:color w:val="000000"/>
          <w:sz w:val="18"/>
          <w:szCs w:val="18"/>
        </w:rPr>
        <w:t>Višina zavarovanja: najmanj 5,00 % pogodbene vrednosti z DDV</w:t>
      </w:r>
    </w:p>
    <w:p w:rsidR="000622AA" w:rsidRDefault="00B35BCB">
      <w:pPr>
        <w:spacing w:before="225" w:after="225" w:line="240" w:lineRule="auto"/>
        <w:jc w:val="both"/>
      </w:pPr>
      <w:r>
        <w:rPr>
          <w:rFonts w:ascii="Arial" w:hAnsi="Arial" w:cs="Arial"/>
          <w:color w:val="000000"/>
          <w:sz w:val="18"/>
          <w:szCs w:val="18"/>
        </w:rPr>
        <w:t>Čas veljavnosti: najmanj 1 mesec po poteku garancijskega roka</w:t>
      </w:r>
    </w:p>
    <w:p w:rsidR="000622AA" w:rsidRDefault="00B35BCB">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0622AA" w:rsidRDefault="000622AA">
      <w:pPr>
        <w:sectPr w:rsidR="000622AA" w:rsidSect="00D931BF">
          <w:pgSz w:w="11906" w:h="16838"/>
          <w:pgMar w:top="1418" w:right="1418" w:bottom="1418" w:left="1418" w:header="567" w:footer="680" w:gutter="0"/>
          <w:cols w:space="708"/>
          <w:docGrid w:linePitch="360"/>
        </w:sectPr>
      </w:pPr>
    </w:p>
    <w:p w:rsidR="00312E2B" w:rsidRPr="00A207D9" w:rsidRDefault="00B35BCB"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F95209"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0622AA">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622AA" w:rsidRDefault="00B35BCB">
            <w:r>
              <w:rPr>
                <w:rFonts w:ascii="Arial" w:hAnsi="Arial" w:cs="Arial"/>
                <w:b/>
                <w:bCs/>
                <w:color w:val="000000"/>
                <w:position w:val="-2"/>
                <w:sz w:val="18"/>
                <w:szCs w:val="18"/>
                <w:shd w:val="clear" w:color="auto" w:fill="FFFFFF"/>
              </w:rPr>
              <w:t>Splošne specifikacije</w:t>
            </w:r>
          </w:p>
        </w:tc>
      </w:tr>
    </w:tbl>
    <w:p w:rsidR="000622AA" w:rsidRDefault="00B35BCB">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20"/>
              </w:numPr>
              <w:rPr>
                <w:rFonts w:ascii="Arial" w:hAnsi="Arial" w:cs="Arial"/>
                <w:color w:val="000000"/>
                <w:sz w:val="18"/>
                <w:szCs w:val="18"/>
              </w:rPr>
            </w:pPr>
            <w:r>
              <w:rPr>
                <w:rFonts w:ascii="Arial" w:hAnsi="Arial" w:cs="Arial"/>
                <w:color w:val="000000"/>
                <w:sz w:val="18"/>
                <w:szCs w:val="18"/>
              </w:rPr>
              <w:t>v ponudbeni ceni zajet tudi ves droben material potreben za montažo in povezavo opreme;</w:t>
            </w:r>
          </w:p>
          <w:p w:rsidR="000622AA" w:rsidRDefault="00B35BCB">
            <w:pPr>
              <w:numPr>
                <w:ilvl w:val="0"/>
                <w:numId w:val="20"/>
              </w:numPr>
              <w:rPr>
                <w:rFonts w:ascii="Arial" w:hAnsi="Arial" w:cs="Arial"/>
                <w:color w:val="000000"/>
                <w:sz w:val="18"/>
                <w:szCs w:val="18"/>
              </w:rPr>
            </w:pPr>
            <w:r>
              <w:rPr>
                <w:rFonts w:ascii="Arial" w:hAnsi="Arial" w:cs="Arial"/>
                <w:color w:val="000000"/>
                <w:sz w:val="18"/>
                <w:szCs w:val="18"/>
              </w:rPr>
              <w:t>ponujeno blago mora imeti CE certifikat, s katerim izkazuje varnost, kakovost in uporabnost ponujene opreme v skladu s smernicami  direktive 93/42/EEC;</w:t>
            </w:r>
          </w:p>
          <w:p w:rsidR="000622AA" w:rsidRDefault="00B35BCB">
            <w:pPr>
              <w:numPr>
                <w:ilvl w:val="0"/>
                <w:numId w:val="20"/>
              </w:numPr>
              <w:rPr>
                <w:rFonts w:ascii="Arial" w:hAnsi="Arial" w:cs="Arial"/>
                <w:color w:val="000000"/>
                <w:sz w:val="18"/>
                <w:szCs w:val="18"/>
              </w:rPr>
            </w:pPr>
            <w:r>
              <w:rPr>
                <w:rFonts w:ascii="Arial" w:hAnsi="Arial" w:cs="Arial"/>
                <w:color w:val="000000"/>
                <w:sz w:val="18"/>
                <w:szCs w:val="18"/>
              </w:rPr>
              <w:t>ob dobavi in montaži mora ponudnik v primeru izbire zagotoviti tudi izvedbo šolanja naročnikovega osebja za delo s ponujeno opremo, v sklopu ponudbene cene;</w:t>
            </w:r>
          </w:p>
          <w:p w:rsidR="000622AA" w:rsidRDefault="00B35BCB">
            <w:pPr>
              <w:numPr>
                <w:ilvl w:val="0"/>
                <w:numId w:val="20"/>
              </w:numPr>
              <w:rPr>
                <w:rFonts w:ascii="Arial" w:hAnsi="Arial" w:cs="Arial"/>
                <w:color w:val="000000"/>
                <w:sz w:val="18"/>
                <w:szCs w:val="18"/>
              </w:rPr>
            </w:pPr>
            <w:r>
              <w:rPr>
                <w:rFonts w:ascii="Arial" w:hAnsi="Arial" w:cs="Arial"/>
                <w:color w:val="000000"/>
                <w:sz w:val="18"/>
                <w:szCs w:val="18"/>
              </w:rPr>
              <w:t>posamezna ponujena aparatura mora imeti možnost povezave v PACS sistem naročnika.</w:t>
            </w:r>
          </w:p>
        </w:tc>
      </w:tr>
    </w:tbl>
    <w:p w:rsidR="000622AA" w:rsidRDefault="000622AA"/>
    <w:tbl>
      <w:tblPr>
        <w:tblStyle w:val="NormalTablePHPDOCX"/>
        <w:tblW w:w="2500" w:type="pct"/>
        <w:tblInd w:w="108" w:type="dxa"/>
        <w:tblLook w:val="04A0" w:firstRow="1" w:lastRow="0" w:firstColumn="1" w:lastColumn="0" w:noHBand="0" w:noVBand="1"/>
      </w:tblPr>
      <w:tblGrid>
        <w:gridCol w:w="4643"/>
      </w:tblGrid>
      <w:tr w:rsidR="000622AA">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622AA" w:rsidRDefault="00B35BCB">
            <w:r>
              <w:rPr>
                <w:rFonts w:ascii="Arial" w:hAnsi="Arial" w:cs="Arial"/>
                <w:b/>
                <w:bCs/>
                <w:color w:val="000000"/>
                <w:position w:val="-2"/>
                <w:sz w:val="18"/>
                <w:szCs w:val="18"/>
                <w:shd w:val="clear" w:color="auto" w:fill="FFFFFF"/>
              </w:rPr>
              <w:t>Opis predmeta/postavke 1: Kardiovaskularni diagnostični UZ aparat</w:t>
            </w:r>
          </w:p>
        </w:tc>
      </w:tr>
    </w:tbl>
    <w:p w:rsidR="000622AA" w:rsidRDefault="00B35BCB">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3D/4D diagnostični ultrazvočni aparat z najnovejšo popolnoma digitalizirano tehnologijo, ter strojno in programsko opremo za podporo uporabe UZ sond z aktivno matriko zaradi natančnejšega fokusiranja UZ snopa po celotni globini</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 xml:space="preserve">Zahtevani prikazi: </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2D prikaz</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4D prikaz</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2D Barvni Doppler</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4D Barvni Doppler</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2D Angio (Power) Doppler</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M-prikaz v kombinaciji s Tkivnim Dopplerjem</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Kontinuiran (CW) Doppler</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M-Prikaz</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Pulzni Doppler</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Anatomski M-Prikaz</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Ukrivljen anatomski M-prikaz</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Barvni tkivni Doppler</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Prikaz sledenja tkiva (Tissue Tracking)</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Pulzni tkivni Doppler</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Visoko občutljiv prikaz pretoka krvi, brez uporabe kontrastnih sredstev in  Dopplerja (kot npr. B-Flow)</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Bi- plani 4D prikaz</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Tri-plani 4D prikaz</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Bi- in Tri-plani prikaz z Barvnim Dopplerjem</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Prikaz s fazno invertiranimi harmoniki</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Sestavljeni (compound) ultrazvočni prikaz</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4D prikaz srca z različnimi načini obdelave tkiva (omogočati mora 4D prikaz tudi pri maksimalni širini UZ sektorja brez proženja z EKG signalom)</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Simultani (triplex) prikaz: 2D+PW+Barvni Doppler</w:t>
            </w:r>
          </w:p>
          <w:p w:rsidR="000622AA" w:rsidRDefault="00B35BCB">
            <w:pPr>
              <w:numPr>
                <w:ilvl w:val="1"/>
                <w:numId w:val="21"/>
              </w:numPr>
              <w:rPr>
                <w:rFonts w:ascii="Arial" w:hAnsi="Arial" w:cs="Arial"/>
                <w:color w:val="000000"/>
                <w:sz w:val="18"/>
                <w:szCs w:val="18"/>
              </w:rPr>
            </w:pPr>
            <w:r>
              <w:rPr>
                <w:rFonts w:ascii="Arial" w:hAnsi="Arial" w:cs="Arial"/>
                <w:color w:val="000000"/>
                <w:sz w:val="18"/>
                <w:szCs w:val="18"/>
              </w:rPr>
              <w:t>Simultani (triplex) prikaz: 2D+CW+Barvni Doppler</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Programska oprema za kvantitativno analizo krčenja srčne mišice: Hitrost gibanja tkiva in sledenje tkiva srčne mišice.</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Programska oprema  za izvajanje transkranialnih dopplerskih preiskav -TCD preiskav</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Simultani prikaz vsaj 12 prerezov posnetega volumna srca v živi sliki.</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Simultani prikaz v  treh poljubno izbranih ravninah; tudi v kombinaciji z Barvnim Dopplerjem in Barvnim tkivnim Dopplerjem.</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Vsaj 22-palčni OLED monitor .</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Upravljanje z aparatom preko dotikalnega zaslona- vsaj 12 palcev.</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Vsaj štiri aktivna priključna mesta za UZ sonde, ter dodatno za "slepo" CW sondo;  od tega vsaj tri priključna mesta z brez-pinskimi konektorji (za kvalitetnejši prenos podatkov med UZ sondo in UZ aparatom).</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Penetracija-globina UZ sektorja vsaj do 50 cm.</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 xml:space="preserve">Električno nastavljiva upravljalna konzola: levo-desno ,gor-dol in naprej-nazaj (»floating«-plavajoča upravljalna konzola z možnostjo optimalne nastavitve za uporabnika pri dolgotrajnem delu z UZ </w:t>
            </w:r>
            <w:r>
              <w:rPr>
                <w:rFonts w:ascii="Arial" w:hAnsi="Arial" w:cs="Arial"/>
                <w:color w:val="000000"/>
                <w:sz w:val="18"/>
                <w:szCs w:val="18"/>
              </w:rPr>
              <w:lastRenderedPageBreak/>
              <w:t>aparatom).</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Sistem za redukcijo šuma v ultrazvočni sliki, brez izgube koristnih informacij.</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Kardiološki merilni paket; parametri meritev po ASE standardih in meritve podane v zadnjih smernicah združenja kardiologov Slovenije.</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Vstavljanje lastnih meritev in formul za preračune izmerjenih parametrov.</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Vaskularni merilni paket.</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Možnost shranjevanja surovih (Raw data)ultrazvočnih podatkov na različne spominske medije, kakor tudi na interni trdi disk, z možnostjo naknadne obdelave na UZ aparatu, kakor tudi na delovni postaji.</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Aparat mora biti  kompatibilen  z obstoječo bazo shranjenih digitaliziranih ultrazvočnih preiskav in obstoječim sistemom za arhiviranje ter  mora omogočiti naknadno obdelavo arhiviranih surovih UZ posnetkov</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Avtomatična optimizacija 2D UZ slike in PW Dopplerja.</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Avtomatične dopplerske meritve v živi ali zamrznjeni sliki.</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EKG modul s priborom, ter simultanim prikazom vsaj treh krivulj.</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Vsaj trije z geslom zaščiteni nivoji uporabnikov.</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Programska oprema za kreiranje poročil, kakor tudi že pred-pripravljene predloge.</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Vsaj dva USB priključka na monitorju.</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Blokada in deblokada vseh koles hkrati.</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Zaradi mobilnosti naj teža aparata ne presega 130kg.</w:t>
            </w:r>
          </w:p>
          <w:p w:rsidR="000622AA" w:rsidRDefault="00B35BCB">
            <w:pPr>
              <w:numPr>
                <w:ilvl w:val="0"/>
                <w:numId w:val="21"/>
              </w:numPr>
              <w:rPr>
                <w:rFonts w:ascii="Arial" w:hAnsi="Arial" w:cs="Arial"/>
                <w:color w:val="000000"/>
                <w:sz w:val="18"/>
                <w:szCs w:val="18"/>
              </w:rPr>
            </w:pPr>
            <w:r>
              <w:rPr>
                <w:rFonts w:ascii="Arial" w:hAnsi="Arial" w:cs="Arial"/>
                <w:color w:val="000000"/>
                <w:sz w:val="18"/>
                <w:szCs w:val="18"/>
              </w:rPr>
              <w:t>Dicom vmesnik</w:t>
            </w:r>
          </w:p>
        </w:tc>
      </w:tr>
    </w:tbl>
    <w:p w:rsidR="000622AA" w:rsidRDefault="000622AA"/>
    <w:tbl>
      <w:tblPr>
        <w:tblStyle w:val="NormalTablePHPDOCX"/>
        <w:tblW w:w="2500" w:type="pct"/>
        <w:tblInd w:w="108" w:type="dxa"/>
        <w:tblLook w:val="04A0" w:firstRow="1" w:lastRow="0" w:firstColumn="1" w:lastColumn="0" w:noHBand="0" w:noVBand="1"/>
      </w:tblPr>
      <w:tblGrid>
        <w:gridCol w:w="4643"/>
      </w:tblGrid>
      <w:tr w:rsidR="000622AA">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622AA" w:rsidRDefault="00B35BCB">
            <w:r>
              <w:rPr>
                <w:rFonts w:ascii="Arial" w:hAnsi="Arial" w:cs="Arial"/>
                <w:b/>
                <w:bCs/>
                <w:color w:val="000000"/>
                <w:position w:val="-2"/>
                <w:sz w:val="18"/>
                <w:szCs w:val="18"/>
                <w:shd w:val="clear" w:color="auto" w:fill="FFFFFF"/>
              </w:rPr>
              <w:t>Opis predmeta/postavke 2: UZ sonde</w:t>
            </w:r>
          </w:p>
        </w:tc>
      </w:tr>
    </w:tbl>
    <w:p w:rsidR="000622AA" w:rsidRDefault="00B35BCB">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7119"/>
      </w:tblGrid>
      <w:tr w:rsidR="000622AA">
        <w:tc>
          <w:tcPr>
            <w:tcW w:w="0" w:type="auto"/>
            <w:tcMar>
              <w:top w:w="0" w:type="auto"/>
              <w:bottom w:w="0" w:type="auto"/>
            </w:tcMar>
          </w:tcPr>
          <w:p w:rsidR="000622AA" w:rsidRDefault="00B35BCB">
            <w:pPr>
              <w:numPr>
                <w:ilvl w:val="0"/>
                <w:numId w:val="22"/>
              </w:numPr>
              <w:rPr>
                <w:rFonts w:ascii="Arial" w:hAnsi="Arial" w:cs="Arial"/>
                <w:color w:val="000000"/>
                <w:sz w:val="18"/>
                <w:szCs w:val="18"/>
              </w:rPr>
            </w:pPr>
            <w:r>
              <w:rPr>
                <w:rFonts w:ascii="Arial" w:hAnsi="Arial" w:cs="Arial"/>
                <w:color w:val="000000"/>
                <w:sz w:val="18"/>
                <w:szCs w:val="18"/>
              </w:rPr>
              <w:t>Kardiološka  3D/4D UZ sonda :  1,5 – 5,1 MHz</w:t>
            </w:r>
          </w:p>
          <w:p w:rsidR="000622AA" w:rsidRDefault="00B35BCB">
            <w:pPr>
              <w:numPr>
                <w:ilvl w:val="0"/>
                <w:numId w:val="22"/>
              </w:numPr>
              <w:rPr>
                <w:rFonts w:ascii="Arial" w:hAnsi="Arial" w:cs="Arial"/>
                <w:color w:val="000000"/>
                <w:sz w:val="18"/>
                <w:szCs w:val="18"/>
              </w:rPr>
            </w:pPr>
            <w:r>
              <w:rPr>
                <w:rFonts w:ascii="Arial" w:hAnsi="Arial" w:cs="Arial"/>
                <w:color w:val="000000"/>
                <w:sz w:val="18"/>
                <w:szCs w:val="18"/>
              </w:rPr>
              <w:t>3D/4D TEE UZ sonda: 3 – 8 MHz s sistemom za čiščenje in shranjevanje</w:t>
            </w:r>
          </w:p>
          <w:p w:rsidR="000622AA" w:rsidRDefault="00B35BCB">
            <w:pPr>
              <w:numPr>
                <w:ilvl w:val="0"/>
                <w:numId w:val="22"/>
              </w:numPr>
              <w:rPr>
                <w:rFonts w:ascii="Arial" w:hAnsi="Arial" w:cs="Arial"/>
                <w:color w:val="000000"/>
                <w:sz w:val="18"/>
                <w:szCs w:val="18"/>
              </w:rPr>
            </w:pPr>
            <w:r>
              <w:rPr>
                <w:rFonts w:ascii="Arial" w:hAnsi="Arial" w:cs="Arial"/>
                <w:color w:val="000000"/>
                <w:sz w:val="18"/>
                <w:szCs w:val="18"/>
              </w:rPr>
              <w:t>Linearna UZ sonda: 2,5 – 10 MHz</w:t>
            </w:r>
          </w:p>
        </w:tc>
      </w:tr>
    </w:tbl>
    <w:p w:rsidR="000622AA" w:rsidRDefault="000622AA"/>
    <w:tbl>
      <w:tblPr>
        <w:tblStyle w:val="NormalTablePHPDOCX"/>
        <w:tblW w:w="2500" w:type="pct"/>
        <w:tblInd w:w="108" w:type="dxa"/>
        <w:tblLook w:val="04A0" w:firstRow="1" w:lastRow="0" w:firstColumn="1" w:lastColumn="0" w:noHBand="0" w:noVBand="1"/>
      </w:tblPr>
      <w:tblGrid>
        <w:gridCol w:w="4643"/>
      </w:tblGrid>
      <w:tr w:rsidR="000622AA">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622AA" w:rsidRDefault="00B35BCB">
            <w:r>
              <w:rPr>
                <w:rFonts w:ascii="Arial" w:hAnsi="Arial" w:cs="Arial"/>
                <w:b/>
                <w:bCs/>
                <w:color w:val="000000"/>
                <w:position w:val="-2"/>
                <w:sz w:val="18"/>
                <w:szCs w:val="18"/>
                <w:shd w:val="clear" w:color="auto" w:fill="FFFFFF"/>
              </w:rPr>
              <w:t>Opis predmeta/postavke 3: Delovna postaja</w:t>
            </w:r>
          </w:p>
        </w:tc>
      </w:tr>
    </w:tbl>
    <w:p w:rsidR="000622AA" w:rsidRDefault="00B35BCB">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9178"/>
      </w:tblGrid>
      <w:tr w:rsidR="000622AA" w:rsidTr="00870485">
        <w:tc>
          <w:tcPr>
            <w:tcW w:w="0" w:type="auto"/>
            <w:tcMar>
              <w:top w:w="0" w:type="auto"/>
              <w:bottom w:w="0" w:type="auto"/>
            </w:tcMar>
          </w:tcPr>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Programska podpora za vaskularne in kardiološke meritve in analize. Kreiranje poročil in strukturiranih izvidov v slovenskem jeziku , ter možnost izvoza izdelanih izvidov v HIS- BIRPIS.</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Popolnoma enak in kompatibilen izbor kardioloških meritev in protokolov, kot na UZ aparatu.</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Obdelava surovih UZ posnetkov, ter naknadno shranjevanje.</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Delovna postaja mora biti  kompatibilna  z obstoječo bazo shranjenih digitaliziranih ultrazvočnih preiskav in obstoječim sistemom za arhiviranje ter  mora omogočiti naknadno obdelavo arhiviranih surovih UZ posnetkov</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Programska oprema za enostaven prenos enega ali več pacientov, skupaj s posnetimi slikami, slikovnimi sekvencami in meritvami na zunanji USB spominski medij.</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Izbira že pripravljenih predlog za poročila in priprava lastnih predlog.</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Avtomatična kvantifikacija levega prekata v 4D.</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Programska oprema za avtomatizirano meritev krčljivosti segmentov levega prekata na osnovi sledenja karakterističnih vzorcev (speckle tracking).</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Biplana/Triplana  in 4D analiza.</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Analiza krčljivosti srčne mišice (Strain) v  4D prikazu.</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Stress Echo analiza.</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DVD enota.</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Dva 24-inčna LCD monitorja.</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Zmogljiva strojna oprema za obdelavo 4D preiskav.</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Možnost priklopa vsaj treh UZ aparatov na delovno postajo</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Vsaj trije z geslom zaščiteni nivoji uporabnikov, ter avtorizacija in zaklepanje zaključenih izvidov.</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Izvoz UZ posnetkov (slike, kino posnetki-loops) v slikovni sistem Splošne bolnišnice Novo mesto-IMPAX</w:t>
            </w:r>
          </w:p>
          <w:p w:rsidR="000622AA" w:rsidRDefault="00B35BCB">
            <w:pPr>
              <w:numPr>
                <w:ilvl w:val="0"/>
                <w:numId w:val="23"/>
              </w:numPr>
              <w:rPr>
                <w:rFonts w:ascii="Arial" w:hAnsi="Arial" w:cs="Arial"/>
                <w:color w:val="000000"/>
                <w:sz w:val="18"/>
                <w:szCs w:val="18"/>
              </w:rPr>
            </w:pPr>
            <w:r>
              <w:rPr>
                <w:rFonts w:ascii="Arial" w:hAnsi="Arial" w:cs="Arial"/>
                <w:color w:val="000000"/>
                <w:sz w:val="18"/>
                <w:szCs w:val="18"/>
              </w:rPr>
              <w:t>Izobraževanje zdravnikov- sedem delovnih dni po dobavi aparata z demostratorjem v delovnem času in na klic pri uvajanju dodatnih zahtevnejših modalitet</w:t>
            </w:r>
          </w:p>
        </w:tc>
      </w:tr>
      <w:tr w:rsidR="000622AA" w:rsidTr="00870485">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622AA" w:rsidRDefault="00B35BCB">
            <w:r>
              <w:rPr>
                <w:rFonts w:ascii="Arial" w:hAnsi="Arial" w:cs="Arial"/>
                <w:b/>
                <w:bCs/>
                <w:color w:val="000000"/>
                <w:position w:val="-2"/>
                <w:sz w:val="18"/>
                <w:szCs w:val="18"/>
                <w:shd w:val="clear" w:color="auto" w:fill="FFFFFF"/>
              </w:rPr>
              <w:t>Garancijska doba</w:t>
            </w:r>
          </w:p>
        </w:tc>
      </w:tr>
    </w:tbl>
    <w:p w:rsidR="000622AA" w:rsidRDefault="00B35BCB">
      <w:pPr>
        <w:spacing w:before="225" w:after="225" w:line="240" w:lineRule="auto"/>
        <w:jc w:val="both"/>
      </w:pPr>
      <w:r>
        <w:rPr>
          <w:rFonts w:ascii="Arial" w:hAnsi="Arial" w:cs="Arial"/>
          <w:color w:val="000000"/>
          <w:sz w:val="18"/>
          <w:szCs w:val="18"/>
        </w:rPr>
        <w:t>min. 12 mesecev.</w:t>
      </w:r>
    </w:p>
    <w:p w:rsidR="000622AA" w:rsidRDefault="000622AA">
      <w:pPr>
        <w:sectPr w:rsidR="000622AA" w:rsidSect="00D931BF">
          <w:pgSz w:w="11906" w:h="16838"/>
          <w:pgMar w:top="1418" w:right="1418" w:bottom="1418" w:left="1418" w:header="567" w:footer="680" w:gutter="0"/>
          <w:cols w:space="708"/>
          <w:docGrid w:linePitch="360"/>
        </w:sectPr>
      </w:pPr>
    </w:p>
    <w:p w:rsidR="00827BFC" w:rsidRPr="00A17BFF" w:rsidRDefault="00B35BCB"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F95209" w:rsidP="00827BFC">
      <w:pPr>
        <w:pStyle w:val="Paragraf"/>
        <w:rPr>
          <w:rFonts w:ascii="Arial" w:hAnsi="Arial" w:cs="Arial"/>
        </w:rPr>
      </w:pPr>
    </w:p>
    <w:p w:rsidR="000622AA" w:rsidRDefault="00B35BCB">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0622AA" w:rsidRDefault="00B35BCB">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0622AA" w:rsidRDefault="00B35BCB">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724169" w:rsidRPr="00870485" w:rsidRDefault="00B35BCB" w:rsidP="00870485">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836"/>
        <w:gridCol w:w="3444"/>
      </w:tblGrid>
      <w:tr w:rsidR="000622AA">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622AA" w:rsidRDefault="00B35BCB">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622AA" w:rsidRDefault="00B35BCB">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622AA" w:rsidRDefault="00B35BCB">
            <w:pPr>
              <w:jc w:val="center"/>
            </w:pPr>
            <w:r>
              <w:rPr>
                <w:rFonts w:ascii="Arial" w:hAnsi="Arial" w:cs="Arial"/>
                <w:b/>
                <w:bCs/>
                <w:color w:val="000000"/>
                <w:position w:val="-3"/>
                <w:sz w:val="20"/>
                <w:szCs w:val="20"/>
                <w:shd w:val="clear" w:color="auto" w:fill="AAAAAA"/>
              </w:rPr>
              <w:t>Opombe</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Ponudba</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Krovna izjava</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podpisan in žigosan.</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ESPD</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.xml, uvoziti v e-Oddajo</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Izjava gospodarskega subjekta in pooblastilo za pridobitev podatkov iz kazenske evidence</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podpisan in žigosan.</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Izjava članov organov in zastopnikov gospodarskega subjekta in pooblastilo za pridobitev podatkov iz kazenske evidence</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podpisan in žigosan. </w:t>
            </w:r>
          </w:p>
          <w:p w:rsidR="000622AA" w:rsidRDefault="00B35BCB">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Izjava o nastopu s podizvajalci</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Datoteka za uvoz ESPD je priloga razpisne dokumentacije. ESPD lahko podizvajalci izpolnijo na Portalu javnih naročil.</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Izjava podizvajalca</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podpisan in žigosan.</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Izjava zastopnika podizvajalca v zvezi z izpolnjevanjem obveznih pogojev za podizvajalce</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podpisan in žigosan.</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Izjava o lastniških deležih</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Izpolnjen, podpisan in žigosan</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Izpolnjevanje strokovnih zahtev naročnika</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0622AA"/>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Vzorec pogodbe: Pogodba o dobavi medicinske opreme.</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Skupaj z Izjavo o varovanju osebnih podatkov.</w:t>
            </w:r>
          </w:p>
          <w:p w:rsidR="000622AA" w:rsidRDefault="00B35BCB">
            <w:pPr>
              <w:spacing w:before="135" w:after="135"/>
              <w:jc w:val="both"/>
              <w:textAlignment w:val="center"/>
            </w:pPr>
            <w:r>
              <w:rPr>
                <w:rFonts w:ascii="Arial" w:hAnsi="Arial" w:cs="Arial"/>
                <w:color w:val="000000"/>
                <w:position w:val="-2"/>
                <w:sz w:val="18"/>
                <w:szCs w:val="18"/>
              </w:rPr>
              <w:t>Parafiran, podpisan in žigosan.</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Vzorec menične izjave za odpravo napak</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Parafiran.</w:t>
            </w:r>
          </w:p>
        </w:tc>
      </w:tr>
      <w:tr w:rsidR="000622A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Vzorec menične izjave za dobro izvedbo</w:t>
            </w:r>
          </w:p>
          <w:p w:rsidR="000622AA" w:rsidRDefault="000622AA"/>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Parafiran.</w:t>
            </w:r>
          </w:p>
        </w:tc>
      </w:tr>
    </w:tbl>
    <w:p w:rsidR="000622AA" w:rsidRDefault="000622AA">
      <w:pPr>
        <w:sectPr w:rsidR="000622AA" w:rsidSect="00D931BF">
          <w:pgSz w:w="11906" w:h="16838"/>
          <w:pgMar w:top="1418" w:right="1418" w:bottom="1418" w:left="1418" w:header="567" w:footer="680" w:gutter="0"/>
          <w:cols w:space="708"/>
          <w:docGrid w:linePitch="360"/>
        </w:sectPr>
      </w:pPr>
    </w:p>
    <w:p w:rsidR="00252358" w:rsidRPr="00590863" w:rsidRDefault="00B35BCB"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F95209" w:rsidP="00252358"/>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F95209" w:rsidP="00EB2A75">
      <w:pPr>
        <w:spacing w:after="120"/>
        <w:rPr>
          <w:rFonts w:ascii="Arial" w:hAnsi="Arial" w:cs="Arial"/>
        </w:rPr>
      </w:pPr>
    </w:p>
    <w:p w:rsidR="000622AA" w:rsidRDefault="00B35BCB">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ULTRAZVOČNI APARAT ZA KARDIOVASKULARNE PREISKAVE</w:t>
      </w:r>
      <w:r>
        <w:rPr>
          <w:rFonts w:ascii="Arial" w:hAnsi="Arial" w:cs="Arial"/>
          <w:color w:val="000000"/>
          <w:sz w:val="18"/>
          <w:szCs w:val="18"/>
        </w:rPr>
        <w:t>« dajemo ponudbo, kot sledi:</w:t>
      </w:r>
    </w:p>
    <w:p w:rsidR="000622AA" w:rsidRDefault="00B35BCB">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0622AA">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bl>
    <w:p w:rsidR="000622AA" w:rsidRDefault="00B35BCB">
      <w:pPr>
        <w:spacing w:before="225" w:after="225" w:line="240" w:lineRule="auto"/>
        <w:jc w:val="both"/>
      </w:pPr>
      <w:r>
        <w:rPr>
          <w:rFonts w:ascii="Arial" w:hAnsi="Arial" w:cs="Arial"/>
          <w:color w:val="000000"/>
          <w:sz w:val="18"/>
          <w:szCs w:val="18"/>
        </w:rPr>
        <w:t>Ponudbo oddajamo (ustrezno označite):</w:t>
      </w:r>
    </w:p>
    <w:p w:rsidR="000622AA" w:rsidRDefault="00B35BCB">
      <w:pPr>
        <w:spacing w:before="225" w:after="225" w:line="240" w:lineRule="auto"/>
        <w:jc w:val="both"/>
      </w:pPr>
      <w:r>
        <w:fldChar w:fldCharType="begin">
          <w:ffData>
            <w:name w:val="cbox15cc2bc341cf68"/>
            <w:enabled/>
            <w:calcOnExit w:val="0"/>
            <w:checkBox>
              <w:sizeAuto/>
              <w:default w:val="0"/>
            </w:checkBox>
          </w:ffData>
        </w:fldChar>
      </w:r>
      <w:bookmarkStart w:id="1" w:name="cbox15cc2bc341cf68"/>
      <w:r>
        <w:instrText xml:space="preserve"> FORMCHECKBOX </w:instrText>
      </w:r>
      <w:r w:rsidR="00F95209">
        <w:fldChar w:fldCharType="separate"/>
      </w:r>
      <w:r>
        <w:fldChar w:fldCharType="end"/>
      </w:r>
      <w:bookmarkEnd w:id="1"/>
      <w:r>
        <w:rPr>
          <w:rFonts w:ascii="Arial" w:hAnsi="Arial" w:cs="Arial"/>
          <w:color w:val="000000"/>
          <w:sz w:val="18"/>
          <w:szCs w:val="18"/>
        </w:rPr>
        <w:t> samostojno</w:t>
      </w:r>
    </w:p>
    <w:p w:rsidR="000622AA" w:rsidRDefault="00B35BCB">
      <w:pPr>
        <w:spacing w:before="225" w:after="225" w:line="240" w:lineRule="auto"/>
        <w:jc w:val="both"/>
      </w:pPr>
      <w:r>
        <w:fldChar w:fldCharType="begin">
          <w:ffData>
            <w:name w:val="cbox15cc2bc341d273"/>
            <w:enabled/>
            <w:calcOnExit w:val="0"/>
            <w:checkBox>
              <w:sizeAuto/>
              <w:default w:val="0"/>
            </w:checkBox>
          </w:ffData>
        </w:fldChar>
      </w:r>
      <w:bookmarkStart w:id="2" w:name="cbox15cc2bc341d273"/>
      <w:r>
        <w:instrText xml:space="preserve"> FORMCHECKBOX </w:instrText>
      </w:r>
      <w:r w:rsidR="00F95209">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0622AA" w:rsidRDefault="00B35BCB">
      <w:pPr>
        <w:spacing w:before="225" w:after="225" w:line="240" w:lineRule="auto"/>
        <w:jc w:val="both"/>
      </w:pPr>
      <w:r>
        <w:fldChar w:fldCharType="begin">
          <w:ffData>
            <w:name w:val="cbox15cc2bc341d579"/>
            <w:enabled/>
            <w:calcOnExit w:val="0"/>
            <w:checkBox>
              <w:sizeAuto/>
              <w:default w:val="0"/>
            </w:checkBox>
          </w:ffData>
        </w:fldChar>
      </w:r>
      <w:bookmarkStart w:id="3" w:name="cbox15cc2bc341d579"/>
      <w:r>
        <w:instrText xml:space="preserve"> FORMCHECKBOX </w:instrText>
      </w:r>
      <w:r w:rsidR="00F95209">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0622AA" w:rsidRDefault="00B35BCB">
      <w:pPr>
        <w:spacing w:before="225" w:after="225" w:line="240" w:lineRule="auto"/>
        <w:jc w:val="both"/>
      </w:pPr>
      <w:r>
        <w:fldChar w:fldCharType="begin">
          <w:ffData>
            <w:name w:val="cbox15cc2bc341d881"/>
            <w:enabled/>
            <w:calcOnExit w:val="0"/>
            <w:checkBox>
              <w:sizeAuto/>
              <w:default w:val="0"/>
            </w:checkBox>
          </w:ffData>
        </w:fldChar>
      </w:r>
      <w:bookmarkStart w:id="4" w:name="cbox15cc2bc341d881"/>
      <w:r>
        <w:instrText xml:space="preserve"> FORMCHECKBOX </w:instrText>
      </w:r>
      <w:r w:rsidR="00F95209">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0622AA" w:rsidRDefault="00B35BCB">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0622AA" w:rsidRDefault="00B35BC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2785"/>
        <w:gridCol w:w="2322"/>
        <w:gridCol w:w="1924"/>
        <w:gridCol w:w="622"/>
        <w:gridCol w:w="1633"/>
      </w:tblGrid>
      <w:tr w:rsidR="000622AA">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pPr>
              <w:jc w:val="center"/>
            </w:pPr>
            <w:r>
              <w:rPr>
                <w:rFonts w:ascii="Arial" w:hAnsi="Arial" w:cs="Arial"/>
                <w:b/>
                <w:bCs/>
                <w:color w:val="000000"/>
                <w:position w:val="-2"/>
                <w:sz w:val="18"/>
                <w:szCs w:val="18"/>
                <w:shd w:val="clear" w:color="auto" w:fill="D1D1D1"/>
              </w:rPr>
              <w:t>Vrednost z DDV</w:t>
            </w:r>
          </w:p>
        </w:tc>
      </w:tr>
      <w:tr w:rsidR="000622AA">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1.Kardiovaskularni diagnostični UZ aparat, 1 kpl</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Proizvajalec, model: </w:t>
            </w:r>
          </w:p>
          <w:p w:rsidR="000622AA" w:rsidRDefault="00B35BCB">
            <w:pPr>
              <w:spacing w:before="135" w:after="135"/>
              <w:jc w:val="both"/>
              <w:textAlignment w:val="center"/>
            </w:pPr>
            <w:r>
              <w:rPr>
                <w:rFonts w:ascii="Arial" w:hAnsi="Arial" w:cs="Arial"/>
                <w:color w:val="000000"/>
                <w:position w:val="-2"/>
                <w:sz w:val="18"/>
                <w:szCs w:val="18"/>
              </w:rPr>
              <w:t>_________________</w:t>
            </w:r>
          </w:p>
          <w:p w:rsidR="000622AA" w:rsidRDefault="00B35BCB">
            <w:pPr>
              <w:spacing w:before="135" w:after="135"/>
              <w:jc w:val="both"/>
              <w:textAlignment w:val="center"/>
            </w:pPr>
            <w:r>
              <w:rPr>
                <w:rFonts w:ascii="Arial" w:hAnsi="Arial" w:cs="Arial"/>
                <w:color w:val="000000"/>
                <w:position w:val="-2"/>
                <w:sz w:val="18"/>
                <w:szCs w:val="18"/>
              </w:rPr>
              <w:t>_________________</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2.1 Kardiološka 3D/4D UZ sonda, 1 kos</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2.2 3D/4D TEE UZ sonda, 1 kos</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2.3 Linearna UZ sonda, 1 kos</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4. Delovna postaja, 1 kpl</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r>
              <w:rPr>
                <w:rFonts w:ascii="Arial" w:hAnsi="Arial" w:cs="Arial"/>
                <w:color w:val="000000"/>
                <w:position w:val="-2"/>
                <w:sz w:val="18"/>
                <w:szCs w:val="18"/>
                <w:shd w:val="clear" w:color="auto" w:fill="CCCCCC"/>
              </w:rPr>
              <w:t> </w:t>
            </w:r>
          </w:p>
        </w:tc>
      </w:tr>
    </w:tbl>
    <w:p w:rsidR="000622AA" w:rsidRDefault="00B35BCB">
      <w:pPr>
        <w:spacing w:before="225" w:after="225" w:line="240" w:lineRule="auto"/>
        <w:jc w:val="both"/>
        <w:rPr>
          <w:rFonts w:ascii="Arial" w:hAnsi="Arial" w:cs="Arial"/>
          <w:color w:val="000000"/>
          <w:sz w:val="18"/>
          <w:szCs w:val="18"/>
        </w:rPr>
      </w:pPr>
      <w:r>
        <w:rPr>
          <w:rFonts w:ascii="Arial" w:hAnsi="Arial" w:cs="Arial"/>
          <w:color w:val="000000"/>
          <w:sz w:val="18"/>
          <w:szCs w:val="18"/>
        </w:rPr>
        <w:t> </w:t>
      </w:r>
    </w:p>
    <w:p w:rsidR="00870485" w:rsidRDefault="00870485">
      <w:pPr>
        <w:spacing w:before="225" w:after="225" w:line="240" w:lineRule="auto"/>
        <w:jc w:val="both"/>
      </w:pPr>
    </w:p>
    <w:p w:rsidR="000622AA" w:rsidRDefault="00B35BCB">
      <w:pPr>
        <w:spacing w:before="225" w:after="225" w:line="240" w:lineRule="auto"/>
        <w:jc w:val="both"/>
      </w:pPr>
      <w:r>
        <w:rPr>
          <w:rFonts w:ascii="Arial" w:hAnsi="Arial" w:cs="Arial"/>
          <w:b/>
          <w:bCs/>
          <w:color w:val="000000"/>
          <w:sz w:val="18"/>
          <w:szCs w:val="18"/>
        </w:rPr>
        <w:lastRenderedPageBreak/>
        <w:t>III. Rok veljavnosti ponudb</w:t>
      </w:r>
      <w:r>
        <w:rPr>
          <w:rFonts w:ascii="Arial" w:hAnsi="Arial" w:cs="Arial"/>
          <w:color w:val="000000"/>
          <w:sz w:val="18"/>
          <w:szCs w:val="18"/>
        </w:rPr>
        <w:t>e</w:t>
      </w:r>
    </w:p>
    <w:p w:rsidR="000622AA" w:rsidRDefault="00B35BCB">
      <w:pPr>
        <w:spacing w:before="225" w:after="225" w:line="240" w:lineRule="auto"/>
        <w:jc w:val="both"/>
      </w:pPr>
      <w:r>
        <w:rPr>
          <w:rFonts w:ascii="Arial" w:hAnsi="Arial" w:cs="Arial"/>
          <w:color w:val="000000"/>
          <w:sz w:val="18"/>
          <w:szCs w:val="18"/>
        </w:rPr>
        <w:t>Ponudba velja najmanj 180 dni od roka za predložitev ponudb.</w:t>
      </w:r>
    </w:p>
    <w:p w:rsidR="000622AA" w:rsidRDefault="00B35BCB">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0622AA" w:rsidRDefault="00B35BCB">
      <w:pPr>
        <w:spacing w:before="225" w:after="225" w:line="240" w:lineRule="auto"/>
        <w:jc w:val="both"/>
      </w:pPr>
      <w:r>
        <w:rPr>
          <w:rFonts w:ascii="Arial" w:hAnsi="Arial" w:cs="Arial"/>
          <w:b/>
          <w:bCs/>
          <w:color w:val="000000"/>
          <w:sz w:val="18"/>
          <w:szCs w:val="18"/>
        </w:rPr>
        <w:t>IV. Podatki o plačilu</w:t>
      </w:r>
    </w:p>
    <w:p w:rsidR="000622AA" w:rsidRDefault="00B35BCB">
      <w:pPr>
        <w:spacing w:before="225" w:after="225" w:line="240" w:lineRule="auto"/>
        <w:jc w:val="both"/>
      </w:pPr>
      <w:r>
        <w:rPr>
          <w:rFonts w:ascii="Arial" w:hAnsi="Arial" w:cs="Arial"/>
          <w:color w:val="000000"/>
          <w:sz w:val="18"/>
          <w:szCs w:val="18"/>
        </w:rPr>
        <w:t>Plačila se opravijo na podlagi izdanih računov. Rok plačila je 30 dni od datuma prejema računa. Če naročnik izpodbija del zneska, je dolžan plačati nesporni del zneska. Roki plačil podizvajalcem so enaki kot za izvajalca.</w:t>
      </w:r>
    </w:p>
    <w:p w:rsidR="000622AA" w:rsidRDefault="00B35BCB">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0622AA" w:rsidRDefault="00B35BCB">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0622AA" w:rsidRDefault="00B35BCB">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r>
            <w:r>
              <w:rPr>
                <w:rFonts w:ascii="Arial" w:hAnsi="Arial" w:cs="Arial"/>
                <w:i/>
                <w:iCs/>
                <w:color w:val="000000"/>
                <w:position w:val="-2"/>
                <w:sz w:val="18"/>
                <w:szCs w:val="18"/>
                <w:shd w:val="clear" w:color="auto" w:fill="CCCCCC"/>
              </w:rPr>
              <w:lastRenderedPageBreak/>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lastRenderedPageBreak/>
              <w:t> </w:t>
            </w:r>
          </w:p>
        </w:tc>
      </w:tr>
    </w:tbl>
    <w:p w:rsidR="000622AA" w:rsidRDefault="000622AA"/>
    <w:tbl>
      <w:tblPr>
        <w:tblStyle w:val="NormalTablePHPDOCX"/>
        <w:tblW w:w="8745" w:type="dxa"/>
        <w:tblInd w:w="108" w:type="dxa"/>
        <w:tblLook w:val="04A0" w:firstRow="1" w:lastRow="0" w:firstColumn="1" w:lastColumn="0" w:noHBand="0" w:noVBand="1"/>
      </w:tblPr>
      <w:tblGrid>
        <w:gridCol w:w="4080"/>
        <w:gridCol w:w="4665"/>
      </w:tblGrid>
      <w:tr w:rsidR="000622AA">
        <w:tc>
          <w:tcPr>
            <w:tcW w:w="4080" w:type="dxa"/>
            <w:gridSpan w:val="2"/>
            <w:tcMar>
              <w:top w:w="75" w:type="dxa"/>
              <w:bottom w:w="75" w:type="dxa"/>
            </w:tcMar>
            <w:vAlign w:val="center"/>
          </w:tcPr>
          <w:p w:rsidR="000622AA" w:rsidRDefault="00B35BCB">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0622AA" w:rsidRDefault="00B35BCB">
            <w:pPr>
              <w:spacing w:before="135" w:after="135"/>
              <w:jc w:val="both"/>
              <w:textAlignment w:val="center"/>
            </w:pPr>
            <w:r>
              <w:rPr>
                <w:rFonts w:ascii="Arial" w:hAnsi="Arial" w:cs="Arial"/>
                <w:color w:val="000000"/>
                <w:position w:val="-2"/>
                <w:sz w:val="18"/>
                <w:szCs w:val="18"/>
              </w:rPr>
              <w:t> </w:t>
            </w:r>
          </w:p>
        </w:tc>
      </w:tr>
      <w:tr w:rsidR="000622AA">
        <w:tc>
          <w:tcPr>
            <w:tcW w:w="4080" w:type="dxa"/>
            <w:tcMar>
              <w:top w:w="75" w:type="dxa"/>
              <w:bottom w:w="75" w:type="dxa"/>
            </w:tcMar>
            <w:vAlign w:val="center"/>
          </w:tcPr>
          <w:p w:rsidR="000622AA" w:rsidRDefault="00B35BCB">
            <w:r>
              <w:rPr>
                <w:rFonts w:ascii="Arial" w:hAnsi="Arial" w:cs="Arial"/>
                <w:color w:val="000000"/>
                <w:position w:val="-2"/>
                <w:sz w:val="18"/>
                <w:szCs w:val="18"/>
              </w:rPr>
              <w:t>Kraj in datum:</w:t>
            </w:r>
          </w:p>
        </w:tc>
        <w:tc>
          <w:tcPr>
            <w:tcW w:w="0" w:type="auto"/>
            <w:tcMar>
              <w:top w:w="75" w:type="dxa"/>
              <w:bottom w:w="75" w:type="dxa"/>
            </w:tcMar>
            <w:vAlign w:val="center"/>
          </w:tcPr>
          <w:p w:rsidR="000622AA" w:rsidRDefault="00B35BCB">
            <w:pPr>
              <w:jc w:val="center"/>
            </w:pPr>
            <w:r>
              <w:rPr>
                <w:rFonts w:ascii="Arial" w:hAnsi="Arial" w:cs="Arial"/>
                <w:color w:val="000000"/>
                <w:position w:val="-2"/>
                <w:sz w:val="18"/>
                <w:szCs w:val="18"/>
              </w:rPr>
              <w:t>Ime in priimek: _____________________</w:t>
            </w:r>
          </w:p>
        </w:tc>
      </w:tr>
      <w:tr w:rsidR="000622AA">
        <w:tc>
          <w:tcPr>
            <w:tcW w:w="4080" w:type="dxa"/>
            <w:tcMar>
              <w:top w:w="75" w:type="dxa"/>
              <w:bottom w:w="75" w:type="dxa"/>
            </w:tcMar>
            <w:vAlign w:val="center"/>
          </w:tcPr>
          <w:p w:rsidR="000622AA" w:rsidRDefault="00B35BCB">
            <w:r>
              <w:rPr>
                <w:rFonts w:ascii="Arial" w:hAnsi="Arial" w:cs="Arial"/>
                <w:color w:val="000000"/>
                <w:position w:val="-2"/>
                <w:sz w:val="18"/>
                <w:szCs w:val="18"/>
              </w:rPr>
              <w:t> </w:t>
            </w:r>
          </w:p>
        </w:tc>
        <w:tc>
          <w:tcPr>
            <w:tcW w:w="0" w:type="auto"/>
            <w:tcMar>
              <w:top w:w="75" w:type="dxa"/>
              <w:bottom w:w="75" w:type="dxa"/>
            </w:tcMar>
            <w:vAlign w:val="center"/>
          </w:tcPr>
          <w:p w:rsidR="000622AA" w:rsidRDefault="000622AA"/>
          <w:p w:rsidR="000622AA" w:rsidRDefault="00B35BCB">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0622AA" w:rsidRDefault="000622AA">
      <w:pPr>
        <w:sectPr w:rsidR="000622AA" w:rsidSect="006E7A2B">
          <w:footerReference w:type="default" r:id="rId12"/>
          <w:pgSz w:w="11906" w:h="16838"/>
          <w:pgMar w:top="1418" w:right="1418" w:bottom="1418" w:left="1418" w:header="567" w:footer="596" w:gutter="0"/>
          <w:cols w:space="708"/>
          <w:docGrid w:linePitch="360"/>
        </w:sectPr>
      </w:pPr>
    </w:p>
    <w:p w:rsidR="00252358" w:rsidRPr="00590863" w:rsidRDefault="00B35BCB"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F95209" w:rsidP="00252358"/>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F95209" w:rsidP="00EB2A75">
      <w:pPr>
        <w:spacing w:after="120"/>
        <w:rPr>
          <w:rFonts w:ascii="Arial" w:hAnsi="Arial" w:cs="Arial"/>
        </w:rPr>
      </w:pPr>
    </w:p>
    <w:p w:rsidR="000622AA" w:rsidRDefault="00B35BCB">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ULTRAZVOČNI APARAT ZA KARDIOVASKULARNE PREISKAVE</w:t>
      </w:r>
      <w:r>
        <w:rPr>
          <w:rFonts w:ascii="Arial" w:hAnsi="Arial" w:cs="Arial"/>
          <w:color w:val="000000"/>
          <w:sz w:val="18"/>
          <w:szCs w:val="18"/>
        </w:rPr>
        <w:t>«,</w:t>
      </w:r>
    </w:p>
    <w:p w:rsidR="000622AA" w:rsidRDefault="00B35BCB">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0622AA" w:rsidRDefault="00B35BCB">
      <w:pPr>
        <w:spacing w:before="225" w:after="225" w:line="240" w:lineRule="auto"/>
        <w:jc w:val="both"/>
      </w:pPr>
      <w:r>
        <w:rPr>
          <w:rFonts w:ascii="Arial" w:hAnsi="Arial" w:cs="Arial"/>
          <w:i/>
          <w:iCs/>
          <w:color w:val="000000"/>
          <w:sz w:val="18"/>
          <w:szCs w:val="18"/>
        </w:rPr>
        <w:t>(naziv ponudnika, partnerja v skupni ponudbi)</w:t>
      </w:r>
    </w:p>
    <w:p w:rsidR="000622AA" w:rsidRDefault="00B35BCB">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0622AA" w:rsidRDefault="00B35BCB">
            <w:pPr>
              <w:numPr>
                <w:ilvl w:val="0"/>
                <w:numId w:val="24"/>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0622AA" w:rsidRDefault="00B35BCB">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0622AA" w:rsidRDefault="00B35BCB">
            <w:pPr>
              <w:numPr>
                <w:ilvl w:val="0"/>
                <w:numId w:val="25"/>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0622AA" w:rsidRDefault="00B35BCB">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622AA" w:rsidRDefault="00B35BCB">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ULTRAZVOČNI APARAT ZA KARDIOVASKULARNE PREISKAVE,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0622AA" w:rsidRDefault="00B35BC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Kraj in datum:</w:t>
            </w:r>
          </w:p>
        </w:tc>
        <w:tc>
          <w:tcPr>
            <w:tcW w:w="0" w:type="auto"/>
            <w:tcMar>
              <w:top w:w="75" w:type="dxa"/>
              <w:bottom w:w="75" w:type="dxa"/>
            </w:tcMar>
            <w:vAlign w:val="center"/>
          </w:tcPr>
          <w:p w:rsidR="000622AA" w:rsidRDefault="00B35BCB">
            <w:r>
              <w:rPr>
                <w:rFonts w:ascii="Arial" w:hAnsi="Arial" w:cs="Arial"/>
                <w:color w:val="000000"/>
                <w:position w:val="-2"/>
                <w:sz w:val="18"/>
                <w:szCs w:val="18"/>
              </w:rPr>
              <w:t>Ime in priimek: _____________________</w:t>
            </w:r>
          </w:p>
        </w:tc>
      </w:tr>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 </w:t>
            </w:r>
          </w:p>
        </w:tc>
        <w:tc>
          <w:tcPr>
            <w:tcW w:w="0" w:type="auto"/>
            <w:tcMar>
              <w:top w:w="75" w:type="dxa"/>
              <w:bottom w:w="75" w:type="dxa"/>
            </w:tcMar>
            <w:vAlign w:val="center"/>
          </w:tcPr>
          <w:p w:rsidR="000622AA" w:rsidRDefault="000622AA"/>
          <w:p w:rsidR="000622AA" w:rsidRDefault="00B35BCB">
            <w:pPr>
              <w:jc w:val="center"/>
            </w:pPr>
            <w:r>
              <w:rPr>
                <w:rFonts w:ascii="Arial" w:hAnsi="Arial" w:cs="Arial"/>
                <w:color w:val="A9A9A9"/>
                <w:position w:val="-2"/>
                <w:sz w:val="18"/>
                <w:szCs w:val="18"/>
              </w:rPr>
              <w:t>(žig in podpis)</w:t>
            </w:r>
          </w:p>
        </w:tc>
      </w:tr>
    </w:tbl>
    <w:p w:rsidR="000622AA" w:rsidRDefault="00B35BCB">
      <w:pPr>
        <w:spacing w:before="225" w:after="225" w:line="240" w:lineRule="auto"/>
        <w:jc w:val="both"/>
      </w:pPr>
      <w:r>
        <w:rPr>
          <w:rFonts w:ascii="Arial" w:hAnsi="Arial" w:cs="Arial"/>
          <w:color w:val="000000"/>
          <w:sz w:val="18"/>
          <w:szCs w:val="18"/>
        </w:rPr>
        <w:t> </w:t>
      </w:r>
    </w:p>
    <w:p w:rsidR="000622AA" w:rsidRDefault="000622AA">
      <w:pPr>
        <w:sectPr w:rsidR="000622AA" w:rsidSect="006E7A2B">
          <w:footerReference w:type="default" r:id="rId13"/>
          <w:pgSz w:w="11906" w:h="16838"/>
          <w:pgMar w:top="1418" w:right="1418" w:bottom="1418" w:left="1418" w:header="567" w:footer="596" w:gutter="0"/>
          <w:cols w:space="708"/>
          <w:docGrid w:linePitch="360"/>
        </w:sectPr>
      </w:pPr>
    </w:p>
    <w:p w:rsidR="00252358" w:rsidRPr="00590863" w:rsidRDefault="00B35BCB"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F95209" w:rsidP="00252358"/>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EB2A75" w:rsidRDefault="00F95209" w:rsidP="00EB2A75">
      <w:pPr>
        <w:spacing w:after="120"/>
        <w:rPr>
          <w:rFonts w:ascii="Arial" w:hAnsi="Arial" w:cs="Arial"/>
        </w:rPr>
      </w:pPr>
    </w:p>
    <w:p w:rsidR="000622AA" w:rsidRDefault="00B35BCB">
      <w:pPr>
        <w:spacing w:before="225" w:after="225" w:line="240" w:lineRule="auto"/>
        <w:jc w:val="both"/>
      </w:pPr>
      <w:r>
        <w:rPr>
          <w:rFonts w:ascii="Arial" w:hAnsi="Arial" w:cs="Arial"/>
          <w:color w:val="000000"/>
          <w:sz w:val="18"/>
          <w:szCs w:val="18"/>
        </w:rPr>
        <w:t>Ponudnik pri elektronski oddaji ponudbe v razdelek »ESPD – ponudnik« uvozi *.xml obliko datoteke obrazca ESPD, ki je priložen razpisni dokumentaciji.</w:t>
      </w:r>
    </w:p>
    <w:p w:rsidR="000622AA" w:rsidRDefault="00B35BCB">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0622AA" w:rsidRDefault="00B35BCB">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0622AA" w:rsidRDefault="000622AA">
      <w:pPr>
        <w:sectPr w:rsidR="000622AA" w:rsidSect="006E7A2B">
          <w:footerReference w:type="default" r:id="rId14"/>
          <w:pgSz w:w="11906" w:h="16838"/>
          <w:pgMar w:top="1418" w:right="1418" w:bottom="1418" w:left="1418" w:header="567" w:footer="596" w:gutter="0"/>
          <w:cols w:space="708"/>
          <w:docGrid w:linePitch="360"/>
        </w:sectPr>
      </w:pPr>
    </w:p>
    <w:p w:rsidR="00252358" w:rsidRPr="00590863" w:rsidRDefault="00B35BCB"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F95209" w:rsidP="00252358"/>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F95209" w:rsidP="00EB2A75">
      <w:pPr>
        <w:spacing w:after="120"/>
        <w:rPr>
          <w:rFonts w:ascii="Arial" w:hAnsi="Arial" w:cs="Arial"/>
        </w:rPr>
      </w:pPr>
    </w:p>
    <w:p w:rsidR="000622AA" w:rsidRDefault="00B35BCB">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26"/>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0622AA" w:rsidRDefault="00B35BCB">
            <w:pPr>
              <w:numPr>
                <w:ilvl w:val="0"/>
                <w:numId w:val="26"/>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622AA" w:rsidRDefault="00B35BCB">
            <w:pPr>
              <w:numPr>
                <w:ilvl w:val="0"/>
                <w:numId w:val="26"/>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622AA" w:rsidRDefault="00B35BCB">
      <w:pPr>
        <w:spacing w:before="225" w:after="225" w:line="240" w:lineRule="auto"/>
        <w:jc w:val="center"/>
      </w:pPr>
      <w:r>
        <w:rPr>
          <w:rFonts w:ascii="Arial" w:hAnsi="Arial" w:cs="Arial"/>
          <w:b/>
          <w:bCs/>
          <w:color w:val="000000"/>
          <w:sz w:val="21"/>
          <w:szCs w:val="21"/>
        </w:rPr>
        <w:t>POOBLASTILO</w:t>
      </w:r>
    </w:p>
    <w:p w:rsidR="000622AA" w:rsidRDefault="00B35BCB">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86"/>
        <w:gridCol w:w="6500"/>
      </w:tblGrid>
      <w:tr w:rsidR="000622AA">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bl>
    <w:p w:rsidR="000622AA" w:rsidRDefault="00B35BC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Kraj in datum:</w:t>
            </w:r>
          </w:p>
        </w:tc>
        <w:tc>
          <w:tcPr>
            <w:tcW w:w="0" w:type="auto"/>
            <w:tcMar>
              <w:top w:w="75" w:type="dxa"/>
              <w:bottom w:w="75" w:type="dxa"/>
            </w:tcMar>
            <w:vAlign w:val="center"/>
          </w:tcPr>
          <w:p w:rsidR="000622AA" w:rsidRDefault="00B35BCB">
            <w:r>
              <w:rPr>
                <w:rFonts w:ascii="Arial" w:hAnsi="Arial" w:cs="Arial"/>
                <w:color w:val="000000"/>
                <w:position w:val="-2"/>
                <w:sz w:val="18"/>
                <w:szCs w:val="18"/>
              </w:rPr>
              <w:t>Ime in priimek: _____________________</w:t>
            </w:r>
          </w:p>
        </w:tc>
      </w:tr>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 </w:t>
            </w:r>
          </w:p>
        </w:tc>
        <w:tc>
          <w:tcPr>
            <w:tcW w:w="0" w:type="auto"/>
            <w:tcMar>
              <w:top w:w="75" w:type="dxa"/>
              <w:bottom w:w="75" w:type="dxa"/>
            </w:tcMar>
            <w:vAlign w:val="center"/>
          </w:tcPr>
          <w:p w:rsidR="000622AA" w:rsidRDefault="000622AA"/>
          <w:p w:rsidR="000622AA" w:rsidRDefault="00B35BCB">
            <w:pPr>
              <w:jc w:val="center"/>
            </w:pPr>
            <w:r>
              <w:rPr>
                <w:rFonts w:ascii="Arial" w:hAnsi="Arial" w:cs="Arial"/>
                <w:color w:val="A9A9A9"/>
                <w:position w:val="-2"/>
                <w:sz w:val="18"/>
                <w:szCs w:val="18"/>
              </w:rPr>
              <w:t>(žig in podpis)</w:t>
            </w:r>
          </w:p>
        </w:tc>
      </w:tr>
    </w:tbl>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w:t>
      </w:r>
    </w:p>
    <w:p w:rsidR="000622AA" w:rsidRDefault="000622AA">
      <w:pPr>
        <w:sectPr w:rsidR="000622AA" w:rsidSect="006E7A2B">
          <w:footerReference w:type="default" r:id="rId15"/>
          <w:pgSz w:w="11906" w:h="16838"/>
          <w:pgMar w:top="1418" w:right="1418" w:bottom="1418" w:left="1418" w:header="567" w:footer="596" w:gutter="0"/>
          <w:cols w:space="708"/>
          <w:docGrid w:linePitch="360"/>
        </w:sectPr>
      </w:pPr>
    </w:p>
    <w:p w:rsidR="00252358" w:rsidRPr="00590863" w:rsidRDefault="00B35BCB"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F95209" w:rsidP="00252358"/>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F95209" w:rsidP="00EB2A75">
      <w:pPr>
        <w:spacing w:after="120"/>
        <w:rPr>
          <w:rFonts w:ascii="Arial" w:hAnsi="Arial" w:cs="Arial"/>
        </w:rPr>
      </w:pPr>
    </w:p>
    <w:p w:rsidR="000622AA" w:rsidRDefault="00B35BCB">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2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622AA" w:rsidRDefault="00B35BCB">
            <w:pPr>
              <w:numPr>
                <w:ilvl w:val="0"/>
                <w:numId w:val="27"/>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0622AA" w:rsidRDefault="00B35BCB">
      <w:pPr>
        <w:spacing w:before="225" w:after="225" w:line="240" w:lineRule="auto"/>
        <w:jc w:val="center"/>
      </w:pPr>
      <w:r>
        <w:rPr>
          <w:rFonts w:ascii="Arial" w:hAnsi="Arial" w:cs="Arial"/>
          <w:b/>
          <w:bCs/>
          <w:color w:val="000000"/>
          <w:sz w:val="21"/>
          <w:szCs w:val="21"/>
        </w:rPr>
        <w:t>POOBLASTILO</w:t>
      </w:r>
    </w:p>
    <w:p w:rsidR="000622AA" w:rsidRDefault="00B35BCB">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352"/>
        <w:gridCol w:w="5934"/>
      </w:tblGrid>
      <w:tr w:rsidR="000622AA">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bl>
    <w:p w:rsidR="000622AA" w:rsidRDefault="00B35BC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Kraj in datum:</w:t>
            </w:r>
          </w:p>
        </w:tc>
        <w:tc>
          <w:tcPr>
            <w:tcW w:w="0" w:type="auto"/>
            <w:tcMar>
              <w:top w:w="75" w:type="dxa"/>
              <w:bottom w:w="75" w:type="dxa"/>
            </w:tcMar>
            <w:vAlign w:val="center"/>
          </w:tcPr>
          <w:p w:rsidR="000622AA" w:rsidRDefault="00B35BCB">
            <w:r>
              <w:rPr>
                <w:rFonts w:ascii="Arial" w:hAnsi="Arial" w:cs="Arial"/>
                <w:color w:val="000000"/>
                <w:position w:val="-2"/>
                <w:sz w:val="18"/>
                <w:szCs w:val="18"/>
              </w:rPr>
              <w:t>Ime in priimek: _____________________</w:t>
            </w:r>
          </w:p>
        </w:tc>
      </w:tr>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 </w:t>
            </w:r>
          </w:p>
        </w:tc>
        <w:tc>
          <w:tcPr>
            <w:tcW w:w="0" w:type="auto"/>
            <w:tcMar>
              <w:top w:w="75" w:type="dxa"/>
              <w:bottom w:w="75" w:type="dxa"/>
            </w:tcMar>
            <w:vAlign w:val="center"/>
          </w:tcPr>
          <w:p w:rsidR="000622AA" w:rsidRDefault="00B35BCB">
            <w:pPr>
              <w:jc w:val="center"/>
            </w:pPr>
            <w:r>
              <w:rPr>
                <w:rFonts w:ascii="Arial" w:hAnsi="Arial" w:cs="Arial"/>
                <w:color w:val="A9A9A9"/>
                <w:position w:val="-2"/>
                <w:sz w:val="18"/>
                <w:szCs w:val="18"/>
              </w:rPr>
              <w:t>(podpis)</w:t>
            </w:r>
          </w:p>
        </w:tc>
      </w:tr>
    </w:tbl>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0622AA" w:rsidRDefault="00B35BCB">
      <w:pPr>
        <w:spacing w:before="225" w:after="225" w:line="240" w:lineRule="auto"/>
        <w:jc w:val="both"/>
      </w:pPr>
      <w:r>
        <w:rPr>
          <w:rFonts w:ascii="Arial" w:hAnsi="Arial" w:cs="Arial"/>
          <w:color w:val="000000"/>
          <w:sz w:val="18"/>
          <w:szCs w:val="18"/>
        </w:rPr>
        <w:t> </w:t>
      </w:r>
    </w:p>
    <w:p w:rsidR="000622AA" w:rsidRDefault="000622AA">
      <w:pPr>
        <w:sectPr w:rsidR="000622AA" w:rsidSect="006E7A2B">
          <w:footerReference w:type="default" r:id="rId16"/>
          <w:pgSz w:w="11906" w:h="16838"/>
          <w:pgMar w:top="1418" w:right="1418" w:bottom="1418" w:left="1418" w:header="567" w:footer="596" w:gutter="0"/>
          <w:cols w:space="708"/>
          <w:docGrid w:linePitch="360"/>
        </w:sectPr>
      </w:pPr>
    </w:p>
    <w:p w:rsidR="00252358" w:rsidRPr="00590863" w:rsidRDefault="00B35BCB"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F95209" w:rsidP="00252358"/>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EB2A75" w:rsidRDefault="00F95209" w:rsidP="00EB2A75">
      <w:pPr>
        <w:spacing w:after="120"/>
        <w:rPr>
          <w:rFonts w:ascii="Arial" w:hAnsi="Arial" w:cs="Arial"/>
        </w:rPr>
      </w:pPr>
    </w:p>
    <w:p w:rsidR="000622AA" w:rsidRDefault="00B35BCB">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ULTRAZVOČNI APARAT ZA KARDIOVASKULARNE PREISKAVE</w:t>
      </w:r>
      <w:r>
        <w:rPr>
          <w:rFonts w:ascii="Arial" w:hAnsi="Arial" w:cs="Arial"/>
          <w:color w:val="000000"/>
          <w:sz w:val="18"/>
          <w:szCs w:val="18"/>
        </w:rPr>
        <w:t>«,</w:t>
      </w:r>
    </w:p>
    <w:p w:rsidR="000622AA" w:rsidRDefault="00B35BCB">
      <w:pPr>
        <w:spacing w:before="225" w:after="225" w:line="240" w:lineRule="auto"/>
        <w:jc w:val="both"/>
      </w:pPr>
      <w:r>
        <w:rPr>
          <w:rFonts w:ascii="Arial" w:hAnsi="Arial" w:cs="Arial"/>
          <w:color w:val="000000"/>
          <w:sz w:val="18"/>
          <w:szCs w:val="18"/>
        </w:rPr>
        <w:t>izjavljamo, da (ustrezno označi in izpolni):</w:t>
      </w:r>
    </w:p>
    <w:p w:rsidR="000622AA" w:rsidRDefault="00B35BCB">
      <w:pPr>
        <w:spacing w:before="225" w:after="225" w:line="240" w:lineRule="auto"/>
        <w:jc w:val="both"/>
      </w:pPr>
      <w:r>
        <w:rPr>
          <w:rFonts w:ascii="Arial" w:hAnsi="Arial" w:cs="Arial"/>
          <w:b/>
          <w:bCs/>
          <w:color w:val="000000"/>
          <w:sz w:val="18"/>
          <w:szCs w:val="18"/>
        </w:rPr>
        <w:t>[   ] ne nastopamo s podizvajalci</w:t>
      </w:r>
    </w:p>
    <w:p w:rsidR="000622AA" w:rsidRDefault="00B35BCB">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0622AA">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622AA" w:rsidRDefault="00B35BCB">
            <w:r>
              <w:rPr>
                <w:rFonts w:ascii="Arial" w:hAnsi="Arial" w:cs="Arial"/>
                <w:color w:val="000000"/>
                <w:position w:val="-2"/>
                <w:sz w:val="18"/>
                <w:szCs w:val="18"/>
              </w:rPr>
              <w:t> </w:t>
            </w:r>
          </w:p>
        </w:tc>
      </w:tr>
      <w:tr w:rsidR="000622AA">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622AA" w:rsidRDefault="00B35BCB">
            <w:pPr>
              <w:spacing w:before="135" w:after="135"/>
              <w:jc w:val="both"/>
              <w:textAlignment w:val="center"/>
            </w:pPr>
            <w:r>
              <w:rPr>
                <w:rFonts w:ascii="Arial" w:hAnsi="Arial" w:cs="Arial"/>
                <w:color w:val="000000"/>
                <w:position w:val="-2"/>
                <w:sz w:val="18"/>
                <w:szCs w:val="18"/>
              </w:rPr>
              <w:t>Opis del, ki jih bo izvedel podizvajalec:</w:t>
            </w:r>
          </w:p>
          <w:p w:rsidR="000622AA" w:rsidRDefault="00B35BCB">
            <w:pPr>
              <w:spacing w:before="135" w:after="135"/>
              <w:jc w:val="both"/>
              <w:textAlignment w:val="center"/>
            </w:pPr>
            <w:r>
              <w:rPr>
                <w:rFonts w:ascii="Arial" w:hAnsi="Arial" w:cs="Arial"/>
                <w:color w:val="000000"/>
                <w:position w:val="-2"/>
                <w:sz w:val="18"/>
                <w:szCs w:val="18"/>
              </w:rPr>
              <w:t> </w:t>
            </w:r>
          </w:p>
          <w:p w:rsidR="000622AA" w:rsidRDefault="00B35BCB">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0622AA">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622AA" w:rsidRDefault="00B35BCB">
            <w:r>
              <w:rPr>
                <w:rFonts w:ascii="Arial" w:hAnsi="Arial" w:cs="Arial"/>
                <w:color w:val="000000"/>
                <w:position w:val="-2"/>
                <w:sz w:val="18"/>
                <w:szCs w:val="18"/>
              </w:rPr>
              <w:t> </w:t>
            </w:r>
          </w:p>
        </w:tc>
      </w:tr>
      <w:tr w:rsidR="000622AA">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622AA" w:rsidRDefault="00B35BCB">
            <w:pPr>
              <w:spacing w:before="135" w:after="135"/>
              <w:jc w:val="both"/>
              <w:textAlignment w:val="center"/>
            </w:pPr>
            <w:r>
              <w:rPr>
                <w:rFonts w:ascii="Arial" w:hAnsi="Arial" w:cs="Arial"/>
                <w:color w:val="000000"/>
                <w:position w:val="-2"/>
                <w:sz w:val="18"/>
                <w:szCs w:val="18"/>
              </w:rPr>
              <w:t>Opis del, ki jih bo izvedel podizvajalec:</w:t>
            </w:r>
          </w:p>
          <w:p w:rsidR="000622AA" w:rsidRDefault="00B35BCB">
            <w:pPr>
              <w:spacing w:before="135" w:after="135"/>
              <w:jc w:val="both"/>
              <w:textAlignment w:val="center"/>
            </w:pPr>
            <w:r>
              <w:rPr>
                <w:rFonts w:ascii="Arial" w:hAnsi="Arial" w:cs="Arial"/>
                <w:color w:val="000000"/>
                <w:position w:val="-2"/>
                <w:sz w:val="18"/>
                <w:szCs w:val="18"/>
              </w:rPr>
              <w:t> </w:t>
            </w:r>
          </w:p>
          <w:p w:rsidR="000622AA" w:rsidRDefault="00B35BCB">
            <w:pPr>
              <w:spacing w:before="135" w:after="135"/>
              <w:jc w:val="both"/>
              <w:textAlignment w:val="center"/>
            </w:pPr>
            <w:r>
              <w:rPr>
                <w:rFonts w:ascii="Arial" w:hAnsi="Arial" w:cs="Arial"/>
                <w:color w:val="000000"/>
                <w:position w:val="-2"/>
                <w:sz w:val="18"/>
                <w:szCs w:val="18"/>
              </w:rPr>
              <w:t>% končne ponudbe vrednosti, ki jo bo izvedel podizvajalec: ____</w:t>
            </w:r>
          </w:p>
          <w:p w:rsidR="000622AA" w:rsidRDefault="00B35BCB">
            <w:pPr>
              <w:spacing w:before="135" w:after="135"/>
              <w:jc w:val="both"/>
              <w:textAlignment w:val="center"/>
            </w:pPr>
            <w:r>
              <w:rPr>
                <w:rFonts w:ascii="Arial" w:hAnsi="Arial" w:cs="Arial"/>
                <w:color w:val="000000"/>
                <w:position w:val="-2"/>
                <w:sz w:val="18"/>
                <w:szCs w:val="18"/>
              </w:rPr>
              <w:t> </w:t>
            </w:r>
          </w:p>
        </w:tc>
      </w:tr>
    </w:tbl>
    <w:p w:rsidR="000622AA" w:rsidRDefault="00B35BCB">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0622AA" w:rsidRDefault="00B35BCB">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0622AA">
        <w:tc>
          <w:tcPr>
            <w:tcW w:w="4080" w:type="dxa"/>
            <w:tcMar>
              <w:top w:w="135" w:type="dxa"/>
              <w:bottom w:w="135" w:type="dxa"/>
            </w:tcMar>
            <w:vAlign w:val="center"/>
          </w:tcPr>
          <w:p w:rsidR="000622AA" w:rsidRDefault="00B35BCB">
            <w:r>
              <w:rPr>
                <w:rFonts w:ascii="Arial" w:hAnsi="Arial" w:cs="Arial"/>
                <w:color w:val="000000"/>
                <w:position w:val="-2"/>
                <w:sz w:val="18"/>
                <w:szCs w:val="18"/>
              </w:rPr>
              <w:t>Kraj in datum:</w:t>
            </w:r>
          </w:p>
        </w:tc>
        <w:tc>
          <w:tcPr>
            <w:tcW w:w="0" w:type="auto"/>
            <w:tcMar>
              <w:top w:w="135" w:type="dxa"/>
              <w:bottom w:w="135" w:type="dxa"/>
            </w:tcMar>
            <w:vAlign w:val="center"/>
          </w:tcPr>
          <w:p w:rsidR="000622AA" w:rsidRDefault="00B35BCB">
            <w:r>
              <w:rPr>
                <w:rFonts w:ascii="Arial" w:hAnsi="Arial" w:cs="Arial"/>
                <w:color w:val="000000"/>
                <w:position w:val="-2"/>
                <w:sz w:val="18"/>
                <w:szCs w:val="18"/>
              </w:rPr>
              <w:t>Ime in priimek: _____________________</w:t>
            </w:r>
          </w:p>
        </w:tc>
      </w:tr>
      <w:tr w:rsidR="000622AA">
        <w:tc>
          <w:tcPr>
            <w:tcW w:w="4080" w:type="dxa"/>
            <w:tcMar>
              <w:top w:w="135" w:type="dxa"/>
              <w:bottom w:w="135" w:type="dxa"/>
            </w:tcMar>
            <w:vAlign w:val="center"/>
          </w:tcPr>
          <w:p w:rsidR="000622AA" w:rsidRDefault="00B35BCB">
            <w:r>
              <w:rPr>
                <w:rFonts w:ascii="Arial" w:hAnsi="Arial" w:cs="Arial"/>
                <w:color w:val="000000"/>
                <w:position w:val="-2"/>
                <w:sz w:val="18"/>
                <w:szCs w:val="18"/>
              </w:rPr>
              <w:t> </w:t>
            </w:r>
          </w:p>
        </w:tc>
        <w:tc>
          <w:tcPr>
            <w:tcW w:w="0" w:type="auto"/>
            <w:tcMar>
              <w:top w:w="135" w:type="dxa"/>
              <w:bottom w:w="135" w:type="dxa"/>
            </w:tcMar>
            <w:vAlign w:val="center"/>
          </w:tcPr>
          <w:p w:rsidR="000622AA" w:rsidRDefault="000622AA"/>
          <w:p w:rsidR="000622AA" w:rsidRDefault="00B35BCB">
            <w:pPr>
              <w:jc w:val="center"/>
            </w:pPr>
            <w:r>
              <w:rPr>
                <w:rFonts w:ascii="Arial" w:hAnsi="Arial" w:cs="Arial"/>
                <w:color w:val="A9A9A9"/>
                <w:position w:val="-2"/>
                <w:sz w:val="18"/>
                <w:szCs w:val="18"/>
              </w:rPr>
              <w:t>(žig in podpis)</w:t>
            </w:r>
          </w:p>
        </w:tc>
      </w:tr>
    </w:tbl>
    <w:p w:rsidR="000622AA" w:rsidRDefault="00B35BCB">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0622AA" w:rsidRDefault="000622AA">
      <w:pPr>
        <w:sectPr w:rsidR="000622AA" w:rsidSect="006E7A2B">
          <w:footerReference w:type="default" r:id="rId17"/>
          <w:pgSz w:w="11906" w:h="16838"/>
          <w:pgMar w:top="1418" w:right="1418" w:bottom="1418" w:left="1418" w:header="567" w:footer="596" w:gutter="0"/>
          <w:cols w:space="708"/>
          <w:docGrid w:linePitch="360"/>
        </w:sectPr>
      </w:pPr>
    </w:p>
    <w:p w:rsidR="00252358" w:rsidRPr="00590863" w:rsidRDefault="00B35BCB"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F95209" w:rsidP="00252358"/>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EB2A75" w:rsidRDefault="00F95209" w:rsidP="00EB2A75">
      <w:pPr>
        <w:spacing w:after="120"/>
        <w:rPr>
          <w:rFonts w:ascii="Arial" w:hAnsi="Arial" w:cs="Arial"/>
        </w:rPr>
      </w:pPr>
    </w:p>
    <w:p w:rsidR="000622AA" w:rsidRDefault="00B35BCB">
      <w:pPr>
        <w:spacing w:before="225" w:after="225" w:line="240" w:lineRule="auto"/>
        <w:jc w:val="both"/>
      </w:pPr>
      <w:r>
        <w:rPr>
          <w:rFonts w:ascii="Arial" w:hAnsi="Arial" w:cs="Arial"/>
          <w:color w:val="000000"/>
          <w:sz w:val="18"/>
          <w:szCs w:val="18"/>
        </w:rPr>
        <w:t>V zvezi z javnim naročilom »ULTRAZVOČNI APARAT ZA KARDIOVASKULARNE PREISKAVE«,</w:t>
      </w:r>
    </w:p>
    <w:p w:rsidR="000622AA" w:rsidRDefault="00B35BCB">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0622AA" w:rsidRDefault="00B35BCB">
      <w:pPr>
        <w:spacing w:before="225" w:after="225" w:line="240" w:lineRule="auto"/>
        <w:jc w:val="both"/>
      </w:pPr>
      <w:r>
        <w:rPr>
          <w:rFonts w:ascii="Arial" w:hAnsi="Arial" w:cs="Arial"/>
          <w:color w:val="000000"/>
          <w:sz w:val="18"/>
          <w:szCs w:val="18"/>
        </w:rPr>
        <w:t>Izjavljamo (ustrezno označi):</w:t>
      </w:r>
    </w:p>
    <w:p w:rsidR="000622AA" w:rsidRDefault="00B35BCB">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0622AA" w:rsidRDefault="00B35BCB">
      <w:pPr>
        <w:spacing w:before="225" w:after="225" w:line="240" w:lineRule="auto"/>
        <w:jc w:val="both"/>
      </w:pPr>
      <w:r>
        <w:rPr>
          <w:rFonts w:ascii="Arial" w:hAnsi="Arial" w:cs="Arial"/>
          <w:color w:val="000000"/>
          <w:sz w:val="18"/>
          <w:szCs w:val="18"/>
        </w:rPr>
        <w:t>[   ] NE zahtevamo izvedbe neposrednih plačil.</w:t>
      </w:r>
    </w:p>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Kraj in datum:</w:t>
            </w:r>
          </w:p>
        </w:tc>
        <w:tc>
          <w:tcPr>
            <w:tcW w:w="0" w:type="auto"/>
            <w:tcMar>
              <w:top w:w="75" w:type="dxa"/>
              <w:bottom w:w="75" w:type="dxa"/>
            </w:tcMar>
            <w:vAlign w:val="center"/>
          </w:tcPr>
          <w:p w:rsidR="000622AA" w:rsidRDefault="00B35BCB">
            <w:r>
              <w:rPr>
                <w:rFonts w:ascii="Arial" w:hAnsi="Arial" w:cs="Arial"/>
                <w:color w:val="000000"/>
                <w:position w:val="-2"/>
                <w:sz w:val="18"/>
                <w:szCs w:val="18"/>
              </w:rPr>
              <w:t>Ime in priimek: _____________________</w:t>
            </w:r>
          </w:p>
        </w:tc>
      </w:tr>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 </w:t>
            </w:r>
          </w:p>
        </w:tc>
        <w:tc>
          <w:tcPr>
            <w:tcW w:w="0" w:type="auto"/>
            <w:tcMar>
              <w:top w:w="75" w:type="dxa"/>
              <w:bottom w:w="75" w:type="dxa"/>
            </w:tcMar>
            <w:vAlign w:val="center"/>
          </w:tcPr>
          <w:p w:rsidR="000622AA" w:rsidRDefault="000622AA"/>
          <w:p w:rsidR="000622AA" w:rsidRDefault="00B35BCB">
            <w:pPr>
              <w:jc w:val="center"/>
            </w:pPr>
            <w:r>
              <w:rPr>
                <w:rFonts w:ascii="Arial" w:hAnsi="Arial" w:cs="Arial"/>
                <w:color w:val="A9A9A9"/>
                <w:position w:val="-2"/>
                <w:sz w:val="18"/>
                <w:szCs w:val="18"/>
              </w:rPr>
              <w:t>(žig in podpis)</w:t>
            </w:r>
          </w:p>
        </w:tc>
      </w:tr>
    </w:tbl>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b/>
          <w:bCs/>
          <w:i/>
          <w:iCs/>
          <w:color w:val="000000"/>
          <w:sz w:val="18"/>
          <w:szCs w:val="18"/>
          <w:u w:val="single"/>
        </w:rPr>
        <w:t>Opomba:</w:t>
      </w:r>
    </w:p>
    <w:p w:rsidR="000622AA" w:rsidRDefault="00B35BCB">
      <w:pPr>
        <w:spacing w:before="225" w:after="225" w:line="240" w:lineRule="auto"/>
        <w:jc w:val="both"/>
      </w:pPr>
      <w:r>
        <w:rPr>
          <w:rFonts w:ascii="Arial" w:hAnsi="Arial" w:cs="Arial"/>
          <w:i/>
          <w:iCs/>
          <w:color w:val="000000"/>
          <w:sz w:val="18"/>
          <w:szCs w:val="18"/>
        </w:rPr>
        <w:t>V primeru večjega števila podizvajalcev se obrazec fotokopira.</w:t>
      </w:r>
    </w:p>
    <w:p w:rsidR="000622AA" w:rsidRDefault="000622AA">
      <w:pPr>
        <w:sectPr w:rsidR="000622AA" w:rsidSect="006E7A2B">
          <w:footerReference w:type="default" r:id="rId18"/>
          <w:pgSz w:w="11906" w:h="16838"/>
          <w:pgMar w:top="1418" w:right="1418" w:bottom="1418" w:left="1418" w:header="567" w:footer="596" w:gutter="0"/>
          <w:cols w:space="708"/>
          <w:docGrid w:linePitch="360"/>
        </w:sectPr>
      </w:pPr>
    </w:p>
    <w:p w:rsidR="00252358" w:rsidRPr="00590863" w:rsidRDefault="00B35BCB"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EB2A75" w:rsidRDefault="00F95209" w:rsidP="00EB2A75">
      <w:pPr>
        <w:spacing w:after="120"/>
        <w:rPr>
          <w:rFonts w:ascii="Arial" w:hAnsi="Arial" w:cs="Arial"/>
        </w:rPr>
      </w:pPr>
    </w:p>
    <w:p w:rsidR="000622AA" w:rsidRDefault="00B35BCB">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0622AA" w:rsidRDefault="00B35BCB">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numPr>
                <w:ilvl w:val="0"/>
                <w:numId w:val="28"/>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622AA" w:rsidRDefault="00B35BCB">
            <w:pPr>
              <w:numPr>
                <w:ilvl w:val="0"/>
                <w:numId w:val="28"/>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0622AA" w:rsidRDefault="00B35BCB">
            <w:pPr>
              <w:numPr>
                <w:ilvl w:val="0"/>
                <w:numId w:val="28"/>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0622AA" w:rsidRDefault="00B35BCB">
            <w:pPr>
              <w:numPr>
                <w:ilvl w:val="0"/>
                <w:numId w:val="28"/>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622AA" w:rsidRDefault="00B35BCB">
            <w:pPr>
              <w:numPr>
                <w:ilvl w:val="0"/>
                <w:numId w:val="28"/>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0622AA" w:rsidRDefault="00B35BCB">
            <w:pPr>
              <w:numPr>
                <w:ilvl w:val="0"/>
                <w:numId w:val="2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0622AA" w:rsidRDefault="00B35BCB">
            <w:pPr>
              <w:numPr>
                <w:ilvl w:val="0"/>
                <w:numId w:val="2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622AA" w:rsidRDefault="00B35BCB">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622AA" w:rsidRDefault="00B35BCB">
      <w:pPr>
        <w:spacing w:before="225" w:after="225" w:line="240" w:lineRule="auto"/>
        <w:jc w:val="center"/>
      </w:pPr>
      <w:r>
        <w:rPr>
          <w:rFonts w:ascii="Arial" w:hAnsi="Arial" w:cs="Arial"/>
          <w:b/>
          <w:bCs/>
          <w:color w:val="000000"/>
          <w:sz w:val="21"/>
          <w:szCs w:val="21"/>
        </w:rPr>
        <w:t>in    POOBLASTILO</w:t>
      </w:r>
    </w:p>
    <w:p w:rsidR="000622AA" w:rsidRDefault="00B35BCB">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in/ali aplikacije EDOSJE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86"/>
        <w:gridCol w:w="6500"/>
      </w:tblGrid>
      <w:tr w:rsidR="000622AA">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r w:rsidR="000622AA">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22AA" w:rsidRDefault="00B35BCB">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643"/>
        <w:gridCol w:w="4643"/>
      </w:tblGrid>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Kraj in datum:</w:t>
            </w:r>
          </w:p>
        </w:tc>
        <w:tc>
          <w:tcPr>
            <w:tcW w:w="0" w:type="auto"/>
            <w:tcMar>
              <w:top w:w="75" w:type="dxa"/>
              <w:bottom w:w="75" w:type="dxa"/>
            </w:tcMar>
            <w:vAlign w:val="center"/>
          </w:tcPr>
          <w:p w:rsidR="000622AA" w:rsidRDefault="00B35BCB">
            <w:r>
              <w:rPr>
                <w:rFonts w:ascii="Arial" w:hAnsi="Arial" w:cs="Arial"/>
                <w:color w:val="000000"/>
                <w:position w:val="-2"/>
                <w:sz w:val="18"/>
                <w:szCs w:val="18"/>
              </w:rPr>
              <w:t>Ime in priimek: _____________________</w:t>
            </w:r>
          </w:p>
        </w:tc>
      </w:tr>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 </w:t>
            </w:r>
          </w:p>
        </w:tc>
        <w:tc>
          <w:tcPr>
            <w:tcW w:w="0" w:type="auto"/>
            <w:tcMar>
              <w:top w:w="75" w:type="dxa"/>
              <w:bottom w:w="75" w:type="dxa"/>
            </w:tcMar>
            <w:vAlign w:val="center"/>
          </w:tcPr>
          <w:p w:rsidR="000622AA" w:rsidRDefault="000622AA"/>
          <w:p w:rsidR="000622AA" w:rsidRDefault="00B35BCB">
            <w:pPr>
              <w:jc w:val="center"/>
            </w:pPr>
            <w:r>
              <w:rPr>
                <w:rFonts w:ascii="Arial" w:hAnsi="Arial" w:cs="Arial"/>
                <w:color w:val="A9A9A9"/>
                <w:position w:val="-2"/>
                <w:sz w:val="18"/>
                <w:szCs w:val="18"/>
              </w:rPr>
              <w:t>(žig in podpis)</w:t>
            </w:r>
          </w:p>
        </w:tc>
      </w:tr>
    </w:tbl>
    <w:p w:rsidR="00252358" w:rsidRPr="00590863" w:rsidRDefault="00B35BCB" w:rsidP="00870485">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9</w:t>
      </w:r>
    </w:p>
    <w:p w:rsidR="00252358" w:rsidRPr="00252358" w:rsidRDefault="00F95209" w:rsidP="00252358"/>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F95209" w:rsidP="00EB2A75">
      <w:pPr>
        <w:spacing w:after="120"/>
        <w:rPr>
          <w:rFonts w:ascii="Arial" w:hAnsi="Arial" w:cs="Arial"/>
        </w:rPr>
      </w:pPr>
    </w:p>
    <w:p w:rsidR="000622AA" w:rsidRDefault="00B35BCB">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0622AA" w:rsidRDefault="00B35BCB">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0622AA">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b/>
                <w:bCs/>
                <w:color w:val="000000"/>
                <w:position w:val="-2"/>
                <w:sz w:val="18"/>
                <w:szCs w:val="18"/>
              </w:rPr>
              <w:t>Ime in priimek</w:t>
            </w:r>
          </w:p>
          <w:p w:rsidR="000622AA" w:rsidRDefault="00B35BCB">
            <w:pPr>
              <w:spacing w:before="135" w:after="135"/>
              <w:jc w:val="both"/>
              <w:textAlignment w:val="center"/>
            </w:pPr>
            <w:r>
              <w:rPr>
                <w:rFonts w:ascii="Arial" w:hAnsi="Arial" w:cs="Arial"/>
                <w:b/>
                <w:bCs/>
                <w:color w:val="000000"/>
                <w:position w:val="-2"/>
                <w:sz w:val="18"/>
                <w:szCs w:val="18"/>
              </w:rPr>
              <w:t>ali</w:t>
            </w:r>
          </w:p>
          <w:p w:rsidR="000622AA" w:rsidRDefault="00B35BCB">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b/>
                <w:bCs/>
                <w:color w:val="000000"/>
                <w:position w:val="-2"/>
                <w:sz w:val="18"/>
                <w:szCs w:val="18"/>
              </w:rPr>
              <w:t>Naslov prebivališča</w:t>
            </w:r>
          </w:p>
          <w:p w:rsidR="000622AA" w:rsidRDefault="00B35BCB">
            <w:pPr>
              <w:spacing w:before="135" w:after="135"/>
              <w:jc w:val="both"/>
              <w:textAlignment w:val="center"/>
            </w:pPr>
            <w:r>
              <w:rPr>
                <w:rFonts w:ascii="Arial" w:hAnsi="Arial" w:cs="Arial"/>
                <w:b/>
                <w:bCs/>
                <w:color w:val="000000"/>
                <w:position w:val="-2"/>
                <w:sz w:val="18"/>
                <w:szCs w:val="18"/>
              </w:rPr>
              <w:t>ali</w:t>
            </w:r>
          </w:p>
          <w:p w:rsidR="000622AA" w:rsidRDefault="00B35BCB">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b/>
                <w:bCs/>
                <w:color w:val="000000"/>
                <w:position w:val="-2"/>
                <w:sz w:val="18"/>
                <w:szCs w:val="18"/>
              </w:rPr>
              <w:t>Delež lastništva</w:t>
            </w:r>
          </w:p>
          <w:p w:rsidR="000622AA" w:rsidRDefault="00B35BCB">
            <w:pPr>
              <w:spacing w:before="135" w:after="135"/>
              <w:jc w:val="both"/>
              <w:textAlignment w:val="center"/>
            </w:pPr>
            <w:r>
              <w:rPr>
                <w:rFonts w:ascii="Arial" w:hAnsi="Arial" w:cs="Arial"/>
                <w:b/>
                <w:bCs/>
                <w:color w:val="000000"/>
                <w:position w:val="-2"/>
                <w:sz w:val="18"/>
                <w:szCs w:val="18"/>
              </w:rPr>
              <w:t>ali</w:t>
            </w:r>
          </w:p>
          <w:p w:rsidR="000622AA" w:rsidRDefault="00B35BCB">
            <w:pPr>
              <w:spacing w:before="135" w:after="135"/>
              <w:jc w:val="both"/>
              <w:textAlignment w:val="center"/>
            </w:pPr>
            <w:r>
              <w:rPr>
                <w:rFonts w:ascii="Arial" w:hAnsi="Arial" w:cs="Arial"/>
                <w:b/>
                <w:bCs/>
                <w:color w:val="000000"/>
                <w:position w:val="-2"/>
                <w:sz w:val="18"/>
                <w:szCs w:val="18"/>
              </w:rPr>
              <w:t>Delež lastništva gospodarskega subjekta</w:t>
            </w:r>
          </w:p>
        </w:tc>
      </w:tr>
      <w:tr w:rsidR="000622AA">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r>
      <w:tr w:rsidR="000622AA">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r>
      <w:tr w:rsidR="000622AA">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r>
      <w:tr w:rsidR="000622AA">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r>
    </w:tbl>
    <w:p w:rsidR="000622AA" w:rsidRDefault="00B35BCB">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0622AA">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b/>
                <w:bCs/>
                <w:color w:val="000000"/>
                <w:position w:val="-2"/>
                <w:sz w:val="18"/>
                <w:szCs w:val="18"/>
              </w:rPr>
              <w:t>Delež lastništva gospodarskega subjekta</w:t>
            </w:r>
          </w:p>
        </w:tc>
      </w:tr>
      <w:tr w:rsidR="000622AA">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r>
      <w:tr w:rsidR="000622AA">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r>
      <w:tr w:rsidR="000622AA">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r>
      <w:tr w:rsidR="000622AA">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 </w:t>
            </w:r>
          </w:p>
        </w:tc>
      </w:tr>
    </w:tbl>
    <w:p w:rsidR="000622AA" w:rsidRDefault="00B35BCB">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0622AA">
        <w:tc>
          <w:tcPr>
            <w:tcW w:w="4080" w:type="dxa"/>
            <w:tcMar>
              <w:top w:w="75" w:type="dxa"/>
              <w:bottom w:w="75" w:type="dxa"/>
            </w:tcMar>
            <w:vAlign w:val="center"/>
          </w:tcPr>
          <w:p w:rsidR="000622AA" w:rsidRDefault="00B35BCB">
            <w:r>
              <w:rPr>
                <w:rFonts w:ascii="Arial" w:hAnsi="Arial" w:cs="Arial"/>
                <w:color w:val="000000"/>
                <w:position w:val="-2"/>
                <w:sz w:val="18"/>
                <w:szCs w:val="18"/>
              </w:rPr>
              <w:t>Kraj in datum:</w:t>
            </w:r>
          </w:p>
        </w:tc>
        <w:tc>
          <w:tcPr>
            <w:tcW w:w="0" w:type="auto"/>
            <w:tcMar>
              <w:top w:w="75" w:type="dxa"/>
              <w:bottom w:w="75" w:type="dxa"/>
            </w:tcMar>
            <w:vAlign w:val="center"/>
          </w:tcPr>
          <w:p w:rsidR="000622AA" w:rsidRDefault="00B35BCB">
            <w:r>
              <w:rPr>
                <w:rFonts w:ascii="Arial" w:hAnsi="Arial" w:cs="Arial"/>
                <w:color w:val="000000"/>
                <w:position w:val="-2"/>
                <w:sz w:val="18"/>
                <w:szCs w:val="18"/>
              </w:rPr>
              <w:t>Ime in priimek: _____________________</w:t>
            </w:r>
          </w:p>
        </w:tc>
      </w:tr>
      <w:tr w:rsidR="000622AA">
        <w:tc>
          <w:tcPr>
            <w:tcW w:w="4080" w:type="dxa"/>
            <w:tcMar>
              <w:top w:w="75" w:type="dxa"/>
              <w:bottom w:w="75" w:type="dxa"/>
            </w:tcMar>
            <w:vAlign w:val="center"/>
          </w:tcPr>
          <w:p w:rsidR="000622AA" w:rsidRDefault="00B35BCB">
            <w:r>
              <w:rPr>
                <w:rFonts w:ascii="Arial" w:hAnsi="Arial" w:cs="Arial"/>
                <w:color w:val="000000"/>
                <w:position w:val="-2"/>
                <w:sz w:val="18"/>
                <w:szCs w:val="18"/>
              </w:rPr>
              <w:t> </w:t>
            </w:r>
          </w:p>
        </w:tc>
        <w:tc>
          <w:tcPr>
            <w:tcW w:w="0" w:type="auto"/>
            <w:tcMar>
              <w:top w:w="75" w:type="dxa"/>
              <w:bottom w:w="75" w:type="dxa"/>
            </w:tcMar>
            <w:vAlign w:val="center"/>
          </w:tcPr>
          <w:p w:rsidR="000622AA" w:rsidRDefault="00B35BCB">
            <w:pPr>
              <w:jc w:val="center"/>
            </w:pPr>
            <w:r>
              <w:rPr>
                <w:rFonts w:ascii="Arial" w:hAnsi="Arial" w:cs="Arial"/>
                <w:color w:val="000000"/>
                <w:position w:val="-2"/>
                <w:sz w:val="18"/>
                <w:szCs w:val="18"/>
              </w:rPr>
              <w:t>(žig in podpis)</w:t>
            </w:r>
          </w:p>
        </w:tc>
      </w:tr>
    </w:tbl>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0622AA" w:rsidRDefault="000622AA">
      <w:pPr>
        <w:sectPr w:rsidR="000622AA" w:rsidSect="006E7A2B">
          <w:footerReference w:type="default" r:id="rId19"/>
          <w:pgSz w:w="11906" w:h="16838"/>
          <w:pgMar w:top="1418" w:right="1418" w:bottom="1418" w:left="1418" w:header="567" w:footer="596" w:gutter="0"/>
          <w:cols w:space="708"/>
          <w:docGrid w:linePitch="360"/>
        </w:sectPr>
      </w:pPr>
    </w:p>
    <w:p w:rsidR="00252358" w:rsidRPr="00590863" w:rsidRDefault="00B35BCB" w:rsidP="00252358">
      <w:pPr>
        <w:spacing w:after="0"/>
        <w:jc w:val="right"/>
        <w:rPr>
          <w:rFonts w:ascii="Arial" w:hAnsi="Arial" w:cs="Arial"/>
          <w:sz w:val="18"/>
          <w:szCs w:val="18"/>
        </w:rPr>
      </w:pPr>
      <w:r w:rsidRPr="00590863">
        <w:rPr>
          <w:rFonts w:ascii="Arial" w:hAnsi="Arial" w:cs="Arial"/>
          <w:sz w:val="18"/>
          <w:szCs w:val="18"/>
        </w:rPr>
        <w:lastRenderedPageBreak/>
        <w:t>Obrazec št: 10</w:t>
      </w:r>
    </w:p>
    <w:p w:rsidR="00252358" w:rsidRPr="00252358" w:rsidRDefault="00F95209" w:rsidP="00252358"/>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EB2A75" w:rsidRDefault="00F95209" w:rsidP="00EB2A75">
      <w:pPr>
        <w:spacing w:after="120"/>
        <w:rPr>
          <w:rFonts w:ascii="Arial" w:hAnsi="Arial" w:cs="Arial"/>
        </w:rPr>
      </w:pPr>
    </w:p>
    <w:p w:rsidR="000622AA" w:rsidRDefault="00B35BCB">
      <w:pPr>
        <w:spacing w:before="225" w:after="225" w:line="240" w:lineRule="auto"/>
        <w:jc w:val="center"/>
      </w:pPr>
      <w:r>
        <w:rPr>
          <w:rFonts w:ascii="Arial" w:hAnsi="Arial" w:cs="Arial"/>
          <w:b/>
          <w:bCs/>
          <w:color w:val="000000"/>
          <w:sz w:val="24"/>
          <w:szCs w:val="24"/>
        </w:rPr>
        <w:t>MENIČNA IZJAVA</w:t>
      </w:r>
    </w:p>
    <w:p w:rsidR="000622AA" w:rsidRDefault="00B35BCB">
      <w:pPr>
        <w:spacing w:before="225" w:after="225" w:line="240" w:lineRule="auto"/>
        <w:jc w:val="center"/>
      </w:pPr>
      <w:r>
        <w:rPr>
          <w:rFonts w:ascii="Arial" w:hAnsi="Arial" w:cs="Arial"/>
          <w:color w:val="000000"/>
          <w:sz w:val="21"/>
          <w:szCs w:val="21"/>
        </w:rPr>
        <w:t>s pooblastilom za izpolnitev in unovčenje menice</w:t>
      </w:r>
    </w:p>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0622AA" w:rsidRDefault="00B35BCB">
      <w:pPr>
        <w:spacing w:before="225" w:after="225" w:line="240" w:lineRule="auto"/>
        <w:jc w:val="both"/>
      </w:pPr>
      <w:r>
        <w:rPr>
          <w:rFonts w:ascii="Arial" w:hAnsi="Arial" w:cs="Arial"/>
          <w:b/>
          <w:bCs/>
          <w:color w:val="000000"/>
          <w:sz w:val="18"/>
          <w:szCs w:val="18"/>
        </w:rPr>
        <w:t>ULTRAZVOČNI APARAT ZA KARDIOVASKULARNE PREISKAVE</w:t>
      </w:r>
    </w:p>
    <w:p w:rsidR="000622AA" w:rsidRDefault="00B35BCB">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5,00 % pogodbene vrednosti z DDV, kar znaša </w:t>
      </w:r>
      <w:r>
        <w:rPr>
          <w:rFonts w:ascii="Arial" w:hAnsi="Arial" w:cs="Arial"/>
          <w:b/>
          <w:bCs/>
          <w:color w:val="000000"/>
          <w:sz w:val="18"/>
          <w:szCs w:val="18"/>
          <w:u w:val="single"/>
        </w:rPr>
        <w:t>__________</w:t>
      </w:r>
    </w:p>
    <w:p w:rsidR="000622AA" w:rsidRDefault="00B35BCB">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0622AA" w:rsidRDefault="00B35BCB">
      <w:pPr>
        <w:spacing w:before="225" w:after="225" w:line="240" w:lineRule="auto"/>
        <w:jc w:val="both"/>
      </w:pPr>
      <w:r>
        <w:rPr>
          <w:rFonts w:ascii="Arial" w:hAnsi="Arial" w:cs="Arial"/>
          <w:color w:val="000000"/>
          <w:sz w:val="18"/>
          <w:szCs w:val="18"/>
        </w:rPr>
        <w:t>Menična izjava je veljavna od njenega podpisa do izteka roka veljavnosti zavarovanja za odpravo napak po predmetnem naročilu, t.j. še najmanj 1 mesec po poteku garancijskega roka.</w:t>
      </w:r>
    </w:p>
    <w:p w:rsidR="000622AA" w:rsidRDefault="00B35BCB">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0622AA" w:rsidRDefault="00B35BCB">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0622AA" w:rsidRDefault="00B35BCB">
      <w:pPr>
        <w:spacing w:before="225" w:after="225" w:line="240" w:lineRule="auto"/>
        <w:jc w:val="both"/>
      </w:pPr>
      <w:r>
        <w:rPr>
          <w:rFonts w:ascii="Arial" w:hAnsi="Arial" w:cs="Arial"/>
          <w:color w:val="000000"/>
          <w:sz w:val="18"/>
          <w:szCs w:val="18"/>
        </w:rPr>
        <w:t>Priloga: </w:t>
      </w:r>
    </w:p>
    <w:p w:rsidR="000622AA" w:rsidRDefault="00B35BCB">
      <w:pPr>
        <w:spacing w:before="225" w:after="225" w:line="240" w:lineRule="auto"/>
        <w:jc w:val="both"/>
      </w:pPr>
      <w:r>
        <w:rPr>
          <w:rFonts w:ascii="Arial" w:hAnsi="Arial" w:cs="Arial"/>
          <w:color w:val="000000"/>
          <w:sz w:val="18"/>
          <w:szCs w:val="18"/>
        </w:rPr>
        <w:t>- bianco menica, podpisana in žigosana</w:t>
      </w:r>
    </w:p>
    <w:p w:rsidR="000622AA" w:rsidRDefault="00B35BC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622AA" w:rsidRDefault="00B35BCB">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622AA" w:rsidRDefault="000622AA"/>
          <w:p w:rsidR="000622AA" w:rsidRDefault="00B35BCB">
            <w:pPr>
              <w:jc w:val="center"/>
            </w:pPr>
            <w:r>
              <w:rPr>
                <w:rFonts w:ascii="Arial" w:hAnsi="Arial" w:cs="Arial"/>
                <w:color w:val="A9A9A9"/>
                <w:position w:val="-2"/>
                <w:sz w:val="18"/>
                <w:szCs w:val="18"/>
              </w:rPr>
              <w:t>(žig in podpis)</w:t>
            </w:r>
          </w:p>
        </w:tc>
      </w:tr>
    </w:tbl>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w:t>
      </w:r>
    </w:p>
    <w:p w:rsidR="000622AA" w:rsidRDefault="000622AA">
      <w:pPr>
        <w:sectPr w:rsidR="000622AA" w:rsidSect="006E7A2B">
          <w:footerReference w:type="default" r:id="rId20"/>
          <w:pgSz w:w="11906" w:h="16838"/>
          <w:pgMar w:top="1418" w:right="1418" w:bottom="1418" w:left="1418" w:header="567" w:footer="596" w:gutter="0"/>
          <w:cols w:space="708"/>
          <w:docGrid w:linePitch="360"/>
        </w:sectPr>
      </w:pPr>
    </w:p>
    <w:p w:rsidR="00252358" w:rsidRPr="00590863" w:rsidRDefault="00B35BCB" w:rsidP="00252358">
      <w:pPr>
        <w:spacing w:after="0"/>
        <w:jc w:val="right"/>
        <w:rPr>
          <w:rFonts w:ascii="Arial" w:hAnsi="Arial" w:cs="Arial"/>
          <w:sz w:val="18"/>
          <w:szCs w:val="18"/>
        </w:rPr>
      </w:pPr>
      <w:r w:rsidRPr="00590863">
        <w:rPr>
          <w:rFonts w:ascii="Arial" w:hAnsi="Arial" w:cs="Arial"/>
          <w:sz w:val="18"/>
          <w:szCs w:val="18"/>
        </w:rPr>
        <w:lastRenderedPageBreak/>
        <w:t>Obrazec št: 11</w:t>
      </w:r>
    </w:p>
    <w:p w:rsidR="00252358" w:rsidRPr="00252358" w:rsidRDefault="00F95209" w:rsidP="00252358"/>
    <w:p w:rsidR="00EB2A75" w:rsidRDefault="00B35BCB"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F95209" w:rsidP="00EB2A75">
      <w:pPr>
        <w:spacing w:after="120"/>
        <w:rPr>
          <w:rFonts w:ascii="Arial" w:hAnsi="Arial" w:cs="Arial"/>
        </w:rPr>
      </w:pPr>
    </w:p>
    <w:p w:rsidR="000622AA" w:rsidRDefault="00B35BCB">
      <w:pPr>
        <w:spacing w:before="225" w:after="225" w:line="240" w:lineRule="auto"/>
        <w:jc w:val="center"/>
      </w:pPr>
      <w:r>
        <w:rPr>
          <w:rFonts w:ascii="Arial" w:hAnsi="Arial" w:cs="Arial"/>
          <w:b/>
          <w:bCs/>
          <w:color w:val="000000"/>
          <w:sz w:val="24"/>
          <w:szCs w:val="24"/>
        </w:rPr>
        <w:t>MENIČNA IZJAVA</w:t>
      </w:r>
    </w:p>
    <w:p w:rsidR="000622AA" w:rsidRDefault="00B35BCB">
      <w:pPr>
        <w:spacing w:before="225" w:after="225" w:line="240" w:lineRule="auto"/>
        <w:jc w:val="center"/>
      </w:pPr>
      <w:r>
        <w:rPr>
          <w:rFonts w:ascii="Arial" w:hAnsi="Arial" w:cs="Arial"/>
          <w:color w:val="000000"/>
          <w:sz w:val="21"/>
          <w:szCs w:val="21"/>
        </w:rPr>
        <w:t>s pooblastilom za izpolnitev in unovčenje menice</w:t>
      </w:r>
    </w:p>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0622AA" w:rsidRDefault="00B35BCB">
      <w:pPr>
        <w:spacing w:before="225" w:after="225" w:line="240" w:lineRule="auto"/>
        <w:jc w:val="both"/>
      </w:pPr>
      <w:r>
        <w:rPr>
          <w:rFonts w:ascii="Arial" w:hAnsi="Arial" w:cs="Arial"/>
          <w:b/>
          <w:bCs/>
          <w:color w:val="000000"/>
          <w:sz w:val="18"/>
          <w:szCs w:val="18"/>
        </w:rPr>
        <w:t>ULTRAZVOČNI APARAT ZA KARDIOVASKULARNE PREISKAVE</w:t>
      </w:r>
    </w:p>
    <w:p w:rsidR="000622AA" w:rsidRDefault="00B35BCB">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10,00 % pogodbene vrednosti z DDV, kar znaša </w:t>
      </w:r>
      <w:r>
        <w:rPr>
          <w:rFonts w:ascii="Arial" w:hAnsi="Arial" w:cs="Arial"/>
          <w:b/>
          <w:bCs/>
          <w:color w:val="000000"/>
          <w:sz w:val="18"/>
          <w:szCs w:val="18"/>
          <w:u w:val="single"/>
        </w:rPr>
        <w:t>__________</w:t>
      </w:r>
    </w:p>
    <w:p w:rsidR="000622AA" w:rsidRDefault="00B35BCB">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0622AA" w:rsidRDefault="00B35BCB">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do primopredaje opreme in izročitve zavarovanja za odpravo napak v garancijskem roku.</w:t>
      </w:r>
    </w:p>
    <w:p w:rsidR="000622AA" w:rsidRDefault="00B35BCB">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0622AA" w:rsidRDefault="00B35BCB">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Priloga: </w:t>
      </w:r>
    </w:p>
    <w:p w:rsidR="000622AA" w:rsidRDefault="00B35BCB">
      <w:pPr>
        <w:spacing w:before="225" w:after="225" w:line="240" w:lineRule="auto"/>
        <w:jc w:val="both"/>
      </w:pPr>
      <w:r>
        <w:rPr>
          <w:rFonts w:ascii="Arial" w:hAnsi="Arial" w:cs="Arial"/>
          <w:color w:val="000000"/>
          <w:sz w:val="18"/>
          <w:szCs w:val="18"/>
        </w:rPr>
        <w:t>- bianco menica, podpisana in žigosana</w:t>
      </w:r>
    </w:p>
    <w:p w:rsidR="000622AA" w:rsidRDefault="00B35BCB">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622AA" w:rsidRDefault="00B35BCB">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0622AA">
        <w:tc>
          <w:tcPr>
            <w:tcW w:w="2500" w:type="pct"/>
            <w:tcMar>
              <w:top w:w="75" w:type="dxa"/>
              <w:bottom w:w="75" w:type="dxa"/>
            </w:tcMar>
            <w:vAlign w:val="center"/>
          </w:tcPr>
          <w:p w:rsidR="000622AA" w:rsidRDefault="00B35BCB">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622AA" w:rsidRDefault="000622AA"/>
          <w:p w:rsidR="000622AA" w:rsidRDefault="00B35BCB">
            <w:pPr>
              <w:jc w:val="center"/>
            </w:pPr>
            <w:r>
              <w:rPr>
                <w:rFonts w:ascii="Arial" w:hAnsi="Arial" w:cs="Arial"/>
                <w:color w:val="A9A9A9"/>
                <w:position w:val="-2"/>
                <w:sz w:val="18"/>
                <w:szCs w:val="18"/>
              </w:rPr>
              <w:t>(žig in podpis)</w:t>
            </w:r>
          </w:p>
        </w:tc>
      </w:tr>
    </w:tbl>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color w:val="000000"/>
          <w:sz w:val="18"/>
          <w:szCs w:val="18"/>
        </w:rPr>
        <w:t> </w:t>
      </w:r>
    </w:p>
    <w:p w:rsidR="000622AA" w:rsidRDefault="000622AA">
      <w:pPr>
        <w:sectPr w:rsidR="000622AA" w:rsidSect="006E7A2B">
          <w:footerReference w:type="default" r:id="rId21"/>
          <w:pgSz w:w="11906" w:h="16838"/>
          <w:pgMar w:top="1418" w:right="1418" w:bottom="1418" w:left="1418" w:header="567" w:footer="596" w:gutter="0"/>
          <w:cols w:space="708"/>
          <w:docGrid w:linePitch="360"/>
        </w:sectPr>
      </w:pPr>
    </w:p>
    <w:p w:rsidR="00AC0380" w:rsidRPr="00116091" w:rsidRDefault="00B35BCB"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F95209" w:rsidP="00AC0380">
      <w:pPr>
        <w:rPr>
          <w:rFonts w:ascii="Arial" w:hAnsi="Arial" w:cs="Arial"/>
        </w:rPr>
      </w:pPr>
    </w:p>
    <w:p w:rsidR="000622AA" w:rsidRDefault="00B35BCB">
      <w:pPr>
        <w:spacing w:before="224" w:after="224" w:line="240" w:lineRule="auto"/>
        <w:jc w:val="center"/>
        <w:outlineLvl w:val="1"/>
      </w:pPr>
      <w:r>
        <w:rPr>
          <w:rFonts w:ascii="Arial" w:hAnsi="Arial" w:cs="Arial"/>
          <w:b/>
          <w:bCs/>
          <w:color w:val="000000"/>
          <w:sz w:val="27"/>
          <w:szCs w:val="27"/>
        </w:rPr>
        <w:t>POGODBA O DOBAVI MEDICINSKE OPREME</w:t>
      </w:r>
    </w:p>
    <w:p w:rsidR="000622AA" w:rsidRDefault="00B35BCB">
      <w:pPr>
        <w:spacing w:before="225" w:after="225" w:line="240" w:lineRule="auto"/>
        <w:jc w:val="center"/>
      </w:pPr>
      <w:r>
        <w:rPr>
          <w:rFonts w:ascii="Arial" w:hAnsi="Arial" w:cs="Arial"/>
          <w:color w:val="000000"/>
          <w:sz w:val="18"/>
          <w:szCs w:val="18"/>
        </w:rPr>
        <w:t>sklenjena med</w:t>
      </w:r>
    </w:p>
    <w:p w:rsidR="000622AA" w:rsidRDefault="00B35BCB">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200"/>
      </w:tblGrid>
      <w:tr w:rsidR="000622AA">
        <w:tc>
          <w:tcPr>
            <w:tcW w:w="3300" w:type="dxa"/>
            <w:tcMar>
              <w:top w:w="0" w:type="auto"/>
              <w:bottom w:w="0" w:type="auto"/>
            </w:tcMar>
            <w:vAlign w:val="center"/>
          </w:tcPr>
          <w:p w:rsidR="000622AA" w:rsidRDefault="00B35BCB">
            <w:r>
              <w:rPr>
                <w:rFonts w:ascii="Arial" w:hAnsi="Arial" w:cs="Arial"/>
                <w:color w:val="000000"/>
                <w:position w:val="-2"/>
                <w:sz w:val="18"/>
                <w:szCs w:val="18"/>
              </w:rPr>
              <w:t>Matična številka:</w:t>
            </w:r>
          </w:p>
        </w:tc>
        <w:tc>
          <w:tcPr>
            <w:tcW w:w="0" w:type="auto"/>
            <w:tcMar>
              <w:top w:w="0" w:type="auto"/>
              <w:bottom w:w="0" w:type="auto"/>
            </w:tcMar>
            <w:vAlign w:val="center"/>
          </w:tcPr>
          <w:p w:rsidR="000622AA" w:rsidRDefault="00B35BCB">
            <w:r>
              <w:rPr>
                <w:rFonts w:ascii="Arial" w:hAnsi="Arial" w:cs="Arial"/>
                <w:color w:val="000000"/>
                <w:position w:val="-2"/>
                <w:sz w:val="18"/>
                <w:szCs w:val="18"/>
              </w:rPr>
              <w:t>5054621000</w:t>
            </w:r>
          </w:p>
        </w:tc>
      </w:tr>
      <w:tr w:rsidR="000622AA">
        <w:tc>
          <w:tcPr>
            <w:tcW w:w="3300" w:type="dxa"/>
            <w:tcMar>
              <w:top w:w="0" w:type="auto"/>
              <w:bottom w:w="0" w:type="auto"/>
            </w:tcMar>
            <w:vAlign w:val="center"/>
          </w:tcPr>
          <w:p w:rsidR="000622AA" w:rsidRDefault="00B35BCB">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0622AA" w:rsidRDefault="00B35BCB">
            <w:r>
              <w:rPr>
                <w:rFonts w:ascii="Arial" w:hAnsi="Arial" w:cs="Arial"/>
                <w:color w:val="000000"/>
                <w:position w:val="-2"/>
                <w:sz w:val="18"/>
                <w:szCs w:val="18"/>
              </w:rPr>
              <w:t>SI 82657106</w:t>
            </w:r>
          </w:p>
        </w:tc>
      </w:tr>
      <w:tr w:rsidR="000622AA">
        <w:tc>
          <w:tcPr>
            <w:tcW w:w="3300" w:type="dxa"/>
            <w:tcMar>
              <w:top w:w="0" w:type="auto"/>
              <w:bottom w:w="0" w:type="auto"/>
            </w:tcMar>
            <w:vAlign w:val="center"/>
          </w:tcPr>
          <w:p w:rsidR="000622AA" w:rsidRDefault="00B35BCB">
            <w:r>
              <w:rPr>
                <w:rFonts w:ascii="Arial" w:hAnsi="Arial" w:cs="Arial"/>
                <w:color w:val="000000"/>
                <w:position w:val="-2"/>
                <w:sz w:val="18"/>
                <w:szCs w:val="18"/>
              </w:rPr>
              <w:t>Transakcijski račun (TRR):</w:t>
            </w:r>
          </w:p>
        </w:tc>
        <w:tc>
          <w:tcPr>
            <w:tcW w:w="0" w:type="auto"/>
            <w:tcMar>
              <w:top w:w="0" w:type="auto"/>
              <w:bottom w:w="0" w:type="auto"/>
            </w:tcMar>
            <w:vAlign w:val="center"/>
          </w:tcPr>
          <w:p w:rsidR="000622AA" w:rsidRDefault="00B35BCB">
            <w:r>
              <w:rPr>
                <w:rFonts w:ascii="Arial" w:hAnsi="Arial" w:cs="Arial"/>
                <w:color w:val="000000"/>
                <w:position w:val="-2"/>
                <w:sz w:val="18"/>
                <w:szCs w:val="18"/>
              </w:rPr>
              <w:t>SI56 0110 0603 0278 379</w:t>
            </w:r>
          </w:p>
        </w:tc>
      </w:tr>
    </w:tbl>
    <w:p w:rsidR="000622AA" w:rsidRDefault="000622AA"/>
    <w:p w:rsidR="000622AA" w:rsidRDefault="00B35BCB">
      <w:pPr>
        <w:spacing w:before="225" w:after="225" w:line="240" w:lineRule="auto"/>
        <w:jc w:val="center"/>
      </w:pPr>
      <w:r>
        <w:rPr>
          <w:rFonts w:ascii="Arial" w:hAnsi="Arial" w:cs="Arial"/>
          <w:color w:val="000000"/>
          <w:sz w:val="18"/>
          <w:szCs w:val="18"/>
        </w:rPr>
        <w:t>in</w:t>
      </w:r>
    </w:p>
    <w:p w:rsidR="000622AA" w:rsidRDefault="00B35BCB">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200"/>
      </w:tblGrid>
      <w:tr w:rsidR="000622AA">
        <w:tc>
          <w:tcPr>
            <w:tcW w:w="3300" w:type="dxa"/>
            <w:tcMar>
              <w:top w:w="0" w:type="auto"/>
              <w:bottom w:w="0" w:type="auto"/>
            </w:tcMar>
            <w:vAlign w:val="center"/>
          </w:tcPr>
          <w:p w:rsidR="000622AA" w:rsidRDefault="00B35BCB">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0622AA" w:rsidRDefault="00B35BCB">
            <w:r>
              <w:rPr>
                <w:rFonts w:ascii="Arial" w:hAnsi="Arial" w:cs="Arial"/>
                <w:color w:val="000000"/>
                <w:position w:val="-2"/>
                <w:sz w:val="18"/>
                <w:szCs w:val="18"/>
              </w:rPr>
              <w:t> </w:t>
            </w:r>
          </w:p>
        </w:tc>
      </w:tr>
      <w:tr w:rsidR="000622AA">
        <w:tc>
          <w:tcPr>
            <w:tcW w:w="3300" w:type="dxa"/>
            <w:tcMar>
              <w:top w:w="0" w:type="auto"/>
              <w:bottom w:w="0" w:type="auto"/>
            </w:tcMar>
            <w:vAlign w:val="center"/>
          </w:tcPr>
          <w:p w:rsidR="000622AA" w:rsidRDefault="00B35BCB">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0622AA" w:rsidRDefault="00B35BCB">
            <w:r>
              <w:rPr>
                <w:rFonts w:ascii="Arial" w:hAnsi="Arial" w:cs="Arial"/>
                <w:color w:val="000000"/>
                <w:position w:val="-2"/>
                <w:sz w:val="18"/>
                <w:szCs w:val="18"/>
              </w:rPr>
              <w:t> </w:t>
            </w:r>
          </w:p>
        </w:tc>
      </w:tr>
      <w:tr w:rsidR="000622AA">
        <w:tc>
          <w:tcPr>
            <w:tcW w:w="3300" w:type="dxa"/>
            <w:tcMar>
              <w:top w:w="0" w:type="auto"/>
              <w:bottom w:w="0" w:type="auto"/>
            </w:tcMar>
            <w:vAlign w:val="center"/>
          </w:tcPr>
          <w:p w:rsidR="000622AA" w:rsidRDefault="00B35BCB">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0622AA" w:rsidRDefault="00B35BCB">
            <w:r>
              <w:rPr>
                <w:rFonts w:ascii="Arial" w:hAnsi="Arial" w:cs="Arial"/>
                <w:color w:val="000000"/>
                <w:position w:val="-2"/>
                <w:sz w:val="18"/>
                <w:szCs w:val="18"/>
              </w:rPr>
              <w:t> </w:t>
            </w:r>
          </w:p>
        </w:tc>
      </w:tr>
    </w:tbl>
    <w:p w:rsidR="000622AA" w:rsidRDefault="00B35BCB">
      <w:pPr>
        <w:spacing w:before="225" w:after="225" w:line="240" w:lineRule="auto"/>
        <w:jc w:val="both"/>
      </w:pPr>
      <w:r>
        <w:rPr>
          <w:rFonts w:ascii="Arial" w:hAnsi="Arial" w:cs="Arial"/>
          <w:color w:val="000000"/>
          <w:sz w:val="18"/>
          <w:szCs w:val="18"/>
        </w:rPr>
        <w:t> </w:t>
      </w:r>
    </w:p>
    <w:p w:rsidR="000622AA" w:rsidRDefault="00B35BCB">
      <w:pPr>
        <w:spacing w:before="225" w:after="225" w:line="240" w:lineRule="auto"/>
        <w:jc w:val="both"/>
      </w:pPr>
      <w:r>
        <w:rPr>
          <w:rFonts w:ascii="Arial" w:hAnsi="Arial" w:cs="Arial"/>
          <w:b/>
          <w:bCs/>
          <w:color w:val="000000"/>
          <w:sz w:val="18"/>
          <w:szCs w:val="18"/>
        </w:rPr>
        <w:t>I. UVODNE DOLOČBE</w:t>
      </w:r>
    </w:p>
    <w:p w:rsidR="000622AA" w:rsidRDefault="00B35BCB">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29"/>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0622AA" w:rsidRDefault="00B35BCB">
                  <w:pPr>
                    <w:numPr>
                      <w:ilvl w:val="0"/>
                      <w:numId w:val="29"/>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0622AA" w:rsidRDefault="000622AA"/>
          <w:p w:rsidR="000622AA" w:rsidRDefault="00B35BCB">
            <w:pPr>
              <w:spacing w:before="225" w:after="225"/>
              <w:jc w:val="both"/>
            </w:pPr>
            <w:r>
              <w:rPr>
                <w:rFonts w:ascii="Arial" w:hAnsi="Arial" w:cs="Arial"/>
                <w:color w:val="000000"/>
                <w:sz w:val="18"/>
                <w:szCs w:val="18"/>
              </w:rPr>
              <w:t>izbran dobavitelj v okviru omenjenega javnega naročila, zaradi česar se sklepa predmetna pogodba.</w:t>
            </w:r>
          </w:p>
        </w:tc>
      </w:tr>
    </w:tbl>
    <w:p w:rsidR="000622AA" w:rsidRDefault="00B35BCB">
      <w:pPr>
        <w:spacing w:before="225" w:after="225" w:line="240" w:lineRule="auto"/>
        <w:jc w:val="both"/>
      </w:pPr>
      <w:r>
        <w:rPr>
          <w:rFonts w:ascii="Arial" w:hAnsi="Arial" w:cs="Arial"/>
          <w:b/>
          <w:bCs/>
          <w:color w:val="000000"/>
          <w:sz w:val="18"/>
          <w:szCs w:val="18"/>
        </w:rPr>
        <w:t>II. PREDMET POGODBE</w:t>
      </w:r>
    </w:p>
    <w:p w:rsidR="000622AA" w:rsidRDefault="00B35BCB">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Predmet pogodbe je obveznost dobavitelja, da bo naročniku za pogodbeno dogovorjeno ceno in v rokih ter pod pogoji določenimi s to pogodbo in ponudbo dobavil medicinsko opremo: </w:t>
            </w:r>
            <w:r>
              <w:rPr>
                <w:rFonts w:ascii="Arial" w:hAnsi="Arial" w:cs="Arial"/>
                <w:b/>
                <w:bCs/>
                <w:color w:val="000000"/>
                <w:sz w:val="18"/>
                <w:szCs w:val="18"/>
              </w:rPr>
              <w:t>ULTRAZVOČNI APARAT ZA KARDIOVASKULARNE PREISKAVE.</w:t>
            </w:r>
          </w:p>
        </w:tc>
      </w:tr>
    </w:tbl>
    <w:p w:rsidR="000622AA" w:rsidRDefault="00B35BCB">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Predmet te pogodbe je tudi:</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30"/>
                    </w:numPr>
                    <w:jc w:val="both"/>
                    <w:rPr>
                      <w:rFonts w:ascii="Arial" w:hAnsi="Arial" w:cs="Arial"/>
                      <w:color w:val="000000"/>
                      <w:sz w:val="18"/>
                      <w:szCs w:val="18"/>
                    </w:rPr>
                  </w:pPr>
                  <w:r>
                    <w:rPr>
                      <w:rFonts w:ascii="Arial" w:hAnsi="Arial" w:cs="Arial"/>
                      <w:color w:val="000000"/>
                      <w:sz w:val="18"/>
                      <w:szCs w:val="18"/>
                    </w:rPr>
                    <w:t>izvedba šolanja naročnikovega osebja, v skladu s specifikacijo zahtev naročnika, v terminu, ki ga naknadno dogovorita naročnik in dobavitelj,</w:t>
                  </w:r>
                </w:p>
                <w:p w:rsidR="000622AA" w:rsidRDefault="00B35BCB">
                  <w:pPr>
                    <w:numPr>
                      <w:ilvl w:val="0"/>
                      <w:numId w:val="30"/>
                    </w:numPr>
                    <w:jc w:val="both"/>
                    <w:rPr>
                      <w:rFonts w:ascii="Arial" w:hAnsi="Arial" w:cs="Arial"/>
                      <w:color w:val="000000"/>
                      <w:sz w:val="18"/>
                      <w:szCs w:val="18"/>
                    </w:rPr>
                  </w:pPr>
                  <w:r>
                    <w:rPr>
                      <w:rFonts w:ascii="Arial" w:hAnsi="Arial" w:cs="Arial"/>
                      <w:color w:val="000000"/>
                      <w:sz w:val="18"/>
                      <w:szCs w:val="18"/>
                    </w:rPr>
                    <w:t>obveznost izvajalca za embalažo in transport ter da na svoje stroške ščiti in zavaruje pogodbeno blago in storitve pred vremenskimi, tehničnimi, termičnimi, transportnimi in vsakovrstnimi drugimi škodljivimi vplivi oziroma poškodbami in da odgovarja za varno delo do zapisniške primopredaje, za splošno varnost pa do poteka garancijskih rokov,</w:t>
                  </w:r>
                </w:p>
                <w:p w:rsidR="000622AA" w:rsidRDefault="00B35BCB">
                  <w:pPr>
                    <w:numPr>
                      <w:ilvl w:val="0"/>
                      <w:numId w:val="30"/>
                    </w:numPr>
                    <w:jc w:val="both"/>
                    <w:rPr>
                      <w:rFonts w:ascii="Arial" w:hAnsi="Arial" w:cs="Arial"/>
                      <w:color w:val="000000"/>
                      <w:sz w:val="18"/>
                      <w:szCs w:val="18"/>
                    </w:rPr>
                  </w:pPr>
                  <w:r>
                    <w:rPr>
                      <w:rFonts w:ascii="Arial" w:hAnsi="Arial" w:cs="Arial"/>
                      <w:color w:val="000000"/>
                      <w:sz w:val="18"/>
                      <w:szCs w:val="18"/>
                    </w:rPr>
                    <w:lastRenderedPageBreak/>
                    <w:t>obveznost izvajalca, da z lastnim orodjem, napravami in osebjem izvede vgradnjo oziroma montažo vseh pogodbenih stvari z vso pripadajočo dodatno opremo, priključitev, zagon ter preizkus doseganja pogodbenih tehnično - tehnoloških parametrov in funkcionalnega delovanja, vključno z namestitvijo in morebitnimi potrebnimi drobnimi dopolnili (kompatibilnostjo) z obstoječo opremo oz. priključki, kar je z novo, dobavljeno po tej pogodbi smiselno povezano - vse po načelu “funkcionalni ključ v roke”, kar se ugotovi z zapisniško primopredajo,</w:t>
                  </w:r>
                </w:p>
                <w:p w:rsidR="000622AA" w:rsidRDefault="00B35BCB">
                  <w:pPr>
                    <w:numPr>
                      <w:ilvl w:val="0"/>
                      <w:numId w:val="30"/>
                    </w:numPr>
                    <w:jc w:val="both"/>
                    <w:rPr>
                      <w:rFonts w:ascii="Arial" w:hAnsi="Arial" w:cs="Arial"/>
                      <w:color w:val="000000"/>
                      <w:sz w:val="18"/>
                      <w:szCs w:val="18"/>
                    </w:rPr>
                  </w:pPr>
                  <w:r>
                    <w:rPr>
                      <w:rFonts w:ascii="Arial" w:hAnsi="Arial" w:cs="Arial"/>
                      <w:color w:val="000000"/>
                      <w:sz w:val="18"/>
                      <w:szCs w:val="18"/>
                    </w:rPr>
                    <w:t>zagotavljanje brezhibnega delovanja opreme v času garancijskega roka,</w:t>
                  </w:r>
                </w:p>
                <w:p w:rsidR="000622AA" w:rsidRDefault="00B35BCB">
                  <w:pPr>
                    <w:numPr>
                      <w:ilvl w:val="0"/>
                      <w:numId w:val="30"/>
                    </w:numPr>
                    <w:jc w:val="both"/>
                    <w:rPr>
                      <w:rFonts w:ascii="Arial" w:hAnsi="Arial" w:cs="Arial"/>
                      <w:color w:val="000000"/>
                      <w:sz w:val="18"/>
                      <w:szCs w:val="18"/>
                    </w:rPr>
                  </w:pPr>
                  <w:r>
                    <w:rPr>
                      <w:rFonts w:ascii="Arial" w:hAnsi="Arial" w:cs="Arial"/>
                      <w:color w:val="000000"/>
                      <w:sz w:val="18"/>
                      <w:szCs w:val="18"/>
                    </w:rPr>
                    <w:t>obveznost dobavitelja, da bo izvedel vsa intelektualna, fizična, organizacijska, strokovna in druga dela ter dobavil in vgradil vse komponente, ki so potrebne za izvedbo in predajo predmeta te pogodbe, ne glede na to, ali so ta dela in komponente izrecno navedena v pogodbi ali ne. </w:t>
                  </w:r>
                </w:p>
              </w:tc>
            </w:tr>
          </w:tbl>
          <w:p w:rsidR="000622AA" w:rsidRDefault="000622AA"/>
        </w:tc>
      </w:tr>
    </w:tbl>
    <w:p w:rsidR="000622AA" w:rsidRDefault="00B35BCB">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Dobavitelj bo izvedel dobavo v skladu in v obsegu določenem z naslednjimi dokumenti:</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31"/>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0622AA" w:rsidRDefault="00B35BCB">
                  <w:pPr>
                    <w:numPr>
                      <w:ilvl w:val="0"/>
                      <w:numId w:val="31"/>
                    </w:numPr>
                    <w:jc w:val="both"/>
                    <w:rPr>
                      <w:rFonts w:ascii="Arial" w:hAnsi="Arial" w:cs="Arial"/>
                      <w:color w:val="000000"/>
                      <w:sz w:val="18"/>
                      <w:szCs w:val="18"/>
                    </w:rPr>
                  </w:pPr>
                  <w:r>
                    <w:rPr>
                      <w:rFonts w:ascii="Arial" w:hAnsi="Arial" w:cs="Arial"/>
                      <w:color w:val="000000"/>
                      <w:sz w:val="18"/>
                      <w:szCs w:val="18"/>
                    </w:rPr>
                    <w:t>Razpisna dokumentacija naročnika št. __________z dne __________, zlasti Specifikacija zahtev naročnika.</w:t>
                  </w:r>
                </w:p>
              </w:tc>
            </w:tr>
          </w:tbl>
          <w:p w:rsidR="000622AA" w:rsidRDefault="000622AA"/>
          <w:p w:rsidR="000622AA" w:rsidRDefault="00B35BCB">
            <w:pPr>
              <w:spacing w:before="225" w:after="225"/>
              <w:jc w:val="both"/>
            </w:pPr>
            <w:r>
              <w:rPr>
                <w:rFonts w:ascii="Arial" w:hAnsi="Arial" w:cs="Arial"/>
                <w:color w:val="000000"/>
                <w:sz w:val="18"/>
                <w:szCs w:val="18"/>
              </w:rPr>
              <w:t>Predmetni dokumenti so priloga in sestavni del te pogodbe.</w:t>
            </w:r>
          </w:p>
        </w:tc>
      </w:tr>
    </w:tbl>
    <w:p w:rsidR="000622AA" w:rsidRDefault="00B35BCB">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Predmet pogodbe je dobava medicinske opreme. Zaradi specifičnih zahtev predmeta naročila, mora dobavitelj upoštevati naslednje:</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32"/>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0622AA" w:rsidRDefault="00B35BCB">
                  <w:pPr>
                    <w:numPr>
                      <w:ilvl w:val="0"/>
                      <w:numId w:val="32"/>
                    </w:numPr>
                    <w:jc w:val="both"/>
                    <w:rPr>
                      <w:rFonts w:ascii="Arial" w:hAnsi="Arial" w:cs="Arial"/>
                      <w:color w:val="000000"/>
                      <w:sz w:val="18"/>
                      <w:szCs w:val="18"/>
                    </w:rPr>
                  </w:pPr>
                  <w:r>
                    <w:rPr>
                      <w:rFonts w:ascii="Arial" w:hAnsi="Arial" w:cs="Arial"/>
                      <w:color w:val="000000"/>
                      <w:sz w:val="18"/>
                      <w:szCs w:val="18"/>
                    </w:rPr>
                    <w:t>izvajalec mora opraviti dobavo predmeta na način in pod takšnimi pogoji, da pri prevozu ne pride do poškodovanja ali dekalibracije dobavljene opreme,</w:t>
                  </w:r>
                </w:p>
                <w:p w:rsidR="000622AA" w:rsidRDefault="00B35BCB">
                  <w:pPr>
                    <w:numPr>
                      <w:ilvl w:val="0"/>
                      <w:numId w:val="32"/>
                    </w:numPr>
                    <w:jc w:val="both"/>
                    <w:rPr>
                      <w:rFonts w:ascii="Arial" w:hAnsi="Arial" w:cs="Arial"/>
                      <w:color w:val="000000"/>
                      <w:sz w:val="18"/>
                      <w:szCs w:val="18"/>
                    </w:rPr>
                  </w:pPr>
                  <w:r>
                    <w:rPr>
                      <w:rFonts w:ascii="Arial" w:hAnsi="Arial" w:cs="Arial"/>
                      <w:color w:val="000000"/>
                      <w:sz w:val="18"/>
                      <w:szCs w:val="18"/>
                    </w:rPr>
                    <w:t>pred prevzemom mora dobavitelj dobavljeno opremo ustrezno kalibrirati in nastaviti, tako da je primerna za izvedbo testnega preizkusa opreme,</w:t>
                  </w:r>
                </w:p>
                <w:p w:rsidR="000622AA" w:rsidRDefault="00B35BCB">
                  <w:pPr>
                    <w:numPr>
                      <w:ilvl w:val="0"/>
                      <w:numId w:val="32"/>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0622AA" w:rsidRDefault="00B35BCB">
                  <w:pPr>
                    <w:numPr>
                      <w:ilvl w:val="0"/>
                      <w:numId w:val="32"/>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dobavitelj dolžan opremo nadomestiti z novo ali povrniti del kupnine, če se s tem strinja naročnik.</w:t>
                  </w:r>
                </w:p>
              </w:tc>
            </w:tr>
          </w:tbl>
          <w:p w:rsidR="000622AA" w:rsidRDefault="000622AA"/>
        </w:tc>
      </w:tr>
    </w:tbl>
    <w:p w:rsidR="000622AA" w:rsidRDefault="00B35BCB">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Dodatnih nabav, ki niso opredeljene s to pogodbo, dobavitelj ne sme izvesti brez predhodnega pisnega soglasja naročnika.</w:t>
            </w:r>
          </w:p>
          <w:p w:rsidR="000622AA" w:rsidRDefault="00B35BCB">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dobavitelju osnovnega naročila ob upoštevanju določb zakona, ki ureja javno naročanje.</w:t>
            </w:r>
          </w:p>
          <w:p w:rsidR="000622AA" w:rsidRDefault="00B35BCB">
            <w:pPr>
              <w:spacing w:before="225" w:after="225"/>
              <w:jc w:val="both"/>
            </w:pPr>
            <w:r>
              <w:rPr>
                <w:rFonts w:ascii="Arial" w:hAnsi="Arial" w:cs="Arial"/>
                <w:color w:val="000000"/>
                <w:sz w:val="18"/>
                <w:szCs w:val="18"/>
              </w:rPr>
              <w:t>Z dobaviteljem se v tem primeru sklene dodatek k osnovni pogodbi ali nova pogodba.</w:t>
            </w:r>
          </w:p>
        </w:tc>
      </w:tr>
    </w:tbl>
    <w:p w:rsidR="000622AA" w:rsidRDefault="00B35BCB">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Pogodbena vrednost je dogovorjena na osnovi ponudbe dobavitelja in znaša ____________ EUR brez DDV oz.  __________________ EUR z DDV.</w:t>
            </w:r>
          </w:p>
        </w:tc>
      </w:tr>
    </w:tbl>
    <w:p w:rsidR="000622AA" w:rsidRDefault="00B35BCB">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Rok plačila je v 30. dneh od prejema pravilno izstavljenega računa, ki se izstavi po uspešni primopredaji opreme in izvedenem šolanju naročnikovega osebja za uporabo opreme.</w:t>
            </w:r>
          </w:p>
        </w:tc>
      </w:tr>
    </w:tbl>
    <w:p w:rsidR="000622AA" w:rsidRDefault="00B35BCB">
      <w:pPr>
        <w:spacing w:before="225" w:after="225" w:line="240" w:lineRule="auto"/>
        <w:jc w:val="both"/>
      </w:pPr>
      <w:r>
        <w:rPr>
          <w:rFonts w:ascii="Arial" w:hAnsi="Arial" w:cs="Arial"/>
          <w:b/>
          <w:bCs/>
          <w:color w:val="000000"/>
          <w:sz w:val="18"/>
          <w:szCs w:val="18"/>
        </w:rPr>
        <w:t>III. POGODBENA CENA</w:t>
      </w:r>
    </w:p>
    <w:p w:rsidR="000622AA" w:rsidRDefault="00B35BCB">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 xml:space="preserve">Pogodbena cena vključuje vse stroške in vse popuste ter je ni mogoče povečati na nobeni osnovi, razen v </w:t>
            </w:r>
            <w:r>
              <w:rPr>
                <w:rFonts w:ascii="Arial" w:hAnsi="Arial" w:cs="Arial"/>
                <w:color w:val="000000"/>
                <w:sz w:val="18"/>
                <w:szCs w:val="18"/>
              </w:rPr>
              <w:lastRenderedPageBreak/>
              <w:t>kolikor bi za to obstajali zakonsko določeni razlogi. Morebitne podražitve do izteka pogodbenega roka za dokončanje oziroma izročitev s primopredajo so vključene v pogodbeno ceno in nanjo ne morejo vplivati.</w:t>
            </w:r>
          </w:p>
          <w:p w:rsidR="000622AA" w:rsidRDefault="00B35BCB">
            <w:pPr>
              <w:spacing w:before="225" w:after="225"/>
              <w:jc w:val="both"/>
            </w:pPr>
            <w:r>
              <w:rPr>
                <w:rFonts w:ascii="Arial" w:hAnsi="Arial" w:cs="Arial"/>
                <w:color w:val="000000"/>
                <w:sz w:val="18"/>
                <w:szCs w:val="18"/>
              </w:rPr>
              <w:t>Dobavitelj izstavi račun v elektronski obliki (eRačun) preko spletnega portala UJPnet. Kot uradni prejem računa se šteje datum vnosa računa v sistem UJPnet.</w:t>
            </w:r>
          </w:p>
          <w:p w:rsidR="000622AA" w:rsidRDefault="00B35BCB">
            <w:pPr>
              <w:spacing w:before="225" w:after="225"/>
              <w:jc w:val="both"/>
            </w:pPr>
            <w:r>
              <w:rPr>
                <w:rFonts w:ascii="Arial" w:hAnsi="Arial" w:cs="Arial"/>
                <w:color w:val="000000"/>
                <w:sz w:val="18"/>
                <w:szCs w:val="18"/>
              </w:rPr>
              <w:t>V kolikor naročnik računa ne zavrne v roku 8 delovnih dni od prejema, se račun šteje za potrjenega.</w:t>
            </w:r>
          </w:p>
          <w:p w:rsidR="000622AA" w:rsidRDefault="00B35BCB">
            <w:pPr>
              <w:spacing w:before="225" w:after="225"/>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rsidR="000622AA" w:rsidRDefault="00B35BCB">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0622AA" w:rsidRDefault="00B35BCB">
      <w:pPr>
        <w:spacing w:before="225" w:after="225" w:line="240" w:lineRule="auto"/>
        <w:jc w:val="both"/>
      </w:pPr>
      <w:r>
        <w:rPr>
          <w:rFonts w:ascii="Arial" w:hAnsi="Arial" w:cs="Arial"/>
          <w:b/>
          <w:bCs/>
          <w:color w:val="000000"/>
          <w:sz w:val="18"/>
          <w:szCs w:val="18"/>
        </w:rPr>
        <w:lastRenderedPageBreak/>
        <w:t>IV. DOBAVNI ROK</w:t>
      </w:r>
    </w:p>
    <w:p w:rsidR="000622AA" w:rsidRDefault="00B35BCB">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Dobavitelj se zavezuje, da bo celotno količino dobavil najkasneje v __________ (max 45) dneh po podpisu pogodbe. Rok dobave je bistvena sestavina te pogodbe.</w:t>
            </w:r>
          </w:p>
          <w:p w:rsidR="000622AA" w:rsidRDefault="00B35BCB">
            <w:pPr>
              <w:spacing w:before="225" w:after="225"/>
              <w:jc w:val="both"/>
            </w:pPr>
            <w:r>
              <w:rPr>
                <w:rFonts w:ascii="Arial" w:hAnsi="Arial" w:cs="Arial"/>
                <w:color w:val="000000"/>
                <w:sz w:val="18"/>
                <w:szCs w:val="18"/>
              </w:rPr>
              <w:t>Za dobavo blaga se upošteva Incoterms 2010 klavzula DDP, na sedežu naročnika, razen kadar je izrecno določeno drugo mesto dobave.</w:t>
            </w:r>
          </w:p>
          <w:p w:rsidR="000622AA" w:rsidRDefault="00B35BCB">
            <w:pPr>
              <w:spacing w:before="225" w:after="225"/>
              <w:jc w:val="both"/>
            </w:pPr>
            <w:r>
              <w:rPr>
                <w:rFonts w:ascii="Arial" w:hAnsi="Arial" w:cs="Arial"/>
                <w:color w:val="000000"/>
                <w:sz w:val="18"/>
                <w:szCs w:val="18"/>
              </w:rPr>
              <w:t>Dobavitelj mora do navedenega datuma opraviti vse pogodbene obveznosti, vključno z montažo oz. vgraditvijo in preizkusom doseganja pogodbeno tehnično – tehnoloških parametrov in funkcionalnega delovanja, če je to potrebno.</w:t>
            </w:r>
          </w:p>
          <w:p w:rsidR="000622AA" w:rsidRDefault="00B35BCB">
            <w:pPr>
              <w:spacing w:before="225" w:after="225"/>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rsidR="000622AA" w:rsidRDefault="00B35BCB">
      <w:pPr>
        <w:spacing w:before="225" w:after="225" w:line="240" w:lineRule="auto"/>
        <w:jc w:val="both"/>
      </w:pPr>
      <w:r>
        <w:rPr>
          <w:rFonts w:ascii="Arial" w:hAnsi="Arial" w:cs="Arial"/>
          <w:b/>
          <w:bCs/>
          <w:color w:val="000000"/>
          <w:sz w:val="18"/>
          <w:szCs w:val="18"/>
        </w:rPr>
        <w:t>V. PODIZVAJALCI</w:t>
      </w:r>
    </w:p>
    <w:p w:rsidR="000622AA" w:rsidRDefault="00B35BCB">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65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0622AA">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0622AA" w:rsidRDefault="000622AA"/>
              </w:tc>
            </w:tr>
            <w:tr w:rsidR="000622AA">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Opis del, ki jih bo izvedel podizvajalec:</w:t>
                  </w:r>
                </w:p>
                <w:p w:rsidR="000622AA" w:rsidRDefault="00B35BCB">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0622AA">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0622AA" w:rsidRDefault="000622AA"/>
              </w:tc>
            </w:tr>
            <w:tr w:rsidR="000622AA">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622AA" w:rsidRDefault="00B35BCB">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0622AA" w:rsidRDefault="00B35BCB">
                  <w:pPr>
                    <w:spacing w:before="135" w:after="135"/>
                    <w:jc w:val="both"/>
                    <w:textAlignment w:val="center"/>
                  </w:pPr>
                  <w:r>
                    <w:rPr>
                      <w:rFonts w:ascii="Arial" w:hAnsi="Arial" w:cs="Arial"/>
                      <w:color w:val="000000"/>
                      <w:position w:val="-2"/>
                      <w:sz w:val="18"/>
                      <w:szCs w:val="18"/>
                    </w:rPr>
                    <w:t>Opis del, ki jih bo izvedel podizvajalec:</w:t>
                  </w:r>
                </w:p>
                <w:p w:rsidR="000622AA" w:rsidRDefault="00B35BCB">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0622AA" w:rsidRDefault="000622AA"/>
          <w:p w:rsidR="000622AA" w:rsidRDefault="00B35BCB">
            <w:pPr>
              <w:spacing w:before="225" w:after="225"/>
              <w:jc w:val="both"/>
            </w:pPr>
            <w:r>
              <w:rPr>
                <w:rFonts w:ascii="Arial" w:hAnsi="Arial" w:cs="Arial"/>
                <w:i/>
                <w:iCs/>
                <w:color w:val="000000"/>
                <w:sz w:val="18"/>
                <w:szCs w:val="18"/>
              </w:rPr>
              <w:t>Opomba:</w:t>
            </w:r>
          </w:p>
          <w:p w:rsidR="000622AA" w:rsidRDefault="00B35BCB">
            <w:pPr>
              <w:spacing w:before="225" w:after="225"/>
              <w:jc w:val="both"/>
            </w:pPr>
            <w:r>
              <w:rPr>
                <w:rFonts w:ascii="Arial" w:hAnsi="Arial" w:cs="Arial"/>
                <w:i/>
                <w:iCs/>
                <w:color w:val="000000"/>
                <w:sz w:val="18"/>
                <w:szCs w:val="18"/>
              </w:rPr>
              <w:t>V KOLIKOR PONUDNIK NE NASTOPA S PODIZVAJALCI SE RAZDELEK IZBRIŠE</w:t>
            </w:r>
          </w:p>
        </w:tc>
      </w:tr>
    </w:tbl>
    <w:p w:rsidR="000622AA" w:rsidRDefault="00B35BCB">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0622AA" w:rsidRDefault="00B35BCB">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33"/>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0622AA" w:rsidRDefault="00B35BCB">
                  <w:pPr>
                    <w:numPr>
                      <w:ilvl w:val="0"/>
                      <w:numId w:val="33"/>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0622AA" w:rsidRDefault="00B35BCB">
                  <w:pPr>
                    <w:numPr>
                      <w:ilvl w:val="0"/>
                      <w:numId w:val="33"/>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0622AA" w:rsidRDefault="000622AA"/>
          <w:p w:rsidR="000622AA" w:rsidRDefault="00B35BCB">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0622AA" w:rsidRDefault="00B35BCB">
            <w:pPr>
              <w:spacing w:before="225" w:after="225"/>
              <w:jc w:val="both"/>
            </w:pPr>
            <w:r>
              <w:rPr>
                <w:rFonts w:ascii="Arial" w:hAnsi="Arial" w:cs="Arial"/>
                <w:color w:val="000000"/>
                <w:sz w:val="18"/>
                <w:szCs w:val="18"/>
              </w:rPr>
              <w:t>Plačila podizvajalcem se izvedejo v rokih in na enak način kot velja za plačila izvajalcu.</w:t>
            </w:r>
          </w:p>
          <w:p w:rsidR="000622AA" w:rsidRDefault="00B35BCB">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0622AA" w:rsidRDefault="00B35BCB">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0622AA" w:rsidRDefault="00B35BCB">
            <w:pPr>
              <w:spacing w:before="225" w:after="225"/>
              <w:jc w:val="both"/>
            </w:pPr>
            <w:r>
              <w:rPr>
                <w:rFonts w:ascii="Arial" w:hAnsi="Arial" w:cs="Arial"/>
                <w:color w:val="000000"/>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rsidR="000622AA" w:rsidRDefault="00B35BCB">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Naročnik se zavezuje poravnati pogodbeno ceno za pravilno dobavo blaga na podlagi te pogodbe.</w:t>
            </w:r>
          </w:p>
          <w:p w:rsidR="000622AA" w:rsidRDefault="00B35BCB">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rsidR="000622AA" w:rsidRDefault="00B35BCB">
      <w:pPr>
        <w:spacing w:before="225" w:after="225" w:line="240" w:lineRule="auto"/>
        <w:jc w:val="both"/>
      </w:pPr>
      <w:r>
        <w:rPr>
          <w:rFonts w:ascii="Arial" w:hAnsi="Arial" w:cs="Arial"/>
          <w:b/>
          <w:bCs/>
          <w:color w:val="000000"/>
          <w:sz w:val="18"/>
          <w:szCs w:val="18"/>
        </w:rPr>
        <w:t>VI. OBVEZNOSTI DOBAVITELJA</w:t>
      </w:r>
    </w:p>
    <w:p w:rsidR="000622AA" w:rsidRDefault="00B35BCB">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34"/>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0622AA" w:rsidRDefault="00B35BCB">
                  <w:pPr>
                    <w:numPr>
                      <w:ilvl w:val="0"/>
                      <w:numId w:val="34"/>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0622AA" w:rsidRDefault="00B35BCB">
                  <w:pPr>
                    <w:numPr>
                      <w:ilvl w:val="0"/>
                      <w:numId w:val="34"/>
                    </w:numPr>
                    <w:jc w:val="both"/>
                    <w:rPr>
                      <w:rFonts w:ascii="Arial" w:hAnsi="Arial" w:cs="Arial"/>
                      <w:color w:val="000000"/>
                      <w:sz w:val="18"/>
                      <w:szCs w:val="18"/>
                    </w:rPr>
                  </w:pPr>
                  <w:r>
                    <w:rPr>
                      <w:rFonts w:ascii="Arial" w:hAnsi="Arial" w:cs="Arial"/>
                      <w:color w:val="000000"/>
                      <w:sz w:val="18"/>
                      <w:szCs w:val="18"/>
                    </w:rPr>
                    <w:lastRenderedPageBreak/>
                    <w:t>naročniku po predhodnem pozivu posredoval dodatne informacije o poteku dobave;</w:t>
                  </w:r>
                </w:p>
                <w:p w:rsidR="000622AA" w:rsidRDefault="00B35BCB">
                  <w:pPr>
                    <w:numPr>
                      <w:ilvl w:val="0"/>
                      <w:numId w:val="34"/>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0622AA" w:rsidRDefault="00B35BCB">
                  <w:pPr>
                    <w:numPr>
                      <w:ilvl w:val="0"/>
                      <w:numId w:val="34"/>
                    </w:numPr>
                    <w:jc w:val="both"/>
                    <w:rPr>
                      <w:rFonts w:ascii="Arial" w:hAnsi="Arial" w:cs="Arial"/>
                      <w:color w:val="000000"/>
                      <w:sz w:val="18"/>
                      <w:szCs w:val="18"/>
                    </w:rPr>
                  </w:pPr>
                  <w:r>
                    <w:rPr>
                      <w:rFonts w:ascii="Arial" w:hAnsi="Arial" w:cs="Arial"/>
                      <w:color w:val="000000"/>
                      <w:sz w:val="18"/>
                      <w:szCs w:val="18"/>
                    </w:rPr>
                    <w:t>ščitil interese naročnika.</w:t>
                  </w:r>
                </w:p>
              </w:tc>
            </w:tr>
          </w:tbl>
          <w:p w:rsidR="000622AA" w:rsidRDefault="000622AA"/>
        </w:tc>
      </w:tr>
    </w:tbl>
    <w:p w:rsidR="000622AA" w:rsidRDefault="00B35BCB">
      <w:pPr>
        <w:spacing w:before="225" w:after="225" w:line="240" w:lineRule="auto"/>
        <w:jc w:val="both"/>
      </w:pPr>
      <w:r>
        <w:rPr>
          <w:rFonts w:ascii="Arial" w:hAnsi="Arial" w:cs="Arial"/>
          <w:b/>
          <w:bCs/>
          <w:color w:val="000000"/>
          <w:sz w:val="18"/>
          <w:szCs w:val="18"/>
        </w:rPr>
        <w:lastRenderedPageBreak/>
        <w:t>VII. SKRBNIKI POGODBE</w:t>
      </w:r>
    </w:p>
    <w:p w:rsidR="000622AA" w:rsidRDefault="00B35BCB">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Skrbnik pogodbe s strani naročnika je Stanislava Majerle.</w:t>
            </w:r>
          </w:p>
          <w:p w:rsidR="000622AA" w:rsidRDefault="00B35BCB">
            <w:pPr>
              <w:spacing w:before="225" w:after="225"/>
              <w:jc w:val="both"/>
            </w:pPr>
            <w:r>
              <w:rPr>
                <w:rFonts w:ascii="Arial" w:hAnsi="Arial" w:cs="Arial"/>
                <w:color w:val="000000"/>
                <w:sz w:val="18"/>
                <w:szCs w:val="18"/>
              </w:rPr>
              <w:t>Pooblaščeni predstavnik naročnika za nadzor nad izvedbo pogodbe je Iztok Gradecki.</w:t>
            </w:r>
          </w:p>
          <w:p w:rsidR="000622AA" w:rsidRDefault="00B35BCB">
            <w:pPr>
              <w:spacing w:before="225" w:after="225"/>
              <w:jc w:val="both"/>
            </w:pPr>
            <w:r>
              <w:rPr>
                <w:rFonts w:ascii="Arial" w:hAnsi="Arial" w:cs="Arial"/>
                <w:color w:val="000000"/>
                <w:sz w:val="18"/>
                <w:szCs w:val="18"/>
              </w:rPr>
              <w:t>Predstavnik naročnika je pooblaščen, da zastopa naročnika v vseh vprašanjih, ki se nanašajo na dobavo, dogovorjeno s to pogodbo.</w:t>
            </w:r>
          </w:p>
          <w:p w:rsidR="000622AA" w:rsidRDefault="00B35BCB">
            <w:pPr>
              <w:spacing w:before="225" w:after="225"/>
              <w:jc w:val="both"/>
            </w:pPr>
            <w:r>
              <w:rPr>
                <w:rFonts w:ascii="Arial" w:hAnsi="Arial" w:cs="Arial"/>
                <w:color w:val="000000"/>
                <w:sz w:val="18"/>
                <w:szCs w:val="18"/>
              </w:rPr>
              <w:t>Pooblaščeni predstavnik dobavitelja je _______________</w:t>
            </w:r>
          </w:p>
          <w:p w:rsidR="000622AA" w:rsidRDefault="00B35BCB">
            <w:pPr>
              <w:spacing w:before="225" w:after="225"/>
              <w:jc w:val="both"/>
            </w:pPr>
            <w:r>
              <w:rPr>
                <w:rFonts w:ascii="Arial" w:hAnsi="Arial" w:cs="Arial"/>
                <w:color w:val="000000"/>
                <w:sz w:val="18"/>
                <w:szCs w:val="18"/>
              </w:rPr>
              <w:t>Pooblaščeni predstavnik dobavitelja je pooblaščen, da zastopa dobavitelja v vseh vprašanjih, ki se nanašajo dobavo po tej pogodbi.</w:t>
            </w:r>
          </w:p>
        </w:tc>
      </w:tr>
    </w:tbl>
    <w:p w:rsidR="000622AA" w:rsidRDefault="00B35BCB">
      <w:pPr>
        <w:spacing w:before="225" w:after="225" w:line="240" w:lineRule="auto"/>
        <w:jc w:val="both"/>
      </w:pPr>
      <w:r>
        <w:rPr>
          <w:rFonts w:ascii="Arial" w:hAnsi="Arial" w:cs="Arial"/>
          <w:b/>
          <w:bCs/>
          <w:color w:val="000000"/>
          <w:sz w:val="18"/>
          <w:szCs w:val="18"/>
        </w:rPr>
        <w:t>VIII. POGODBENA KAZEN</w:t>
      </w:r>
    </w:p>
    <w:p w:rsidR="000622AA" w:rsidRDefault="00B35BCB">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Če se dobavitelj po svoji krivdi pri izvedbi ne drži dogovorjenih rokov, sme naročnik za vsak dan zamude zahtevati plačilo pogodbene kazni v višini 1 odstotka od vrednosti celotne dobave z DDV, vendar skupaj ne več kot 10% celotne pogodbene vrednosti.</w:t>
            </w:r>
          </w:p>
          <w:p w:rsidR="000622AA" w:rsidRDefault="00B35BCB">
            <w:pPr>
              <w:spacing w:before="225" w:after="225"/>
              <w:jc w:val="both"/>
            </w:pPr>
            <w:r>
              <w:rPr>
                <w:rFonts w:ascii="Arial" w:hAnsi="Arial" w:cs="Arial"/>
                <w:color w:val="000000"/>
                <w:sz w:val="18"/>
                <w:szCs w:val="18"/>
              </w:rPr>
              <w:t>Pogodbena kazen se obračuna pri plačilu za opravljeno dobavo.</w:t>
            </w:r>
          </w:p>
          <w:p w:rsidR="000622AA" w:rsidRDefault="00B35BCB">
            <w:pPr>
              <w:spacing w:before="225" w:after="225"/>
              <w:jc w:val="both"/>
            </w:pPr>
            <w:r>
              <w:rPr>
                <w:rFonts w:ascii="Arial" w:hAnsi="Arial" w:cs="Arial"/>
                <w:color w:val="000000"/>
                <w:sz w:val="18"/>
                <w:szCs w:val="18"/>
              </w:rPr>
              <w:t>Če je zaradi zamude dobavitelja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0622AA" w:rsidRDefault="00B35BCB">
      <w:pPr>
        <w:spacing w:before="225" w:after="225" w:line="240" w:lineRule="auto"/>
        <w:jc w:val="both"/>
      </w:pPr>
      <w:r>
        <w:rPr>
          <w:rFonts w:ascii="Arial" w:hAnsi="Arial" w:cs="Arial"/>
          <w:b/>
          <w:bCs/>
          <w:color w:val="000000"/>
          <w:sz w:val="18"/>
          <w:szCs w:val="18"/>
        </w:rPr>
        <w:t>IX. PREVZEM</w:t>
      </w:r>
    </w:p>
    <w:p w:rsidR="000622AA" w:rsidRDefault="00B35BCB">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dobavitelj in naročnik opravita primopredajo opreme ter o tem sestavita pisni zapisnik.</w:t>
            </w:r>
          </w:p>
          <w:p w:rsidR="000622AA" w:rsidRDefault="00B35BCB">
            <w:pPr>
              <w:spacing w:before="225" w:after="225"/>
              <w:jc w:val="both"/>
            </w:pPr>
            <w:r>
              <w:rPr>
                <w:rFonts w:ascii="Arial" w:hAnsi="Arial" w:cs="Arial"/>
                <w:color w:val="000000"/>
                <w:sz w:val="18"/>
                <w:szCs w:val="18"/>
              </w:rPr>
              <w:t>Dobavitelj lahko, na podlagi podpisanega končnega primopredajnega zapisnika (pisno potrjenega s strani predstavnikov obeh pogodbenih strank) in izvedenem šolanju naročnikovega osebja za delo z dobavljeno opremo, naročniku izstavi račun za dobavljeno, nameščeno in delujočo opremo.</w:t>
            </w:r>
          </w:p>
        </w:tc>
      </w:tr>
    </w:tbl>
    <w:p w:rsidR="000622AA" w:rsidRDefault="00B35BCB">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Dobavitelj se zavezuje, da bo pet (5) dni pred načrtovano primopredajo o tem pisno obvestil skrbnika pogodbe, ki bo pripravil primopredajni zapisnik in o primopredaji obvestil pooblaščeno osebo (uporabnika) s strani naročnika.</w:t>
            </w:r>
          </w:p>
          <w:p w:rsidR="000622AA" w:rsidRDefault="00B35BCB">
            <w:pPr>
              <w:spacing w:before="225" w:after="225"/>
              <w:jc w:val="both"/>
            </w:pPr>
            <w:r>
              <w:rPr>
                <w:rFonts w:ascii="Arial" w:hAnsi="Arial" w:cs="Arial"/>
                <w:color w:val="000000"/>
                <w:sz w:val="18"/>
                <w:szCs w:val="18"/>
              </w:rPr>
              <w:t>O prevzemu blaga: vgrajene, montirane, priključene, zagnane in preizkušene opreme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35"/>
                    </w:numPr>
                    <w:jc w:val="both"/>
                    <w:rPr>
                      <w:rFonts w:ascii="Arial" w:hAnsi="Arial" w:cs="Arial"/>
                      <w:color w:val="000000"/>
                      <w:sz w:val="18"/>
                      <w:szCs w:val="18"/>
                    </w:rPr>
                  </w:pPr>
                  <w:r>
                    <w:rPr>
                      <w:rFonts w:ascii="Arial" w:hAnsi="Arial" w:cs="Arial"/>
                      <w:color w:val="000000"/>
                      <w:sz w:val="18"/>
                      <w:szCs w:val="18"/>
                    </w:rPr>
                    <w:t>ali blago ustreza določilom razpisne dokumentacije naročnika, specifikacijam, določilom pogodbe, veljavnim zakonskim  predpisom in pravilom stroke;</w:t>
                  </w:r>
                </w:p>
                <w:p w:rsidR="000622AA" w:rsidRDefault="00B35BCB">
                  <w:pPr>
                    <w:numPr>
                      <w:ilvl w:val="0"/>
                      <w:numId w:val="35"/>
                    </w:numPr>
                    <w:jc w:val="both"/>
                    <w:rPr>
                      <w:rFonts w:ascii="Arial" w:hAnsi="Arial" w:cs="Arial"/>
                      <w:color w:val="000000"/>
                      <w:sz w:val="18"/>
                      <w:szCs w:val="18"/>
                    </w:rPr>
                  </w:pPr>
                  <w:r>
                    <w:rPr>
                      <w:rFonts w:ascii="Arial" w:hAnsi="Arial" w:cs="Arial"/>
                      <w:color w:val="000000"/>
                      <w:sz w:val="18"/>
                      <w:szCs w:val="18"/>
                    </w:rPr>
                    <w:t>datum prevzema blaga;</w:t>
                  </w:r>
                </w:p>
                <w:p w:rsidR="000622AA" w:rsidRDefault="00B35BCB">
                  <w:pPr>
                    <w:numPr>
                      <w:ilvl w:val="0"/>
                      <w:numId w:val="35"/>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rsidR="000622AA" w:rsidRDefault="00B35BCB">
                  <w:pPr>
                    <w:numPr>
                      <w:ilvl w:val="0"/>
                      <w:numId w:val="35"/>
                    </w:numPr>
                    <w:jc w:val="both"/>
                    <w:rPr>
                      <w:rFonts w:ascii="Arial" w:hAnsi="Arial" w:cs="Arial"/>
                      <w:color w:val="000000"/>
                      <w:sz w:val="18"/>
                      <w:szCs w:val="18"/>
                    </w:rPr>
                  </w:pPr>
                  <w:r>
                    <w:rPr>
                      <w:rFonts w:ascii="Arial" w:hAnsi="Arial" w:cs="Arial"/>
                      <w:color w:val="000000"/>
                      <w:sz w:val="18"/>
                      <w:szCs w:val="18"/>
                    </w:rPr>
                    <w:lastRenderedPageBreak/>
                    <w:t>morebitna odprta, med predstavniki pogodbenih strank sporna vprašanja tehnične narave;</w:t>
                  </w:r>
                </w:p>
                <w:p w:rsidR="000622AA" w:rsidRDefault="00B35BCB">
                  <w:pPr>
                    <w:numPr>
                      <w:ilvl w:val="0"/>
                      <w:numId w:val="35"/>
                    </w:numPr>
                    <w:jc w:val="both"/>
                    <w:rPr>
                      <w:rFonts w:ascii="Arial" w:hAnsi="Arial" w:cs="Arial"/>
                      <w:color w:val="000000"/>
                      <w:sz w:val="18"/>
                      <w:szCs w:val="18"/>
                    </w:rPr>
                  </w:pPr>
                  <w:r>
                    <w:rPr>
                      <w:rFonts w:ascii="Arial" w:hAnsi="Arial" w:cs="Arial"/>
                      <w:color w:val="000000"/>
                      <w:sz w:val="18"/>
                      <w:szCs w:val="18"/>
                    </w:rPr>
                    <w:t>ugotovitev o ustreznosti atestov in morebitnih garancijskih listov,</w:t>
                  </w:r>
                </w:p>
                <w:p w:rsidR="000622AA" w:rsidRDefault="00B35BCB">
                  <w:pPr>
                    <w:numPr>
                      <w:ilvl w:val="0"/>
                      <w:numId w:val="35"/>
                    </w:numPr>
                    <w:jc w:val="both"/>
                    <w:rPr>
                      <w:rFonts w:ascii="Arial" w:hAnsi="Arial" w:cs="Arial"/>
                      <w:color w:val="000000"/>
                      <w:sz w:val="18"/>
                      <w:szCs w:val="18"/>
                    </w:rPr>
                  </w:pPr>
                  <w:r>
                    <w:rPr>
                      <w:rFonts w:ascii="Arial" w:hAnsi="Arial" w:cs="Arial"/>
                      <w:color w:val="000000"/>
                      <w:sz w:val="18"/>
                      <w:szCs w:val="18"/>
                    </w:rPr>
                    <w:t>ugotovitve o opravljenem kvalitativnem pregledu (odpravi morebitnih pomanjkljivosti),</w:t>
                  </w:r>
                </w:p>
                <w:p w:rsidR="000622AA" w:rsidRDefault="00B35BCB">
                  <w:pPr>
                    <w:numPr>
                      <w:ilvl w:val="0"/>
                      <w:numId w:val="35"/>
                    </w:numPr>
                    <w:jc w:val="both"/>
                    <w:rPr>
                      <w:rFonts w:ascii="Arial" w:hAnsi="Arial" w:cs="Arial"/>
                      <w:color w:val="000000"/>
                      <w:sz w:val="18"/>
                      <w:szCs w:val="18"/>
                    </w:rPr>
                  </w:pPr>
                  <w:r>
                    <w:rPr>
                      <w:rFonts w:ascii="Arial" w:hAnsi="Arial" w:cs="Arial"/>
                      <w:color w:val="000000"/>
                      <w:sz w:val="18"/>
                      <w:szCs w:val="18"/>
                    </w:rPr>
                    <w:t>ugotovitve o morebitni zamudi in vzrokih (odgovornosti) zanjo,</w:t>
                  </w:r>
                </w:p>
                <w:p w:rsidR="000622AA" w:rsidRDefault="00B35BCB">
                  <w:pPr>
                    <w:numPr>
                      <w:ilvl w:val="0"/>
                      <w:numId w:val="35"/>
                    </w:numPr>
                    <w:jc w:val="both"/>
                    <w:rPr>
                      <w:rFonts w:ascii="Arial" w:hAnsi="Arial" w:cs="Arial"/>
                      <w:color w:val="000000"/>
                      <w:sz w:val="18"/>
                      <w:szCs w:val="18"/>
                    </w:rPr>
                  </w:pPr>
                  <w:r>
                    <w:rPr>
                      <w:rFonts w:ascii="Arial" w:hAnsi="Arial" w:cs="Arial"/>
                      <w:color w:val="000000"/>
                      <w:sz w:val="18"/>
                      <w:szCs w:val="18"/>
                    </w:rPr>
                    <w:t>ugotovitve ali vsa oprema vključno z vgraditvijo oz. montažo in uspešno opravljenim testnim preizkusom, v celoti izpolnjujejo pogodbena določila po načelu “ ključ v roke”.</w:t>
                  </w:r>
                </w:p>
              </w:tc>
            </w:tr>
          </w:tbl>
          <w:p w:rsidR="000622AA" w:rsidRDefault="000622AA"/>
          <w:p w:rsidR="000622AA" w:rsidRDefault="00B35BCB">
            <w:pPr>
              <w:spacing w:before="225" w:after="225"/>
              <w:jc w:val="both"/>
            </w:pPr>
            <w:r>
              <w:rPr>
                <w:rFonts w:ascii="Arial" w:hAnsi="Arial" w:cs="Arial"/>
                <w:color w:val="000000"/>
                <w:sz w:val="18"/>
                <w:szCs w:val="18"/>
              </w:rPr>
              <w:t>Ob podpisu primopredajnega zapisnika bo dobavitelj naročniku izročil še:</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36"/>
                    </w:numPr>
                    <w:jc w:val="both"/>
                    <w:rPr>
                      <w:rFonts w:ascii="Arial" w:hAnsi="Arial" w:cs="Arial"/>
                      <w:color w:val="000000"/>
                      <w:sz w:val="18"/>
                      <w:szCs w:val="18"/>
                    </w:rPr>
                  </w:pPr>
                  <w:r>
                    <w:rPr>
                      <w:rFonts w:ascii="Arial" w:hAnsi="Arial" w:cs="Arial"/>
                      <w:color w:val="000000"/>
                      <w:sz w:val="18"/>
                      <w:szCs w:val="18"/>
                    </w:rPr>
                    <w:t>tehnično dokumentacijo dobavljene opreme,</w:t>
                  </w:r>
                </w:p>
                <w:p w:rsidR="000622AA" w:rsidRDefault="00B35BCB">
                  <w:pPr>
                    <w:numPr>
                      <w:ilvl w:val="0"/>
                      <w:numId w:val="36"/>
                    </w:numPr>
                    <w:jc w:val="both"/>
                    <w:rPr>
                      <w:rFonts w:ascii="Arial" w:hAnsi="Arial" w:cs="Arial"/>
                      <w:color w:val="000000"/>
                      <w:sz w:val="18"/>
                      <w:szCs w:val="18"/>
                    </w:rPr>
                  </w:pPr>
                  <w:r>
                    <w:rPr>
                      <w:rFonts w:ascii="Arial" w:hAnsi="Arial" w:cs="Arial"/>
                      <w:color w:val="000000"/>
                      <w:sz w:val="18"/>
                      <w:szCs w:val="18"/>
                    </w:rPr>
                    <w:t>A-teste (v kolikor je smiselno),</w:t>
                  </w:r>
                </w:p>
                <w:p w:rsidR="000622AA" w:rsidRDefault="00B35BCB">
                  <w:pPr>
                    <w:numPr>
                      <w:ilvl w:val="0"/>
                      <w:numId w:val="36"/>
                    </w:numPr>
                    <w:jc w:val="both"/>
                    <w:rPr>
                      <w:rFonts w:ascii="Arial" w:hAnsi="Arial" w:cs="Arial"/>
                      <w:color w:val="000000"/>
                      <w:sz w:val="18"/>
                      <w:szCs w:val="18"/>
                    </w:rPr>
                  </w:pPr>
                  <w:r>
                    <w:rPr>
                      <w:rFonts w:ascii="Arial" w:hAnsi="Arial" w:cs="Arial"/>
                      <w:color w:val="000000"/>
                      <w:sz w:val="18"/>
                      <w:szCs w:val="18"/>
                    </w:rPr>
                    <w:t>Varnostni list (v kolikor je smiselno),</w:t>
                  </w:r>
                </w:p>
                <w:p w:rsidR="000622AA" w:rsidRDefault="00B35BCB">
                  <w:pPr>
                    <w:numPr>
                      <w:ilvl w:val="0"/>
                      <w:numId w:val="36"/>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rsidR="000622AA" w:rsidRDefault="00B35BCB">
                  <w:pPr>
                    <w:numPr>
                      <w:ilvl w:val="0"/>
                      <w:numId w:val="36"/>
                    </w:numPr>
                    <w:jc w:val="both"/>
                    <w:rPr>
                      <w:rFonts w:ascii="Arial" w:hAnsi="Arial" w:cs="Arial"/>
                      <w:color w:val="000000"/>
                      <w:sz w:val="18"/>
                      <w:szCs w:val="18"/>
                    </w:rPr>
                  </w:pPr>
                  <w:r>
                    <w:rPr>
                      <w:rFonts w:ascii="Arial" w:hAnsi="Arial" w:cs="Arial"/>
                      <w:color w:val="000000"/>
                      <w:sz w:val="18"/>
                      <w:szCs w:val="18"/>
                    </w:rPr>
                    <w:t>Naslov pooblaščenega serviserja opreme v RS (s kontaktnimi osebami in tel/gsm številkami ter e-mail naslovi)</w:t>
                  </w:r>
                </w:p>
                <w:p w:rsidR="000622AA" w:rsidRDefault="00B35BCB">
                  <w:pPr>
                    <w:numPr>
                      <w:ilvl w:val="0"/>
                      <w:numId w:val="36"/>
                    </w:numPr>
                    <w:jc w:val="both"/>
                    <w:rPr>
                      <w:rFonts w:ascii="Arial" w:hAnsi="Arial" w:cs="Arial"/>
                      <w:color w:val="000000"/>
                      <w:sz w:val="18"/>
                      <w:szCs w:val="18"/>
                    </w:rPr>
                  </w:pPr>
                  <w:r>
                    <w:rPr>
                      <w:rFonts w:ascii="Arial" w:hAnsi="Arial" w:cs="Arial"/>
                      <w:color w:val="000000"/>
                      <w:sz w:val="18"/>
                      <w:szCs w:val="18"/>
                    </w:rPr>
                    <w:t>Vse potrebne in potrjene garancijske liste proizvajalca ali prodajalca opreme (splošne skupne garancijske izjave in posamične garancijske listine) in</w:t>
                  </w:r>
                </w:p>
                <w:p w:rsidR="000622AA" w:rsidRDefault="00B35BCB">
                  <w:pPr>
                    <w:numPr>
                      <w:ilvl w:val="0"/>
                      <w:numId w:val="36"/>
                    </w:numPr>
                    <w:jc w:val="both"/>
                    <w:rPr>
                      <w:rFonts w:ascii="Arial" w:hAnsi="Arial" w:cs="Arial"/>
                      <w:color w:val="000000"/>
                      <w:sz w:val="18"/>
                      <w:szCs w:val="18"/>
                    </w:rPr>
                  </w:pPr>
                  <w:r>
                    <w:rPr>
                      <w:rFonts w:ascii="Arial" w:hAnsi="Arial" w:cs="Arial"/>
                      <w:color w:val="000000"/>
                      <w:sz w:val="18"/>
                      <w:szCs w:val="18"/>
                    </w:rPr>
                    <w:t>Zavarovanje za odpravo napak v garancijskem roku (menica z menično izjavo 5% pog.vrednosti z DDV z veljavnostjo še 1 mesec po izteku garancijskega roka).</w:t>
                  </w:r>
                </w:p>
              </w:tc>
            </w:tr>
          </w:tbl>
          <w:p w:rsidR="000622AA" w:rsidRDefault="000622AA"/>
          <w:p w:rsidR="000622AA" w:rsidRDefault="00B35BCB">
            <w:pPr>
              <w:spacing w:before="225" w:after="225"/>
              <w:jc w:val="both"/>
            </w:pPr>
            <w:r>
              <w:rPr>
                <w:rFonts w:ascii="Arial" w:hAnsi="Arial" w:cs="Arial"/>
                <w:color w:val="000000"/>
                <w:sz w:val="18"/>
                <w:szCs w:val="18"/>
              </w:rPr>
              <w:t>Naročnik se obvezuje prevzeti blago v celoti na podlagi dobavnice. Količinski prevzem se opravi takoj po prevzemu, kakovostni pa v uzančnih rokih. Oprema, za katero se bo ugotovilo, da kakorkoli odstopa od navedb v razpisni ali ponudbeni dokumentaciji, ali ni skladna z določili te pogodbe in s specifikacijami, bo zavrnjena.</w:t>
            </w:r>
          </w:p>
          <w:p w:rsidR="000622AA" w:rsidRDefault="00B35BCB">
            <w:pPr>
              <w:spacing w:before="225" w:after="225"/>
              <w:jc w:val="both"/>
            </w:pPr>
            <w:r>
              <w:rPr>
                <w:rFonts w:ascii="Arial" w:hAnsi="Arial" w:cs="Arial"/>
                <w:color w:val="000000"/>
                <w:sz w:val="18"/>
                <w:szCs w:val="18"/>
              </w:rPr>
              <w:t>Odgovornost za riziko preide od dobavitelja k naročniku z izročitvijo (pisno primopredajo), razen jamčevanja za napake po določilih o garancijskih rokih. Morebitno predhodno ugotavljanje količine in kvalitete je lahko podlaga za kasnejšo zapisniško izročitev - primopredajo, samo pa še ne pomeni prehoda rizika ali izročitve.</w:t>
            </w:r>
          </w:p>
        </w:tc>
      </w:tr>
    </w:tbl>
    <w:p w:rsidR="000622AA" w:rsidRDefault="00B35BCB">
      <w:pPr>
        <w:spacing w:before="225" w:after="225" w:line="240" w:lineRule="auto"/>
        <w:jc w:val="both"/>
      </w:pPr>
      <w:r>
        <w:rPr>
          <w:rFonts w:ascii="Arial" w:hAnsi="Arial" w:cs="Arial"/>
          <w:b/>
          <w:bCs/>
          <w:color w:val="000000"/>
          <w:sz w:val="18"/>
          <w:szCs w:val="18"/>
        </w:rPr>
        <w:lastRenderedPageBreak/>
        <w:t>X. ODPRAVA NAPAK IN GARANCIJSKA DOBA</w:t>
      </w:r>
    </w:p>
    <w:p w:rsidR="000622AA" w:rsidRDefault="00B35BCB">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Garancijska doba po tej pogodbi je _____________(min. 12) mesecev.</w:t>
            </w:r>
          </w:p>
          <w:p w:rsidR="000622AA" w:rsidRDefault="00B35BCB">
            <w:pPr>
              <w:spacing w:before="225" w:after="225"/>
              <w:jc w:val="both"/>
            </w:pPr>
            <w:r>
              <w:rPr>
                <w:rFonts w:ascii="Arial" w:hAnsi="Arial" w:cs="Arial"/>
                <w:color w:val="000000"/>
                <w:sz w:val="18"/>
                <w:szCs w:val="18"/>
              </w:rPr>
              <w:t>Garancijski roki začnejo teči z dnem uspešne pisne primopredaje opreme.</w:t>
            </w:r>
          </w:p>
          <w:p w:rsidR="000622AA" w:rsidRDefault="00B35BCB">
            <w:pPr>
              <w:spacing w:before="225" w:after="225"/>
              <w:jc w:val="both"/>
            </w:pPr>
            <w:r>
              <w:rPr>
                <w:rFonts w:ascii="Arial" w:hAnsi="Arial" w:cs="Arial"/>
                <w:color w:val="000000"/>
                <w:sz w:val="18"/>
                <w:szCs w:val="18"/>
              </w:rPr>
              <w:t>Garancija je vezana na normalne pogoje uporabe in primerno ter strokovno vzdrževanje.</w:t>
            </w:r>
          </w:p>
          <w:p w:rsidR="000622AA" w:rsidRDefault="00B35BCB">
            <w:pPr>
              <w:spacing w:before="225" w:after="225"/>
              <w:jc w:val="both"/>
            </w:pPr>
            <w:r>
              <w:rPr>
                <w:rFonts w:ascii="Arial" w:hAnsi="Arial" w:cs="Arial"/>
                <w:color w:val="000000"/>
                <w:sz w:val="18"/>
                <w:szCs w:val="18"/>
              </w:rPr>
              <w:t>Dobavitelj je naročniku dolžan ne glede na proces ugotovitve in odprave napake zagotoviti funkcionalnost opreme.</w:t>
            </w:r>
          </w:p>
          <w:p w:rsidR="000622AA" w:rsidRDefault="00B35BCB">
            <w:pPr>
              <w:spacing w:before="225" w:after="225"/>
              <w:jc w:val="both"/>
            </w:pPr>
            <w:r>
              <w:rPr>
                <w:rFonts w:ascii="Arial" w:hAnsi="Arial" w:cs="Arial"/>
                <w:color w:val="000000"/>
                <w:sz w:val="18"/>
                <w:szCs w:val="18"/>
              </w:rPr>
              <w:t>Če je napaka bistvena in vpliva na rabo ter je povzročena po krivdi dobavitelja ali njegovih podizvajalcev in kooperantov, je dobavitelj dolžan naročniku nadomestiti vso nastalo škodo.</w:t>
            </w:r>
          </w:p>
        </w:tc>
      </w:tr>
    </w:tbl>
    <w:p w:rsidR="000622AA" w:rsidRDefault="00B35BCB">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Za vse dobavljeno blago bo dobavitelj v okviru garancijske dobe in v okviru svoje pogodbene obveznosti iz te pogodbe, izvedel odpravo napak.</w:t>
            </w:r>
          </w:p>
          <w:p w:rsidR="000622AA" w:rsidRDefault="00B35BCB">
            <w:pPr>
              <w:spacing w:before="225" w:after="225"/>
              <w:jc w:val="both"/>
            </w:pPr>
            <w:r>
              <w:rPr>
                <w:rFonts w:ascii="Arial" w:hAnsi="Arial" w:cs="Arial"/>
                <w:color w:val="000000"/>
                <w:sz w:val="18"/>
                <w:szCs w:val="18"/>
              </w:rPr>
              <w:t>Če dobavitelj v dogovorjenem roku ne odpravi napake in se z naročnikom ne dogovori za nov rok odprave, bo naročnik odpravo napake poveril drugemu dobavitelju na stroške dobavitelja iz te pogodbe (kot dober strokovnjak) ali naročil nadomestno dobavo. Naročnik si v tem primeru zaračuna v breme dobavitelja 3 % pribitek na celotno vrednost dobave za kritje svojih manipulativnih stroškov. V kolikor dobavitelj stroškov odprave napake ne bo pokril, lahko naročnik za plačilo stroškov unovči garancijo za odpravo napak v garancijskem roku.</w:t>
            </w:r>
          </w:p>
          <w:p w:rsidR="000622AA" w:rsidRDefault="00B35BCB">
            <w:pPr>
              <w:spacing w:before="225" w:after="225"/>
              <w:jc w:val="both"/>
            </w:pPr>
            <w:r>
              <w:rPr>
                <w:rFonts w:ascii="Arial" w:hAnsi="Arial" w:cs="Arial"/>
                <w:color w:val="000000"/>
                <w:sz w:val="18"/>
                <w:szCs w:val="18"/>
              </w:rPr>
              <w:t>Za zamenjane dele v garancijski dobi prične teči nov garancijski rok z dnem zamenjave.</w:t>
            </w:r>
          </w:p>
        </w:tc>
      </w:tr>
    </w:tbl>
    <w:p w:rsidR="000622AA" w:rsidRDefault="00B35BCB">
      <w:pPr>
        <w:spacing w:after="0" w:line="240" w:lineRule="auto"/>
        <w:jc w:val="center"/>
      </w:pPr>
      <w:r>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7170"/>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Dobavitelj mora zagotavljati rezervne dele še najmanj 9 let po poteku garancijske dobe.</w:t>
            </w:r>
          </w:p>
        </w:tc>
      </w:tr>
    </w:tbl>
    <w:p w:rsidR="000622AA" w:rsidRDefault="00B35BCB">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7950"/>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0622AA" w:rsidRDefault="00B35BCB">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V garancijskem roku je dobavitelj dolžan zagotoviti  brezhibno delovanje opreme na svoje stroške, pri čemer morajo biti že vključeni vsi stroški dela, originalnih rezervnih delov, drobnega potrošnega materiala, potni stroški ter vsi morebitni ostali stroški potrebni za odpravo vseh napak in pomanjkljivosti: Dobavitelj mora naročniku  izdati novo garancijo za popravljeni del.</w:t>
            </w:r>
          </w:p>
          <w:p w:rsidR="000622AA" w:rsidRDefault="00B35BCB">
            <w:pPr>
              <w:spacing w:before="225" w:after="225"/>
              <w:jc w:val="both"/>
            </w:pPr>
            <w:r>
              <w:rPr>
                <w:rFonts w:ascii="Arial" w:hAnsi="Arial" w:cs="Arial"/>
                <w:color w:val="000000"/>
                <w:sz w:val="18"/>
                <w:szCs w:val="18"/>
              </w:rPr>
              <w:t>Če naročnik v garancijskem času ugotovi napako ali pomanjkljivost pri delovanju opreme ali kateregakoli dela opreme, ali napake v zvezi z montažo, mora to nemudoma sporočiti dobavitelju po telefonu, e-mail-u ali faksu ter na njegovo zahtevo tudi pisno po pošti.</w:t>
            </w:r>
          </w:p>
          <w:p w:rsidR="000622AA" w:rsidRDefault="00B35BCB">
            <w:pPr>
              <w:spacing w:before="225" w:after="225"/>
              <w:jc w:val="both"/>
            </w:pPr>
            <w:r>
              <w:rPr>
                <w:rFonts w:ascii="Arial" w:hAnsi="Arial" w:cs="Arial"/>
                <w:color w:val="000000"/>
                <w:sz w:val="18"/>
                <w:szCs w:val="18"/>
              </w:rPr>
              <w:t>Dobavitelj zagotavlja s strani proizvajalca opreme pooblaščeni in usposobljeni servis v Republiki Sloveniji za opremo, ki je predmet pogodbe, in sicer:</w:t>
            </w:r>
          </w:p>
          <w:p w:rsidR="000622AA" w:rsidRDefault="00B35BCB">
            <w:pPr>
              <w:spacing w:before="225" w:after="225"/>
              <w:jc w:val="both"/>
            </w:pPr>
            <w:r>
              <w:rPr>
                <w:rFonts w:ascii="Arial" w:hAnsi="Arial" w:cs="Arial"/>
                <w:color w:val="000000"/>
                <w:sz w:val="18"/>
                <w:szCs w:val="18"/>
              </w:rPr>
              <w:t>Pooblaščeni servis (naziv in sedež podjetja): ___________________________________________</w:t>
            </w:r>
          </w:p>
          <w:p w:rsidR="000622AA" w:rsidRDefault="00B35BCB">
            <w:pPr>
              <w:spacing w:before="225" w:after="225"/>
              <w:jc w:val="both"/>
            </w:pPr>
            <w:r>
              <w:rPr>
                <w:rFonts w:ascii="Arial" w:hAnsi="Arial" w:cs="Arial"/>
                <w:color w:val="000000"/>
                <w:sz w:val="18"/>
                <w:szCs w:val="18"/>
              </w:rPr>
              <w:t>Tel. št.________________________________________</w:t>
            </w:r>
          </w:p>
          <w:p w:rsidR="000622AA" w:rsidRDefault="00B35BCB">
            <w:pPr>
              <w:spacing w:before="225" w:after="225"/>
              <w:jc w:val="both"/>
            </w:pPr>
            <w:r>
              <w:rPr>
                <w:rFonts w:ascii="Arial" w:hAnsi="Arial" w:cs="Arial"/>
                <w:color w:val="000000"/>
                <w:sz w:val="18"/>
                <w:szCs w:val="18"/>
              </w:rPr>
              <w:t>Gsm.št.:_______________________________________</w:t>
            </w:r>
          </w:p>
          <w:p w:rsidR="000622AA" w:rsidRDefault="00B35BCB">
            <w:pPr>
              <w:spacing w:before="225" w:after="225"/>
              <w:jc w:val="both"/>
            </w:pPr>
            <w:r>
              <w:rPr>
                <w:rFonts w:ascii="Arial" w:hAnsi="Arial" w:cs="Arial"/>
                <w:color w:val="000000"/>
                <w:sz w:val="18"/>
                <w:szCs w:val="18"/>
              </w:rPr>
              <w:t>e-mail :________________________________________</w:t>
            </w:r>
          </w:p>
          <w:p w:rsidR="000622AA" w:rsidRDefault="00B35BCB">
            <w:pPr>
              <w:spacing w:before="225" w:after="225"/>
              <w:jc w:val="both"/>
            </w:pPr>
            <w:r>
              <w:rPr>
                <w:rFonts w:ascii="Arial" w:hAnsi="Arial" w:cs="Arial"/>
                <w:color w:val="000000"/>
                <w:sz w:val="18"/>
                <w:szCs w:val="18"/>
              </w:rPr>
              <w:t>faks št.: _______________________________________.</w:t>
            </w:r>
          </w:p>
          <w:p w:rsidR="000622AA" w:rsidRDefault="00B35BCB">
            <w:pPr>
              <w:spacing w:before="225" w:after="225"/>
              <w:jc w:val="both"/>
            </w:pPr>
            <w:r>
              <w:rPr>
                <w:rFonts w:ascii="Arial" w:hAnsi="Arial" w:cs="Arial"/>
                <w:color w:val="000000"/>
                <w:sz w:val="18"/>
                <w:szCs w:val="18"/>
              </w:rPr>
              <w:t>Dobavitelj  zagotavlja odzivni čas servisa največ  24 ur po prejemu obvestila o napaki ter maksimalno 72 ur oz. 3 delovne dni za dobavo rezervnih delov in odpravo napak (v garancijskem obdobju na stroške dobavitelja).</w:t>
            </w:r>
          </w:p>
          <w:p w:rsidR="000622AA" w:rsidRDefault="00B35BCB">
            <w:pPr>
              <w:spacing w:before="225" w:after="225"/>
              <w:jc w:val="both"/>
            </w:pPr>
            <w:r>
              <w:rPr>
                <w:rFonts w:ascii="Arial" w:hAnsi="Arial" w:cs="Arial"/>
                <w:color w:val="000000"/>
                <w:sz w:val="18"/>
                <w:szCs w:val="18"/>
              </w:rPr>
              <w:t>V kolikor odprava napake ni možna v 3 delovnih dneh, mora dobavitelj naročniku dostaviti v  brezplačno uporabo kakovostno in funkcionalno najmanj enakovredno delujočo opremo za čas do odprave napake na opremi, v kolikor bi naročnik to zahteval.</w:t>
            </w:r>
          </w:p>
        </w:tc>
      </w:tr>
    </w:tbl>
    <w:p w:rsidR="000622AA" w:rsidRDefault="00B35BCB">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ZAVAROVANJE ZA DOBRO IZVEDBO</w:t>
            </w:r>
          </w:p>
          <w:p w:rsidR="000622AA" w:rsidRDefault="00B35BCB">
            <w:pPr>
              <w:spacing w:before="225" w:after="225"/>
              <w:jc w:val="both"/>
            </w:pPr>
            <w:r>
              <w:rPr>
                <w:rFonts w:ascii="Arial" w:hAnsi="Arial" w:cs="Arial"/>
                <w:color w:val="000000"/>
                <w:sz w:val="18"/>
                <w:szCs w:val="18"/>
              </w:rPr>
              <w:t>Instrument zavarovanja: menica z menično izjavo.</w:t>
            </w:r>
          </w:p>
          <w:p w:rsidR="000622AA" w:rsidRDefault="00B35BCB">
            <w:pPr>
              <w:spacing w:before="225" w:after="225"/>
              <w:jc w:val="both"/>
            </w:pPr>
            <w:r>
              <w:rPr>
                <w:rFonts w:ascii="Arial" w:hAnsi="Arial" w:cs="Arial"/>
                <w:color w:val="000000"/>
                <w:sz w:val="18"/>
                <w:szCs w:val="18"/>
              </w:rPr>
              <w:t>Višina zavarovanja: 10% pogodbene vrednosti z DDV.</w:t>
            </w:r>
          </w:p>
          <w:p w:rsidR="000622AA" w:rsidRDefault="00B35BCB">
            <w:pPr>
              <w:spacing w:before="225" w:after="225"/>
              <w:jc w:val="both"/>
            </w:pPr>
            <w:r>
              <w:rPr>
                <w:rFonts w:ascii="Arial" w:hAnsi="Arial" w:cs="Arial"/>
                <w:color w:val="000000"/>
                <w:sz w:val="18"/>
                <w:szCs w:val="18"/>
              </w:rPr>
              <w:t>Čas veljavnosti: do primopredaje opreme in izročitve zavarovanja za odpravo napak v garancijskem roku.</w:t>
            </w:r>
          </w:p>
          <w:p w:rsidR="000622AA" w:rsidRDefault="00B35BCB">
            <w:pPr>
              <w:spacing w:before="225" w:after="225"/>
              <w:jc w:val="both"/>
            </w:pPr>
            <w:r>
              <w:rPr>
                <w:rFonts w:ascii="Arial" w:hAnsi="Arial" w:cs="Arial"/>
                <w:color w:val="000000"/>
                <w:sz w:val="18"/>
                <w:szCs w:val="18"/>
              </w:rPr>
              <w:t>Dobavitelj mora najpozneje v desetih dneh od sklenitve pogodbe kot pogoj za veljavnost pogodbe izročiti naročniku zavarovanje za dobro izvedbo pogodbenih obveznosti, v nasprotnem primeru lahko naročnik odstopi od pogodbe.</w:t>
            </w:r>
          </w:p>
          <w:p w:rsidR="000622AA" w:rsidRDefault="00B35BCB">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0622AA" w:rsidRDefault="00B35BCB">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ZAVAROVANJE ZA ODPRAVO NAPAK</w:t>
            </w:r>
          </w:p>
          <w:p w:rsidR="000622AA" w:rsidRDefault="00B35BCB">
            <w:pPr>
              <w:spacing w:before="225" w:after="225"/>
              <w:jc w:val="both"/>
            </w:pPr>
            <w:r>
              <w:rPr>
                <w:rFonts w:ascii="Arial" w:hAnsi="Arial" w:cs="Arial"/>
                <w:color w:val="000000"/>
                <w:sz w:val="18"/>
                <w:szCs w:val="18"/>
              </w:rPr>
              <w:lastRenderedPageBreak/>
              <w:t>Instrument zavarovanja: menica z menično izjavo.</w:t>
            </w:r>
          </w:p>
          <w:p w:rsidR="000622AA" w:rsidRDefault="00B35BCB">
            <w:pPr>
              <w:spacing w:before="225" w:after="225"/>
              <w:jc w:val="both"/>
            </w:pPr>
            <w:r>
              <w:rPr>
                <w:rFonts w:ascii="Arial" w:hAnsi="Arial" w:cs="Arial"/>
                <w:color w:val="000000"/>
                <w:sz w:val="18"/>
                <w:szCs w:val="18"/>
              </w:rPr>
              <w:t>Višina zavarovanja: 10% pogodbene vrednosti z DDV.</w:t>
            </w:r>
          </w:p>
          <w:p w:rsidR="000622AA" w:rsidRDefault="00B35BCB">
            <w:pPr>
              <w:spacing w:before="225" w:after="225"/>
              <w:jc w:val="both"/>
            </w:pPr>
            <w:r>
              <w:rPr>
                <w:rFonts w:ascii="Arial" w:hAnsi="Arial" w:cs="Arial"/>
                <w:color w:val="000000"/>
                <w:sz w:val="18"/>
                <w:szCs w:val="18"/>
              </w:rPr>
              <w:t>Čas veljavnosti: še najmanj 1 mesec po izteku garancijskega roka.</w:t>
            </w:r>
          </w:p>
          <w:p w:rsidR="000622AA" w:rsidRDefault="00B35BCB">
            <w:pPr>
              <w:spacing w:before="225" w:after="225"/>
              <w:jc w:val="both"/>
            </w:pPr>
            <w:r>
              <w:rPr>
                <w:rFonts w:ascii="Arial" w:hAnsi="Arial" w:cs="Arial"/>
                <w:color w:val="000000"/>
                <w:sz w:val="18"/>
                <w:szCs w:val="18"/>
              </w:rPr>
              <w:t>Dobavitelj je dolžan ob primopredaji izvedenih del predložiti zavarovanje za odpravo napak v garancijskem roku, sicer se bo štelo, da javno naročilo ni uspešno izvedeno, naročnik pa lahko unovči garancijo za dobro izvedbo pogodbenih obveznosti.</w:t>
            </w:r>
          </w:p>
          <w:p w:rsidR="000622AA" w:rsidRDefault="00B35BCB">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0622AA" w:rsidRDefault="00B35BCB">
      <w:pPr>
        <w:spacing w:before="225" w:after="225" w:line="240" w:lineRule="auto"/>
        <w:jc w:val="both"/>
      </w:pPr>
      <w:r>
        <w:rPr>
          <w:rFonts w:ascii="Arial" w:hAnsi="Arial" w:cs="Arial"/>
          <w:b/>
          <w:bCs/>
          <w:color w:val="000000"/>
          <w:sz w:val="18"/>
          <w:szCs w:val="18"/>
        </w:rPr>
        <w:lastRenderedPageBreak/>
        <w:t>XI. ODSTOP OD POGODBE</w:t>
      </w:r>
    </w:p>
    <w:p w:rsidR="000622AA" w:rsidRDefault="00B35BCB">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0622AA" w:rsidRDefault="00B35BCB">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37"/>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0622AA" w:rsidRDefault="00B35BCB">
                  <w:pPr>
                    <w:numPr>
                      <w:ilvl w:val="0"/>
                      <w:numId w:val="37"/>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0622AA" w:rsidRDefault="00B35BCB">
                  <w:pPr>
                    <w:numPr>
                      <w:ilvl w:val="0"/>
                      <w:numId w:val="37"/>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0622AA" w:rsidRDefault="000622AA"/>
          <w:p w:rsidR="000622AA" w:rsidRDefault="00B35BCB">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38"/>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0622AA" w:rsidRDefault="00B35BCB">
                  <w:pPr>
                    <w:numPr>
                      <w:ilvl w:val="0"/>
                      <w:numId w:val="38"/>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0622AA" w:rsidRDefault="00B35BCB">
                  <w:pPr>
                    <w:numPr>
                      <w:ilvl w:val="0"/>
                      <w:numId w:val="38"/>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rsidR="000622AA" w:rsidRDefault="000622AA"/>
          <w:p w:rsidR="000622AA" w:rsidRDefault="00B35BCB">
            <w:pPr>
              <w:spacing w:before="225" w:after="225"/>
              <w:jc w:val="both"/>
            </w:pPr>
            <w:r>
              <w:rPr>
                <w:rFonts w:ascii="Arial" w:hAnsi="Arial" w:cs="Arial"/>
                <w:color w:val="000000"/>
                <w:sz w:val="18"/>
                <w:szCs w:val="18"/>
              </w:rPr>
              <w:t>Odstop od pogodbe učinkuje z dnem, ko izvajalec prejme pisno izjavo naročnika o odstopu.</w:t>
            </w:r>
          </w:p>
          <w:p w:rsidR="000622AA" w:rsidRDefault="00B35BCB">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rsidR="000622AA" w:rsidRDefault="00B35BCB">
      <w:pPr>
        <w:spacing w:before="225" w:after="225" w:line="240" w:lineRule="auto"/>
        <w:jc w:val="both"/>
      </w:pPr>
      <w:r>
        <w:rPr>
          <w:rFonts w:ascii="Arial" w:hAnsi="Arial" w:cs="Arial"/>
          <w:b/>
          <w:bCs/>
          <w:color w:val="000000"/>
          <w:sz w:val="18"/>
          <w:szCs w:val="18"/>
        </w:rPr>
        <w:t>XII. SOCIALNA KLAVZULA IN RAZVEZNI POGOJ</w:t>
      </w:r>
    </w:p>
    <w:p w:rsidR="000622AA" w:rsidRDefault="00B35BCB">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rsidR="000622AA" w:rsidRDefault="00B35BCB">
            <w:pPr>
              <w:spacing w:before="225" w:after="225"/>
              <w:jc w:val="both"/>
            </w:pPr>
            <w:r>
              <w:rPr>
                <w:rFonts w:ascii="Arial" w:hAnsi="Arial" w:cs="Arial"/>
                <w:color w:val="000000"/>
                <w:sz w:val="18"/>
                <w:szCs w:val="18"/>
              </w:rPr>
              <w:t xml:space="preserve">Razvezni pogoj se uresniči pod pogojem, da je od seznanitve s kršitvijo in do izteka veljavnosti pogodbe še </w:t>
            </w:r>
            <w:r>
              <w:rPr>
                <w:rFonts w:ascii="Arial" w:hAnsi="Arial" w:cs="Arial"/>
                <w:color w:val="000000"/>
                <w:sz w:val="18"/>
                <w:szCs w:val="18"/>
              </w:rPr>
              <w:lastRenderedPageBreak/>
              <w:t>najmanj šest mesecev, v primeru nastopanja s podizvajalci pa tudi, če zaradi ugotovljene kršitve pri podizvajalcu izvajalec ustrezno ne nadomesti ali zamenja tega podizvajalca v roku 30 dni od seznanitve s kršitvijo.</w:t>
            </w:r>
          </w:p>
          <w:p w:rsidR="000622AA" w:rsidRDefault="00B35BCB">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rsidR="000622AA" w:rsidRDefault="00B35BCB">
      <w:pPr>
        <w:spacing w:before="225" w:after="225" w:line="240" w:lineRule="auto"/>
        <w:jc w:val="both"/>
      </w:pPr>
      <w:r>
        <w:rPr>
          <w:rFonts w:ascii="Arial" w:hAnsi="Arial" w:cs="Arial"/>
          <w:b/>
          <w:bCs/>
          <w:color w:val="000000"/>
          <w:sz w:val="18"/>
          <w:szCs w:val="18"/>
        </w:rPr>
        <w:lastRenderedPageBreak/>
        <w:t>XIII. REVIZIJSKA SLED</w:t>
      </w:r>
    </w:p>
    <w:p w:rsidR="000622AA" w:rsidRDefault="00B35BCB">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0622AA" w:rsidRDefault="00B35BCB">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0622AA" w:rsidRDefault="00B35BCB">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0622AA" w:rsidRDefault="00B35BCB">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0622AA" w:rsidRDefault="00B35BCB">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0622AA" w:rsidRDefault="00B35BCB">
      <w:pPr>
        <w:spacing w:before="225" w:after="225" w:line="240" w:lineRule="auto"/>
        <w:jc w:val="both"/>
      </w:pPr>
      <w:r>
        <w:rPr>
          <w:rFonts w:ascii="Arial" w:hAnsi="Arial" w:cs="Arial"/>
          <w:b/>
          <w:bCs/>
          <w:color w:val="000000"/>
          <w:sz w:val="18"/>
          <w:szCs w:val="18"/>
        </w:rPr>
        <w:t>XIV. VARSTVO OSEBNIH PODATKOV</w:t>
      </w:r>
    </w:p>
    <w:p w:rsidR="000622AA" w:rsidRDefault="00B35BCB">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Izvajalec se zavezuje, da bo pri izvajanju določil te pogodbe v celoti spoštovali določila Zakona o varstvu osebnih podatkov, določila Uredbe (EU) 2016/679 Evropskega parlamenta in Sveta z dne 27. aprila 2016 o varstvu posameznikov pri obdelavi osebnih podatkov in interni  predpis naročnika, ki ureja varovanje osebnih in drugih zaupnih podatkov, ne glede na to ali se bo z osebnimi podatki seznanili pri neposrednem opravljanju storitev na lokaciji naročnika, pri nadzoru izvajanja določil te pogodbe, preko pisne dokumentacije ali na kakršenkoli drug način. Izvajalec se hkrati zavezuje upoštevati in spoštovati varnostne zahteve, ki jih določajo varnostne politike naročnika.</w:t>
            </w:r>
          </w:p>
          <w:p w:rsidR="000622AA" w:rsidRDefault="00B35BCB">
            <w:pPr>
              <w:spacing w:before="225" w:after="225"/>
              <w:jc w:val="both"/>
            </w:pPr>
            <w:r>
              <w:rPr>
                <w:rFonts w:ascii="Arial" w:hAnsi="Arial" w:cs="Arial"/>
                <w:color w:val="000000"/>
                <w:sz w:val="18"/>
                <w:szCs w:val="18"/>
              </w:rPr>
              <w:t>Zaveze iz prejšnjega odstavka mora upoštevati tudi zaposleni pri izvajalcu, ki izvaja pogodbena dela v skladu s to pogodbo, kar izkaže s podpisom izjave o varovanju podatkov in seznanitvi v varnostnimi zahtevami SB NM, ki je v prilogi te pogodbe.</w:t>
            </w:r>
          </w:p>
        </w:tc>
      </w:tr>
    </w:tbl>
    <w:p w:rsidR="000622AA" w:rsidRDefault="00B35BCB">
      <w:pPr>
        <w:spacing w:before="225" w:after="225" w:line="240" w:lineRule="auto"/>
        <w:jc w:val="both"/>
      </w:pPr>
      <w:r>
        <w:rPr>
          <w:rFonts w:ascii="Arial" w:hAnsi="Arial" w:cs="Arial"/>
          <w:b/>
          <w:bCs/>
          <w:color w:val="000000"/>
          <w:sz w:val="18"/>
          <w:szCs w:val="18"/>
        </w:rPr>
        <w:t>XV. PROTIKORUPCIJSKA KLAVZULA</w:t>
      </w:r>
    </w:p>
    <w:p w:rsidR="000622AA" w:rsidRDefault="00B35BCB">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962"/>
            </w:tblGrid>
            <w:tr w:rsidR="000622AA">
              <w:tc>
                <w:tcPr>
                  <w:tcW w:w="0" w:type="auto"/>
                  <w:tcMar>
                    <w:top w:w="0" w:type="auto"/>
                    <w:bottom w:w="0" w:type="auto"/>
                  </w:tcMar>
                </w:tcPr>
                <w:p w:rsidR="000622AA" w:rsidRDefault="00B35BCB">
                  <w:pPr>
                    <w:numPr>
                      <w:ilvl w:val="0"/>
                      <w:numId w:val="39"/>
                    </w:numPr>
                    <w:jc w:val="both"/>
                    <w:rPr>
                      <w:rFonts w:ascii="Arial" w:hAnsi="Arial" w:cs="Arial"/>
                      <w:color w:val="000000"/>
                      <w:sz w:val="18"/>
                      <w:szCs w:val="18"/>
                    </w:rPr>
                  </w:pPr>
                  <w:r>
                    <w:rPr>
                      <w:rFonts w:ascii="Arial" w:hAnsi="Arial" w:cs="Arial"/>
                      <w:color w:val="000000"/>
                      <w:sz w:val="18"/>
                      <w:szCs w:val="18"/>
                    </w:rPr>
                    <w:t>pridobitev posla ali</w:t>
                  </w:r>
                </w:p>
                <w:p w:rsidR="000622AA" w:rsidRDefault="00B35BCB">
                  <w:pPr>
                    <w:numPr>
                      <w:ilvl w:val="0"/>
                      <w:numId w:val="39"/>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0622AA" w:rsidRDefault="00B35BCB">
                  <w:pPr>
                    <w:numPr>
                      <w:ilvl w:val="0"/>
                      <w:numId w:val="39"/>
                    </w:numPr>
                    <w:jc w:val="both"/>
                    <w:rPr>
                      <w:rFonts w:ascii="Arial" w:hAnsi="Arial" w:cs="Arial"/>
                      <w:color w:val="000000"/>
                      <w:sz w:val="18"/>
                      <w:szCs w:val="18"/>
                    </w:rPr>
                  </w:pPr>
                  <w:r>
                    <w:rPr>
                      <w:rFonts w:ascii="Arial" w:hAnsi="Arial" w:cs="Arial"/>
                      <w:color w:val="000000"/>
                      <w:sz w:val="18"/>
                      <w:szCs w:val="18"/>
                    </w:rPr>
                    <w:lastRenderedPageBreak/>
                    <w:t>za opustitev dolžnega nadzora nad izvajanjem pogodbenih obveznosti ali</w:t>
                  </w:r>
                </w:p>
                <w:p w:rsidR="000622AA" w:rsidRDefault="00B35BCB">
                  <w:pPr>
                    <w:numPr>
                      <w:ilvl w:val="0"/>
                      <w:numId w:val="39"/>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sektorja,drugi pogodbeni stranki ali njenemu predstavniku, zastopniku, posredniku,</w:t>
                  </w:r>
                </w:p>
              </w:tc>
            </w:tr>
          </w:tbl>
          <w:p w:rsidR="000622AA" w:rsidRDefault="000622AA"/>
          <w:p w:rsidR="000622AA" w:rsidRDefault="00B35BCB">
            <w:pPr>
              <w:spacing w:before="225" w:after="225"/>
              <w:jc w:val="both"/>
            </w:pPr>
            <w:r>
              <w:rPr>
                <w:rFonts w:ascii="Arial" w:hAnsi="Arial" w:cs="Arial"/>
                <w:color w:val="000000"/>
                <w:sz w:val="18"/>
                <w:szCs w:val="18"/>
              </w:rPr>
              <w:t>je pogodba nična.</w:t>
            </w:r>
          </w:p>
        </w:tc>
      </w:tr>
    </w:tbl>
    <w:p w:rsidR="000622AA" w:rsidRDefault="00B35BCB">
      <w:pPr>
        <w:spacing w:before="225" w:after="225" w:line="240" w:lineRule="auto"/>
        <w:jc w:val="both"/>
      </w:pPr>
      <w:r>
        <w:rPr>
          <w:rFonts w:ascii="Arial" w:hAnsi="Arial" w:cs="Arial"/>
          <w:b/>
          <w:bCs/>
          <w:color w:val="000000"/>
          <w:sz w:val="18"/>
          <w:szCs w:val="18"/>
        </w:rPr>
        <w:lastRenderedPageBreak/>
        <w:t>XVI. REŠEVANJE SPOROV</w:t>
      </w:r>
    </w:p>
    <w:p w:rsidR="000622AA" w:rsidRDefault="00B35BCB">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0622AA" w:rsidRDefault="00B35BCB">
      <w:pPr>
        <w:spacing w:before="225" w:after="225" w:line="240" w:lineRule="auto"/>
        <w:jc w:val="both"/>
      </w:pPr>
      <w:r>
        <w:rPr>
          <w:rFonts w:ascii="Arial" w:hAnsi="Arial" w:cs="Arial"/>
          <w:b/>
          <w:bCs/>
          <w:color w:val="000000"/>
          <w:sz w:val="18"/>
          <w:szCs w:val="18"/>
        </w:rPr>
        <w:t>XVII. KONČNE DOLOČBE</w:t>
      </w:r>
    </w:p>
    <w:p w:rsidR="000622AA" w:rsidRDefault="00B35BCB">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0622AA" w:rsidRDefault="00B35BCB">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0622AA" w:rsidRDefault="00B35BCB">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9178"/>
      </w:tblGrid>
      <w:tr w:rsidR="000622AA">
        <w:tc>
          <w:tcPr>
            <w:tcW w:w="0" w:type="auto"/>
            <w:tcMar>
              <w:top w:w="0" w:type="auto"/>
              <w:bottom w:w="0" w:type="auto"/>
            </w:tcMar>
          </w:tcPr>
          <w:p w:rsidR="000622AA" w:rsidRDefault="00B35BCB">
            <w:pPr>
              <w:spacing w:before="225" w:after="225"/>
              <w:jc w:val="both"/>
            </w:pPr>
            <w:r>
              <w:rPr>
                <w:rFonts w:ascii="Arial" w:hAnsi="Arial" w:cs="Arial"/>
                <w:color w:val="000000"/>
                <w:sz w:val="18"/>
                <w:szCs w:val="18"/>
              </w:rPr>
              <w:t>Pogodba je sestavljena in podpisana v dveh (2) enakih izvodih, od katerih dobavitelj prejme en (1) izvod in naročnik en (1) izvod.</w:t>
            </w:r>
          </w:p>
        </w:tc>
      </w:tr>
    </w:tbl>
    <w:p w:rsidR="000622AA" w:rsidRDefault="00B35BCB">
      <w:pPr>
        <w:spacing w:after="0"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9041"/>
      </w:tblGrid>
      <w:tr w:rsidR="000622AA">
        <w:tc>
          <w:tcPr>
            <w:tcW w:w="0" w:type="auto"/>
            <w:tcMar>
              <w:top w:w="0" w:type="auto"/>
              <w:bottom w:w="0" w:type="auto"/>
            </w:tcMar>
          </w:tcPr>
          <w:p w:rsidR="000622AA" w:rsidRDefault="00B35BCB">
            <w:pPr>
              <w:numPr>
                <w:ilvl w:val="0"/>
                <w:numId w:val="40"/>
              </w:numPr>
              <w:rPr>
                <w:rFonts w:ascii="Arial" w:hAnsi="Arial" w:cs="Arial"/>
                <w:color w:val="000000"/>
                <w:sz w:val="18"/>
                <w:szCs w:val="18"/>
              </w:rPr>
            </w:pPr>
            <w:r>
              <w:rPr>
                <w:rFonts w:ascii="Arial" w:hAnsi="Arial" w:cs="Arial"/>
                <w:color w:val="000000"/>
                <w:sz w:val="18"/>
                <w:szCs w:val="18"/>
              </w:rPr>
              <w:t>02_izjava_o_varovanju_podatkov_in_seznanitvi_z_varnostnimi_zahtevami_sb_novo_mesto.docx</w:t>
            </w:r>
          </w:p>
        </w:tc>
      </w:tr>
    </w:tbl>
    <w:p w:rsidR="000622AA" w:rsidRDefault="00B35BCB">
      <w:pPr>
        <w:spacing w:before="975" w:after="225" w:line="240" w:lineRule="auto"/>
        <w:jc w:val="both"/>
      </w:pPr>
      <w:r>
        <w:rPr>
          <w:rFonts w:ascii="Arial" w:hAnsi="Arial" w:cs="Arial"/>
          <w:color w:val="000000"/>
          <w:sz w:val="18"/>
          <w:szCs w:val="18"/>
        </w:rPr>
        <w:t>V/na ________________, dne ________________</w:t>
      </w:r>
    </w:p>
    <w:sectPr w:rsidR="000622AA"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209" w:rsidRDefault="00F95209" w:rsidP="006975C6">
      <w:pPr>
        <w:spacing w:after="0" w:line="240" w:lineRule="auto"/>
      </w:pPr>
      <w:r>
        <w:separator/>
      </w:r>
    </w:p>
  </w:endnote>
  <w:endnote w:type="continuationSeparator" w:id="0">
    <w:p w:rsidR="00F95209" w:rsidRDefault="00F95209"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F95209"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B35BCB" w:rsidRPr="006F1DA5">
          <w:rPr>
            <w:rFonts w:ascii="Arial" w:hAnsi="Arial" w:cs="Arial"/>
          </w:rPr>
          <w:fldChar w:fldCharType="begin"/>
        </w:r>
        <w:r w:rsidR="00B35BCB" w:rsidRPr="006F1DA5">
          <w:rPr>
            <w:rFonts w:ascii="Arial" w:hAnsi="Arial" w:cs="Arial"/>
          </w:rPr>
          <w:instrText xml:space="preserve"> PAGE   \* MERGEFORMAT </w:instrText>
        </w:r>
        <w:r w:rsidR="00B35BCB" w:rsidRPr="006F1DA5">
          <w:rPr>
            <w:rFonts w:ascii="Arial" w:hAnsi="Arial" w:cs="Arial"/>
          </w:rPr>
          <w:fldChar w:fldCharType="separate"/>
        </w:r>
        <w:r w:rsidR="00424A7A">
          <w:rPr>
            <w:rFonts w:ascii="Arial" w:hAnsi="Arial" w:cs="Arial"/>
            <w:noProof/>
          </w:rPr>
          <w:t>5</w:t>
        </w:r>
        <w:r w:rsidR="00B35BCB" w:rsidRPr="006F1DA5">
          <w:rPr>
            <w:rFonts w:ascii="Arial" w:hAnsi="Arial" w:cs="Arial"/>
            <w:noProof/>
          </w:rPr>
          <w:fldChar w:fldCharType="end"/>
        </w:r>
      </w:sdtContent>
    </w:sdt>
  </w:p>
  <w:p w:rsidR="00BA5911" w:rsidRDefault="00F95209"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209" w:rsidRDefault="00F95209" w:rsidP="006975C6">
      <w:pPr>
        <w:spacing w:after="0" w:line="240" w:lineRule="auto"/>
      </w:pPr>
      <w:r>
        <w:separator/>
      </w:r>
    </w:p>
  </w:footnote>
  <w:footnote w:type="continuationSeparator" w:id="0">
    <w:p w:rsidR="00F95209" w:rsidRDefault="00F95209"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BA5911" w:rsidRPr="006F1DA5" w:rsidTr="00B169F3">
      <w:trPr>
        <w:trHeight w:val="1268"/>
      </w:trPr>
      <w:tc>
        <w:tcPr>
          <w:tcW w:w="1668" w:type="dxa"/>
        </w:tcPr>
        <w:p w:rsidR="00BA5911" w:rsidRPr="006F1DA5" w:rsidRDefault="00B35BCB"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B35BCB"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B35BCB"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B35BCB"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B35BCB"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B35BCB"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B35BCB"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F95209"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76CCC"/>
    <w:multiLevelType w:val="hybridMultilevel"/>
    <w:tmpl w:val="562E7F12"/>
    <w:lvl w:ilvl="0" w:tplc="6422D616">
      <w:start w:val="1"/>
      <w:numFmt w:val="bullet"/>
      <w:lvlText w:val=""/>
      <w:lvlJc w:val="left"/>
      <w:pPr>
        <w:ind w:left="720" w:hanging="360"/>
      </w:pPr>
      <w:rPr>
        <w:rFonts w:ascii="Symbol" w:hAnsi="Symbol" w:cs="Symbol" w:hint="default"/>
        <w:sz w:val="18"/>
        <w:szCs w:val="18"/>
      </w:rPr>
    </w:lvl>
    <w:lvl w:ilvl="1" w:tplc="8B12A6C8">
      <w:start w:val="1"/>
      <w:numFmt w:val="bullet"/>
      <w:lvlText w:val="o"/>
      <w:lvlJc w:val="left"/>
      <w:pPr>
        <w:ind w:left="1440" w:hanging="360"/>
      </w:pPr>
      <w:rPr>
        <w:rFonts w:ascii="Courier New" w:hAnsi="Courier New" w:cs="Courier New" w:hint="default"/>
      </w:rPr>
    </w:lvl>
    <w:lvl w:ilvl="2" w:tplc="EB4C4F8E">
      <w:start w:val="1"/>
      <w:numFmt w:val="bullet"/>
      <w:lvlText w:val=""/>
      <w:lvlJc w:val="left"/>
      <w:pPr>
        <w:ind w:left="2160" w:hanging="360"/>
      </w:pPr>
      <w:rPr>
        <w:rFonts w:ascii="Wingdings" w:hAnsi="Wingdings" w:cs="Wingdings" w:hint="default"/>
      </w:rPr>
    </w:lvl>
    <w:lvl w:ilvl="3" w:tplc="64962D62">
      <w:start w:val="1"/>
      <w:numFmt w:val="bullet"/>
      <w:lvlText w:val=""/>
      <w:lvlJc w:val="left"/>
      <w:pPr>
        <w:ind w:left="2880" w:hanging="360"/>
      </w:pPr>
      <w:rPr>
        <w:rFonts w:ascii="Symbol" w:hAnsi="Symbol" w:cs="Symbol" w:hint="default"/>
      </w:rPr>
    </w:lvl>
    <w:lvl w:ilvl="4" w:tplc="71347BB6">
      <w:start w:val="1"/>
      <w:numFmt w:val="bullet"/>
      <w:lvlText w:val="o"/>
      <w:lvlJc w:val="left"/>
      <w:pPr>
        <w:ind w:left="3600" w:hanging="360"/>
      </w:pPr>
      <w:rPr>
        <w:rFonts w:ascii="Courier New" w:hAnsi="Courier New" w:cs="Courier New" w:hint="default"/>
      </w:rPr>
    </w:lvl>
    <w:lvl w:ilvl="5" w:tplc="696EFA5A">
      <w:start w:val="1"/>
      <w:numFmt w:val="bullet"/>
      <w:lvlText w:val=""/>
      <w:lvlJc w:val="left"/>
      <w:pPr>
        <w:ind w:left="4320" w:hanging="360"/>
      </w:pPr>
      <w:rPr>
        <w:rFonts w:ascii="Wingdings" w:hAnsi="Wingdings" w:cs="Wingdings" w:hint="default"/>
      </w:rPr>
    </w:lvl>
    <w:lvl w:ilvl="6" w:tplc="1BCA8594">
      <w:start w:val="1"/>
      <w:numFmt w:val="bullet"/>
      <w:lvlText w:val=""/>
      <w:lvlJc w:val="left"/>
      <w:pPr>
        <w:ind w:left="5040" w:hanging="360"/>
      </w:pPr>
      <w:rPr>
        <w:rFonts w:ascii="Symbol" w:hAnsi="Symbol" w:cs="Symbol" w:hint="default"/>
      </w:rPr>
    </w:lvl>
    <w:lvl w:ilvl="7" w:tplc="FF748872">
      <w:start w:val="1"/>
      <w:numFmt w:val="bullet"/>
      <w:lvlText w:val="o"/>
      <w:lvlJc w:val="left"/>
      <w:pPr>
        <w:ind w:left="5760" w:hanging="360"/>
      </w:pPr>
      <w:rPr>
        <w:rFonts w:ascii="Courier New" w:hAnsi="Courier New" w:cs="Courier New" w:hint="default"/>
      </w:rPr>
    </w:lvl>
    <w:lvl w:ilvl="8" w:tplc="FA620322">
      <w:start w:val="1"/>
      <w:numFmt w:val="bullet"/>
      <w:lvlText w:val=""/>
      <w:lvlJc w:val="left"/>
      <w:pPr>
        <w:ind w:left="6480" w:hanging="360"/>
      </w:pPr>
      <w:rPr>
        <w:rFonts w:ascii="Wingdings" w:hAnsi="Wingdings" w:cs="Wingdings" w:hint="default"/>
      </w:rPr>
    </w:lvl>
  </w:abstractNum>
  <w:abstractNum w:abstractNumId="1" w15:restartNumberingAfterBreak="0">
    <w:nsid w:val="094A0E7E"/>
    <w:multiLevelType w:val="hybridMultilevel"/>
    <w:tmpl w:val="4726E358"/>
    <w:lvl w:ilvl="0" w:tplc="431E63EE">
      <w:start w:val="1"/>
      <w:numFmt w:val="bullet"/>
      <w:lvlText w:val=""/>
      <w:lvlJc w:val="left"/>
      <w:pPr>
        <w:ind w:left="720" w:hanging="360"/>
      </w:pPr>
      <w:rPr>
        <w:rFonts w:ascii="Symbol" w:hAnsi="Symbol" w:cs="Symbol" w:hint="default"/>
        <w:sz w:val="18"/>
        <w:szCs w:val="18"/>
      </w:rPr>
    </w:lvl>
    <w:lvl w:ilvl="1" w:tplc="3C0623C8">
      <w:start w:val="1"/>
      <w:numFmt w:val="bullet"/>
      <w:lvlText w:val="o"/>
      <w:lvlJc w:val="left"/>
      <w:pPr>
        <w:ind w:left="1440" w:hanging="360"/>
      </w:pPr>
      <w:rPr>
        <w:rFonts w:ascii="Courier New" w:hAnsi="Courier New" w:cs="Courier New" w:hint="default"/>
      </w:rPr>
    </w:lvl>
    <w:lvl w:ilvl="2" w:tplc="25185398">
      <w:start w:val="1"/>
      <w:numFmt w:val="bullet"/>
      <w:lvlText w:val=""/>
      <w:lvlJc w:val="left"/>
      <w:pPr>
        <w:ind w:left="2160" w:hanging="360"/>
      </w:pPr>
      <w:rPr>
        <w:rFonts w:ascii="Wingdings" w:hAnsi="Wingdings" w:cs="Wingdings" w:hint="default"/>
      </w:rPr>
    </w:lvl>
    <w:lvl w:ilvl="3" w:tplc="42EEFB8E">
      <w:start w:val="1"/>
      <w:numFmt w:val="bullet"/>
      <w:lvlText w:val=""/>
      <w:lvlJc w:val="left"/>
      <w:pPr>
        <w:ind w:left="2880" w:hanging="360"/>
      </w:pPr>
      <w:rPr>
        <w:rFonts w:ascii="Symbol" w:hAnsi="Symbol" w:cs="Symbol" w:hint="default"/>
      </w:rPr>
    </w:lvl>
    <w:lvl w:ilvl="4" w:tplc="FCECA0B0">
      <w:start w:val="1"/>
      <w:numFmt w:val="bullet"/>
      <w:lvlText w:val="o"/>
      <w:lvlJc w:val="left"/>
      <w:pPr>
        <w:ind w:left="3600" w:hanging="360"/>
      </w:pPr>
      <w:rPr>
        <w:rFonts w:ascii="Courier New" w:hAnsi="Courier New" w:cs="Courier New" w:hint="default"/>
      </w:rPr>
    </w:lvl>
    <w:lvl w:ilvl="5" w:tplc="0BC261FA">
      <w:start w:val="1"/>
      <w:numFmt w:val="bullet"/>
      <w:lvlText w:val=""/>
      <w:lvlJc w:val="left"/>
      <w:pPr>
        <w:ind w:left="4320" w:hanging="360"/>
      </w:pPr>
      <w:rPr>
        <w:rFonts w:ascii="Wingdings" w:hAnsi="Wingdings" w:cs="Wingdings" w:hint="default"/>
      </w:rPr>
    </w:lvl>
    <w:lvl w:ilvl="6" w:tplc="087CD2C2">
      <w:start w:val="1"/>
      <w:numFmt w:val="bullet"/>
      <w:lvlText w:val=""/>
      <w:lvlJc w:val="left"/>
      <w:pPr>
        <w:ind w:left="5040" w:hanging="360"/>
      </w:pPr>
      <w:rPr>
        <w:rFonts w:ascii="Symbol" w:hAnsi="Symbol" w:cs="Symbol" w:hint="default"/>
      </w:rPr>
    </w:lvl>
    <w:lvl w:ilvl="7" w:tplc="0A1A0448">
      <w:start w:val="1"/>
      <w:numFmt w:val="bullet"/>
      <w:lvlText w:val="o"/>
      <w:lvlJc w:val="left"/>
      <w:pPr>
        <w:ind w:left="5760" w:hanging="360"/>
      </w:pPr>
      <w:rPr>
        <w:rFonts w:ascii="Courier New" w:hAnsi="Courier New" w:cs="Courier New" w:hint="default"/>
      </w:rPr>
    </w:lvl>
    <w:lvl w:ilvl="8" w:tplc="9C18AEFE">
      <w:start w:val="1"/>
      <w:numFmt w:val="bullet"/>
      <w:lvlText w:val=""/>
      <w:lvlJc w:val="left"/>
      <w:pPr>
        <w:ind w:left="6480" w:hanging="360"/>
      </w:pPr>
      <w:rPr>
        <w:rFonts w:ascii="Wingdings" w:hAnsi="Wingdings" w:cs="Wingdings" w:hint="default"/>
      </w:rPr>
    </w:lvl>
  </w:abstractNum>
  <w:abstractNum w:abstractNumId="2" w15:restartNumberingAfterBreak="0">
    <w:nsid w:val="0EC26722"/>
    <w:multiLevelType w:val="hybridMultilevel"/>
    <w:tmpl w:val="8DEC2082"/>
    <w:lvl w:ilvl="0" w:tplc="A56C9492">
      <w:start w:val="1"/>
      <w:numFmt w:val="bullet"/>
      <w:lvlText w:val=""/>
      <w:lvlJc w:val="left"/>
      <w:pPr>
        <w:ind w:left="720" w:hanging="360"/>
      </w:pPr>
      <w:rPr>
        <w:rFonts w:ascii="Symbol" w:hAnsi="Symbol" w:cs="Symbol" w:hint="default"/>
        <w:sz w:val="18"/>
        <w:szCs w:val="18"/>
      </w:rPr>
    </w:lvl>
    <w:lvl w:ilvl="1" w:tplc="12B4D320">
      <w:start w:val="1"/>
      <w:numFmt w:val="bullet"/>
      <w:lvlText w:val="o"/>
      <w:lvlJc w:val="left"/>
      <w:pPr>
        <w:ind w:left="1440" w:hanging="360"/>
      </w:pPr>
      <w:rPr>
        <w:rFonts w:ascii="Courier New" w:hAnsi="Courier New" w:cs="Courier New" w:hint="default"/>
      </w:rPr>
    </w:lvl>
    <w:lvl w:ilvl="2" w:tplc="25F6C238">
      <w:start w:val="1"/>
      <w:numFmt w:val="bullet"/>
      <w:lvlText w:val=""/>
      <w:lvlJc w:val="left"/>
      <w:pPr>
        <w:ind w:left="2160" w:hanging="360"/>
      </w:pPr>
      <w:rPr>
        <w:rFonts w:ascii="Wingdings" w:hAnsi="Wingdings" w:cs="Wingdings" w:hint="default"/>
      </w:rPr>
    </w:lvl>
    <w:lvl w:ilvl="3" w:tplc="6C30F99C">
      <w:start w:val="1"/>
      <w:numFmt w:val="bullet"/>
      <w:lvlText w:val=""/>
      <w:lvlJc w:val="left"/>
      <w:pPr>
        <w:ind w:left="2880" w:hanging="360"/>
      </w:pPr>
      <w:rPr>
        <w:rFonts w:ascii="Symbol" w:hAnsi="Symbol" w:cs="Symbol" w:hint="default"/>
      </w:rPr>
    </w:lvl>
    <w:lvl w:ilvl="4" w:tplc="77081026">
      <w:start w:val="1"/>
      <w:numFmt w:val="bullet"/>
      <w:lvlText w:val="o"/>
      <w:lvlJc w:val="left"/>
      <w:pPr>
        <w:ind w:left="3600" w:hanging="360"/>
      </w:pPr>
      <w:rPr>
        <w:rFonts w:ascii="Courier New" w:hAnsi="Courier New" w:cs="Courier New" w:hint="default"/>
      </w:rPr>
    </w:lvl>
    <w:lvl w:ilvl="5" w:tplc="C0CE2FE2">
      <w:start w:val="1"/>
      <w:numFmt w:val="bullet"/>
      <w:lvlText w:val=""/>
      <w:lvlJc w:val="left"/>
      <w:pPr>
        <w:ind w:left="4320" w:hanging="360"/>
      </w:pPr>
      <w:rPr>
        <w:rFonts w:ascii="Wingdings" w:hAnsi="Wingdings" w:cs="Wingdings" w:hint="default"/>
      </w:rPr>
    </w:lvl>
    <w:lvl w:ilvl="6" w:tplc="3CF02470">
      <w:start w:val="1"/>
      <w:numFmt w:val="bullet"/>
      <w:lvlText w:val=""/>
      <w:lvlJc w:val="left"/>
      <w:pPr>
        <w:ind w:left="5040" w:hanging="360"/>
      </w:pPr>
      <w:rPr>
        <w:rFonts w:ascii="Symbol" w:hAnsi="Symbol" w:cs="Symbol" w:hint="default"/>
      </w:rPr>
    </w:lvl>
    <w:lvl w:ilvl="7" w:tplc="29AADBE6">
      <w:start w:val="1"/>
      <w:numFmt w:val="bullet"/>
      <w:lvlText w:val="o"/>
      <w:lvlJc w:val="left"/>
      <w:pPr>
        <w:ind w:left="5760" w:hanging="360"/>
      </w:pPr>
      <w:rPr>
        <w:rFonts w:ascii="Courier New" w:hAnsi="Courier New" w:cs="Courier New" w:hint="default"/>
      </w:rPr>
    </w:lvl>
    <w:lvl w:ilvl="8" w:tplc="AA028BFA">
      <w:start w:val="1"/>
      <w:numFmt w:val="bullet"/>
      <w:lvlText w:val=""/>
      <w:lvlJc w:val="left"/>
      <w:pPr>
        <w:ind w:left="6480" w:hanging="360"/>
      </w:pPr>
      <w:rPr>
        <w:rFonts w:ascii="Wingdings" w:hAnsi="Wingdings" w:cs="Wingdings" w:hint="default"/>
      </w:rPr>
    </w:lvl>
  </w:abstractNum>
  <w:abstractNum w:abstractNumId="3" w15:restartNumberingAfterBreak="0">
    <w:nsid w:val="0F642B07"/>
    <w:multiLevelType w:val="hybridMultilevel"/>
    <w:tmpl w:val="D2BABA2A"/>
    <w:lvl w:ilvl="0" w:tplc="691CEBA2">
      <w:start w:val="1"/>
      <w:numFmt w:val="bullet"/>
      <w:lvlText w:val=""/>
      <w:lvlJc w:val="left"/>
      <w:pPr>
        <w:ind w:left="720" w:hanging="360"/>
      </w:pPr>
      <w:rPr>
        <w:rFonts w:ascii="Symbol" w:hAnsi="Symbol" w:cs="Symbol" w:hint="default"/>
        <w:sz w:val="18"/>
        <w:szCs w:val="18"/>
      </w:rPr>
    </w:lvl>
    <w:lvl w:ilvl="1" w:tplc="42CAD3B0">
      <w:start w:val="1"/>
      <w:numFmt w:val="bullet"/>
      <w:lvlText w:val="o"/>
      <w:lvlJc w:val="left"/>
      <w:pPr>
        <w:ind w:left="1440" w:hanging="360"/>
      </w:pPr>
      <w:rPr>
        <w:rFonts w:ascii="Courier New" w:hAnsi="Courier New" w:cs="Courier New" w:hint="default"/>
      </w:rPr>
    </w:lvl>
    <w:lvl w:ilvl="2" w:tplc="A40E429C">
      <w:start w:val="1"/>
      <w:numFmt w:val="bullet"/>
      <w:lvlText w:val=""/>
      <w:lvlJc w:val="left"/>
      <w:pPr>
        <w:ind w:left="2160" w:hanging="360"/>
      </w:pPr>
      <w:rPr>
        <w:rFonts w:ascii="Wingdings" w:hAnsi="Wingdings" w:cs="Wingdings" w:hint="default"/>
      </w:rPr>
    </w:lvl>
    <w:lvl w:ilvl="3" w:tplc="E676C988">
      <w:start w:val="1"/>
      <w:numFmt w:val="bullet"/>
      <w:lvlText w:val=""/>
      <w:lvlJc w:val="left"/>
      <w:pPr>
        <w:ind w:left="2880" w:hanging="360"/>
      </w:pPr>
      <w:rPr>
        <w:rFonts w:ascii="Symbol" w:hAnsi="Symbol" w:cs="Symbol" w:hint="default"/>
      </w:rPr>
    </w:lvl>
    <w:lvl w:ilvl="4" w:tplc="0212E008">
      <w:start w:val="1"/>
      <w:numFmt w:val="bullet"/>
      <w:lvlText w:val="o"/>
      <w:lvlJc w:val="left"/>
      <w:pPr>
        <w:ind w:left="3600" w:hanging="360"/>
      </w:pPr>
      <w:rPr>
        <w:rFonts w:ascii="Courier New" w:hAnsi="Courier New" w:cs="Courier New" w:hint="default"/>
      </w:rPr>
    </w:lvl>
    <w:lvl w:ilvl="5" w:tplc="2C2C213A">
      <w:start w:val="1"/>
      <w:numFmt w:val="bullet"/>
      <w:lvlText w:val=""/>
      <w:lvlJc w:val="left"/>
      <w:pPr>
        <w:ind w:left="4320" w:hanging="360"/>
      </w:pPr>
      <w:rPr>
        <w:rFonts w:ascii="Wingdings" w:hAnsi="Wingdings" w:cs="Wingdings" w:hint="default"/>
      </w:rPr>
    </w:lvl>
    <w:lvl w:ilvl="6" w:tplc="020CCAF4">
      <w:start w:val="1"/>
      <w:numFmt w:val="bullet"/>
      <w:lvlText w:val=""/>
      <w:lvlJc w:val="left"/>
      <w:pPr>
        <w:ind w:left="5040" w:hanging="360"/>
      </w:pPr>
      <w:rPr>
        <w:rFonts w:ascii="Symbol" w:hAnsi="Symbol" w:cs="Symbol" w:hint="default"/>
      </w:rPr>
    </w:lvl>
    <w:lvl w:ilvl="7" w:tplc="AB9851DC">
      <w:start w:val="1"/>
      <w:numFmt w:val="bullet"/>
      <w:lvlText w:val="o"/>
      <w:lvlJc w:val="left"/>
      <w:pPr>
        <w:ind w:left="5760" w:hanging="360"/>
      </w:pPr>
      <w:rPr>
        <w:rFonts w:ascii="Courier New" w:hAnsi="Courier New" w:cs="Courier New" w:hint="default"/>
      </w:rPr>
    </w:lvl>
    <w:lvl w:ilvl="8" w:tplc="F1E81082">
      <w:start w:val="1"/>
      <w:numFmt w:val="bullet"/>
      <w:lvlText w:val=""/>
      <w:lvlJc w:val="left"/>
      <w:pPr>
        <w:ind w:left="6480" w:hanging="360"/>
      </w:pPr>
      <w:rPr>
        <w:rFonts w:ascii="Wingdings" w:hAnsi="Wingdings" w:cs="Wingdings" w:hint="default"/>
      </w:rPr>
    </w:lvl>
  </w:abstractNum>
  <w:abstractNum w:abstractNumId="4" w15:restartNumberingAfterBreak="0">
    <w:nsid w:val="0FFA11E9"/>
    <w:multiLevelType w:val="hybridMultilevel"/>
    <w:tmpl w:val="76783E34"/>
    <w:lvl w:ilvl="0" w:tplc="CD3E7AB0">
      <w:start w:val="1"/>
      <w:numFmt w:val="bullet"/>
      <w:lvlText w:val=""/>
      <w:lvlJc w:val="left"/>
      <w:pPr>
        <w:ind w:left="720" w:hanging="360"/>
      </w:pPr>
      <w:rPr>
        <w:rFonts w:ascii="Symbol" w:hAnsi="Symbol" w:cs="Symbol" w:hint="default"/>
        <w:sz w:val="18"/>
        <w:szCs w:val="18"/>
      </w:rPr>
    </w:lvl>
    <w:lvl w:ilvl="1" w:tplc="1C9008BA">
      <w:start w:val="1"/>
      <w:numFmt w:val="bullet"/>
      <w:lvlText w:val="o"/>
      <w:lvlJc w:val="left"/>
      <w:pPr>
        <w:ind w:left="1440" w:hanging="360"/>
      </w:pPr>
      <w:rPr>
        <w:rFonts w:ascii="Courier New" w:hAnsi="Courier New" w:cs="Courier New" w:hint="default"/>
      </w:rPr>
    </w:lvl>
    <w:lvl w:ilvl="2" w:tplc="0DBC432C">
      <w:start w:val="1"/>
      <w:numFmt w:val="bullet"/>
      <w:lvlText w:val=""/>
      <w:lvlJc w:val="left"/>
      <w:pPr>
        <w:ind w:left="2160" w:hanging="360"/>
      </w:pPr>
      <w:rPr>
        <w:rFonts w:ascii="Wingdings" w:hAnsi="Wingdings" w:cs="Wingdings" w:hint="default"/>
      </w:rPr>
    </w:lvl>
    <w:lvl w:ilvl="3" w:tplc="5A889F4C">
      <w:start w:val="1"/>
      <w:numFmt w:val="bullet"/>
      <w:lvlText w:val=""/>
      <w:lvlJc w:val="left"/>
      <w:pPr>
        <w:ind w:left="2880" w:hanging="360"/>
      </w:pPr>
      <w:rPr>
        <w:rFonts w:ascii="Symbol" w:hAnsi="Symbol" w:cs="Symbol" w:hint="default"/>
      </w:rPr>
    </w:lvl>
    <w:lvl w:ilvl="4" w:tplc="D19E3668">
      <w:start w:val="1"/>
      <w:numFmt w:val="bullet"/>
      <w:lvlText w:val="o"/>
      <w:lvlJc w:val="left"/>
      <w:pPr>
        <w:ind w:left="3600" w:hanging="360"/>
      </w:pPr>
      <w:rPr>
        <w:rFonts w:ascii="Courier New" w:hAnsi="Courier New" w:cs="Courier New" w:hint="default"/>
      </w:rPr>
    </w:lvl>
    <w:lvl w:ilvl="5" w:tplc="9BDCBEAA">
      <w:start w:val="1"/>
      <w:numFmt w:val="bullet"/>
      <w:lvlText w:val=""/>
      <w:lvlJc w:val="left"/>
      <w:pPr>
        <w:ind w:left="4320" w:hanging="360"/>
      </w:pPr>
      <w:rPr>
        <w:rFonts w:ascii="Wingdings" w:hAnsi="Wingdings" w:cs="Wingdings" w:hint="default"/>
      </w:rPr>
    </w:lvl>
    <w:lvl w:ilvl="6" w:tplc="F4B2F122">
      <w:start w:val="1"/>
      <w:numFmt w:val="bullet"/>
      <w:lvlText w:val=""/>
      <w:lvlJc w:val="left"/>
      <w:pPr>
        <w:ind w:left="5040" w:hanging="360"/>
      </w:pPr>
      <w:rPr>
        <w:rFonts w:ascii="Symbol" w:hAnsi="Symbol" w:cs="Symbol" w:hint="default"/>
      </w:rPr>
    </w:lvl>
    <w:lvl w:ilvl="7" w:tplc="5B289544">
      <w:start w:val="1"/>
      <w:numFmt w:val="bullet"/>
      <w:lvlText w:val="o"/>
      <w:lvlJc w:val="left"/>
      <w:pPr>
        <w:ind w:left="5760" w:hanging="360"/>
      </w:pPr>
      <w:rPr>
        <w:rFonts w:ascii="Courier New" w:hAnsi="Courier New" w:cs="Courier New" w:hint="default"/>
      </w:rPr>
    </w:lvl>
    <w:lvl w:ilvl="8" w:tplc="CD6887C8">
      <w:start w:val="1"/>
      <w:numFmt w:val="bullet"/>
      <w:lvlText w:val=""/>
      <w:lvlJc w:val="left"/>
      <w:pPr>
        <w:ind w:left="6480" w:hanging="360"/>
      </w:pPr>
      <w:rPr>
        <w:rFonts w:ascii="Wingdings" w:hAnsi="Wingdings" w:cs="Wingdings" w:hint="default"/>
      </w:rPr>
    </w:lvl>
  </w:abstractNum>
  <w:abstractNum w:abstractNumId="5" w15:restartNumberingAfterBreak="0">
    <w:nsid w:val="10A958CB"/>
    <w:multiLevelType w:val="hybridMultilevel"/>
    <w:tmpl w:val="643478C0"/>
    <w:lvl w:ilvl="0" w:tplc="F0BE49F6">
      <w:start w:val="1"/>
      <w:numFmt w:val="bullet"/>
      <w:lvlText w:val=""/>
      <w:lvlJc w:val="left"/>
      <w:pPr>
        <w:ind w:left="720" w:hanging="360"/>
      </w:pPr>
      <w:rPr>
        <w:rFonts w:ascii="Symbol" w:hAnsi="Symbol" w:cs="Symbol" w:hint="default"/>
        <w:sz w:val="18"/>
        <w:szCs w:val="18"/>
      </w:rPr>
    </w:lvl>
    <w:lvl w:ilvl="1" w:tplc="BED6AED0">
      <w:start w:val="1"/>
      <w:numFmt w:val="bullet"/>
      <w:lvlText w:val="o"/>
      <w:lvlJc w:val="left"/>
      <w:pPr>
        <w:ind w:left="1440" w:hanging="360"/>
      </w:pPr>
      <w:rPr>
        <w:rFonts w:ascii="Courier New" w:hAnsi="Courier New" w:cs="Courier New" w:hint="default"/>
      </w:rPr>
    </w:lvl>
    <w:lvl w:ilvl="2" w:tplc="E9A03C0A">
      <w:start w:val="1"/>
      <w:numFmt w:val="bullet"/>
      <w:lvlText w:val=""/>
      <w:lvlJc w:val="left"/>
      <w:pPr>
        <w:ind w:left="2160" w:hanging="360"/>
      </w:pPr>
      <w:rPr>
        <w:rFonts w:ascii="Wingdings" w:hAnsi="Wingdings" w:cs="Wingdings" w:hint="default"/>
      </w:rPr>
    </w:lvl>
    <w:lvl w:ilvl="3" w:tplc="B24ECD90">
      <w:start w:val="1"/>
      <w:numFmt w:val="bullet"/>
      <w:lvlText w:val=""/>
      <w:lvlJc w:val="left"/>
      <w:pPr>
        <w:ind w:left="2880" w:hanging="360"/>
      </w:pPr>
      <w:rPr>
        <w:rFonts w:ascii="Symbol" w:hAnsi="Symbol" w:cs="Symbol" w:hint="default"/>
      </w:rPr>
    </w:lvl>
    <w:lvl w:ilvl="4" w:tplc="A1608432">
      <w:start w:val="1"/>
      <w:numFmt w:val="bullet"/>
      <w:lvlText w:val="o"/>
      <w:lvlJc w:val="left"/>
      <w:pPr>
        <w:ind w:left="3600" w:hanging="360"/>
      </w:pPr>
      <w:rPr>
        <w:rFonts w:ascii="Courier New" w:hAnsi="Courier New" w:cs="Courier New" w:hint="default"/>
      </w:rPr>
    </w:lvl>
    <w:lvl w:ilvl="5" w:tplc="E886153A">
      <w:start w:val="1"/>
      <w:numFmt w:val="bullet"/>
      <w:lvlText w:val=""/>
      <w:lvlJc w:val="left"/>
      <w:pPr>
        <w:ind w:left="4320" w:hanging="360"/>
      </w:pPr>
      <w:rPr>
        <w:rFonts w:ascii="Wingdings" w:hAnsi="Wingdings" w:cs="Wingdings" w:hint="default"/>
      </w:rPr>
    </w:lvl>
    <w:lvl w:ilvl="6" w:tplc="A45246A0">
      <w:start w:val="1"/>
      <w:numFmt w:val="bullet"/>
      <w:lvlText w:val=""/>
      <w:lvlJc w:val="left"/>
      <w:pPr>
        <w:ind w:left="5040" w:hanging="360"/>
      </w:pPr>
      <w:rPr>
        <w:rFonts w:ascii="Symbol" w:hAnsi="Symbol" w:cs="Symbol" w:hint="default"/>
      </w:rPr>
    </w:lvl>
    <w:lvl w:ilvl="7" w:tplc="FB14B3CC">
      <w:start w:val="1"/>
      <w:numFmt w:val="bullet"/>
      <w:lvlText w:val="o"/>
      <w:lvlJc w:val="left"/>
      <w:pPr>
        <w:ind w:left="5760" w:hanging="360"/>
      </w:pPr>
      <w:rPr>
        <w:rFonts w:ascii="Courier New" w:hAnsi="Courier New" w:cs="Courier New" w:hint="default"/>
      </w:rPr>
    </w:lvl>
    <w:lvl w:ilvl="8" w:tplc="4B9E4876">
      <w:start w:val="1"/>
      <w:numFmt w:val="bullet"/>
      <w:lvlText w:val=""/>
      <w:lvlJc w:val="left"/>
      <w:pPr>
        <w:ind w:left="6480" w:hanging="360"/>
      </w:pPr>
      <w:rPr>
        <w:rFonts w:ascii="Wingdings" w:hAnsi="Wingdings" w:cs="Wingdings" w:hint="default"/>
      </w:rPr>
    </w:lvl>
  </w:abstractNum>
  <w:abstractNum w:abstractNumId="6" w15:restartNumberingAfterBreak="0">
    <w:nsid w:val="16CF2798"/>
    <w:multiLevelType w:val="hybridMultilevel"/>
    <w:tmpl w:val="4704B026"/>
    <w:lvl w:ilvl="0" w:tplc="1DC688F4">
      <w:start w:val="1"/>
      <w:numFmt w:val="bullet"/>
      <w:lvlText w:val=""/>
      <w:lvlJc w:val="left"/>
      <w:pPr>
        <w:ind w:left="720" w:hanging="360"/>
      </w:pPr>
      <w:rPr>
        <w:rFonts w:ascii="Symbol" w:hAnsi="Symbol" w:cs="Symbol" w:hint="default"/>
        <w:sz w:val="18"/>
        <w:szCs w:val="18"/>
      </w:rPr>
    </w:lvl>
    <w:lvl w:ilvl="1" w:tplc="7A9409DA">
      <w:start w:val="1"/>
      <w:numFmt w:val="bullet"/>
      <w:lvlText w:val="o"/>
      <w:lvlJc w:val="left"/>
      <w:pPr>
        <w:ind w:left="1440" w:hanging="360"/>
      </w:pPr>
      <w:rPr>
        <w:rFonts w:ascii="Courier New" w:hAnsi="Courier New" w:cs="Courier New" w:hint="default"/>
      </w:rPr>
    </w:lvl>
    <w:lvl w:ilvl="2" w:tplc="686C8786">
      <w:start w:val="1"/>
      <w:numFmt w:val="bullet"/>
      <w:lvlText w:val=""/>
      <w:lvlJc w:val="left"/>
      <w:pPr>
        <w:ind w:left="2160" w:hanging="360"/>
      </w:pPr>
      <w:rPr>
        <w:rFonts w:ascii="Wingdings" w:hAnsi="Wingdings" w:cs="Wingdings" w:hint="default"/>
      </w:rPr>
    </w:lvl>
    <w:lvl w:ilvl="3" w:tplc="99A4CDA2">
      <w:start w:val="1"/>
      <w:numFmt w:val="bullet"/>
      <w:lvlText w:val=""/>
      <w:lvlJc w:val="left"/>
      <w:pPr>
        <w:ind w:left="2880" w:hanging="360"/>
      </w:pPr>
      <w:rPr>
        <w:rFonts w:ascii="Symbol" w:hAnsi="Symbol" w:cs="Symbol" w:hint="default"/>
      </w:rPr>
    </w:lvl>
    <w:lvl w:ilvl="4" w:tplc="4268DD78">
      <w:start w:val="1"/>
      <w:numFmt w:val="bullet"/>
      <w:lvlText w:val="o"/>
      <w:lvlJc w:val="left"/>
      <w:pPr>
        <w:ind w:left="3600" w:hanging="360"/>
      </w:pPr>
      <w:rPr>
        <w:rFonts w:ascii="Courier New" w:hAnsi="Courier New" w:cs="Courier New" w:hint="default"/>
      </w:rPr>
    </w:lvl>
    <w:lvl w:ilvl="5" w:tplc="D062F4B0">
      <w:start w:val="1"/>
      <w:numFmt w:val="bullet"/>
      <w:lvlText w:val=""/>
      <w:lvlJc w:val="left"/>
      <w:pPr>
        <w:ind w:left="4320" w:hanging="360"/>
      </w:pPr>
      <w:rPr>
        <w:rFonts w:ascii="Wingdings" w:hAnsi="Wingdings" w:cs="Wingdings" w:hint="default"/>
      </w:rPr>
    </w:lvl>
    <w:lvl w:ilvl="6" w:tplc="A68E32C8">
      <w:start w:val="1"/>
      <w:numFmt w:val="bullet"/>
      <w:lvlText w:val=""/>
      <w:lvlJc w:val="left"/>
      <w:pPr>
        <w:ind w:left="5040" w:hanging="360"/>
      </w:pPr>
      <w:rPr>
        <w:rFonts w:ascii="Symbol" w:hAnsi="Symbol" w:cs="Symbol" w:hint="default"/>
      </w:rPr>
    </w:lvl>
    <w:lvl w:ilvl="7" w:tplc="732CD142">
      <w:start w:val="1"/>
      <w:numFmt w:val="bullet"/>
      <w:lvlText w:val="o"/>
      <w:lvlJc w:val="left"/>
      <w:pPr>
        <w:ind w:left="5760" w:hanging="360"/>
      </w:pPr>
      <w:rPr>
        <w:rFonts w:ascii="Courier New" w:hAnsi="Courier New" w:cs="Courier New" w:hint="default"/>
      </w:rPr>
    </w:lvl>
    <w:lvl w:ilvl="8" w:tplc="6A5A5C34">
      <w:start w:val="1"/>
      <w:numFmt w:val="bullet"/>
      <w:lvlText w:val=""/>
      <w:lvlJc w:val="left"/>
      <w:pPr>
        <w:ind w:left="6480" w:hanging="360"/>
      </w:pPr>
      <w:rPr>
        <w:rFonts w:ascii="Wingdings" w:hAnsi="Wingdings" w:cs="Wingdings" w:hint="default"/>
      </w:rPr>
    </w:lvl>
  </w:abstractNum>
  <w:abstractNum w:abstractNumId="7" w15:restartNumberingAfterBreak="0">
    <w:nsid w:val="1EB83424"/>
    <w:multiLevelType w:val="hybridMultilevel"/>
    <w:tmpl w:val="1758DD40"/>
    <w:lvl w:ilvl="0" w:tplc="87C28EC4">
      <w:start w:val="1"/>
      <w:numFmt w:val="bullet"/>
      <w:lvlText w:val=""/>
      <w:lvlJc w:val="left"/>
      <w:pPr>
        <w:ind w:left="720" w:hanging="360"/>
      </w:pPr>
      <w:rPr>
        <w:rFonts w:ascii="Symbol" w:hAnsi="Symbol" w:cs="Symbol" w:hint="default"/>
        <w:sz w:val="18"/>
        <w:szCs w:val="18"/>
      </w:rPr>
    </w:lvl>
    <w:lvl w:ilvl="1" w:tplc="89F0595A">
      <w:start w:val="1"/>
      <w:numFmt w:val="bullet"/>
      <w:lvlText w:val="o"/>
      <w:lvlJc w:val="left"/>
      <w:pPr>
        <w:ind w:left="1440" w:hanging="360"/>
      </w:pPr>
      <w:rPr>
        <w:rFonts w:ascii="Courier New" w:hAnsi="Courier New" w:cs="Courier New" w:hint="default"/>
      </w:rPr>
    </w:lvl>
    <w:lvl w:ilvl="2" w:tplc="4FC46808">
      <w:start w:val="1"/>
      <w:numFmt w:val="bullet"/>
      <w:lvlText w:val=""/>
      <w:lvlJc w:val="left"/>
      <w:pPr>
        <w:ind w:left="2160" w:hanging="360"/>
      </w:pPr>
      <w:rPr>
        <w:rFonts w:ascii="Wingdings" w:hAnsi="Wingdings" w:cs="Wingdings" w:hint="default"/>
      </w:rPr>
    </w:lvl>
    <w:lvl w:ilvl="3" w:tplc="9CCE2DF0">
      <w:start w:val="1"/>
      <w:numFmt w:val="bullet"/>
      <w:lvlText w:val=""/>
      <w:lvlJc w:val="left"/>
      <w:pPr>
        <w:ind w:left="2880" w:hanging="360"/>
      </w:pPr>
      <w:rPr>
        <w:rFonts w:ascii="Symbol" w:hAnsi="Symbol" w:cs="Symbol" w:hint="default"/>
      </w:rPr>
    </w:lvl>
    <w:lvl w:ilvl="4" w:tplc="D3305ECE">
      <w:start w:val="1"/>
      <w:numFmt w:val="bullet"/>
      <w:lvlText w:val="o"/>
      <w:lvlJc w:val="left"/>
      <w:pPr>
        <w:ind w:left="3600" w:hanging="360"/>
      </w:pPr>
      <w:rPr>
        <w:rFonts w:ascii="Courier New" w:hAnsi="Courier New" w:cs="Courier New" w:hint="default"/>
      </w:rPr>
    </w:lvl>
    <w:lvl w:ilvl="5" w:tplc="716EE644">
      <w:start w:val="1"/>
      <w:numFmt w:val="bullet"/>
      <w:lvlText w:val=""/>
      <w:lvlJc w:val="left"/>
      <w:pPr>
        <w:ind w:left="4320" w:hanging="360"/>
      </w:pPr>
      <w:rPr>
        <w:rFonts w:ascii="Wingdings" w:hAnsi="Wingdings" w:cs="Wingdings" w:hint="default"/>
      </w:rPr>
    </w:lvl>
    <w:lvl w:ilvl="6" w:tplc="6AD6FCB6">
      <w:start w:val="1"/>
      <w:numFmt w:val="bullet"/>
      <w:lvlText w:val=""/>
      <w:lvlJc w:val="left"/>
      <w:pPr>
        <w:ind w:left="5040" w:hanging="360"/>
      </w:pPr>
      <w:rPr>
        <w:rFonts w:ascii="Symbol" w:hAnsi="Symbol" w:cs="Symbol" w:hint="default"/>
      </w:rPr>
    </w:lvl>
    <w:lvl w:ilvl="7" w:tplc="7BC6BBD2">
      <w:start w:val="1"/>
      <w:numFmt w:val="bullet"/>
      <w:lvlText w:val="o"/>
      <w:lvlJc w:val="left"/>
      <w:pPr>
        <w:ind w:left="5760" w:hanging="360"/>
      </w:pPr>
      <w:rPr>
        <w:rFonts w:ascii="Courier New" w:hAnsi="Courier New" w:cs="Courier New" w:hint="default"/>
      </w:rPr>
    </w:lvl>
    <w:lvl w:ilvl="8" w:tplc="1688C468">
      <w:start w:val="1"/>
      <w:numFmt w:val="bullet"/>
      <w:lvlText w:val=""/>
      <w:lvlJc w:val="left"/>
      <w:pPr>
        <w:ind w:left="6480" w:hanging="360"/>
      </w:pPr>
      <w:rPr>
        <w:rFonts w:ascii="Wingdings" w:hAnsi="Wingdings" w:cs="Wingdings" w:hint="default"/>
      </w:rPr>
    </w:lvl>
  </w:abstractNum>
  <w:abstractNum w:abstractNumId="8" w15:restartNumberingAfterBreak="0">
    <w:nsid w:val="22717D71"/>
    <w:multiLevelType w:val="hybridMultilevel"/>
    <w:tmpl w:val="74AA3D74"/>
    <w:lvl w:ilvl="0" w:tplc="01905674">
      <w:start w:val="1"/>
      <w:numFmt w:val="bullet"/>
      <w:lvlText w:val=""/>
      <w:lvlJc w:val="left"/>
      <w:pPr>
        <w:ind w:left="720" w:hanging="360"/>
      </w:pPr>
      <w:rPr>
        <w:rFonts w:ascii="Symbol" w:hAnsi="Symbol" w:cs="Symbol" w:hint="default"/>
        <w:sz w:val="18"/>
        <w:szCs w:val="18"/>
      </w:rPr>
    </w:lvl>
    <w:lvl w:ilvl="1" w:tplc="2794A70E">
      <w:start w:val="1"/>
      <w:numFmt w:val="bullet"/>
      <w:lvlText w:val="o"/>
      <w:lvlJc w:val="left"/>
      <w:pPr>
        <w:ind w:left="1440" w:hanging="360"/>
      </w:pPr>
      <w:rPr>
        <w:rFonts w:ascii="Courier New" w:hAnsi="Courier New" w:cs="Courier New" w:hint="default"/>
      </w:rPr>
    </w:lvl>
    <w:lvl w:ilvl="2" w:tplc="5284021E">
      <w:start w:val="1"/>
      <w:numFmt w:val="bullet"/>
      <w:lvlText w:val=""/>
      <w:lvlJc w:val="left"/>
      <w:pPr>
        <w:ind w:left="2160" w:hanging="360"/>
      </w:pPr>
      <w:rPr>
        <w:rFonts w:ascii="Wingdings" w:hAnsi="Wingdings" w:cs="Wingdings" w:hint="default"/>
      </w:rPr>
    </w:lvl>
    <w:lvl w:ilvl="3" w:tplc="8CFE6C7A">
      <w:start w:val="1"/>
      <w:numFmt w:val="bullet"/>
      <w:lvlText w:val=""/>
      <w:lvlJc w:val="left"/>
      <w:pPr>
        <w:ind w:left="2880" w:hanging="360"/>
      </w:pPr>
      <w:rPr>
        <w:rFonts w:ascii="Symbol" w:hAnsi="Symbol" w:cs="Symbol" w:hint="default"/>
      </w:rPr>
    </w:lvl>
    <w:lvl w:ilvl="4" w:tplc="E8708E46">
      <w:start w:val="1"/>
      <w:numFmt w:val="bullet"/>
      <w:lvlText w:val="o"/>
      <w:lvlJc w:val="left"/>
      <w:pPr>
        <w:ind w:left="3600" w:hanging="360"/>
      </w:pPr>
      <w:rPr>
        <w:rFonts w:ascii="Courier New" w:hAnsi="Courier New" w:cs="Courier New" w:hint="default"/>
      </w:rPr>
    </w:lvl>
    <w:lvl w:ilvl="5" w:tplc="AAC00FDC">
      <w:start w:val="1"/>
      <w:numFmt w:val="bullet"/>
      <w:lvlText w:val=""/>
      <w:lvlJc w:val="left"/>
      <w:pPr>
        <w:ind w:left="4320" w:hanging="360"/>
      </w:pPr>
      <w:rPr>
        <w:rFonts w:ascii="Wingdings" w:hAnsi="Wingdings" w:cs="Wingdings" w:hint="default"/>
      </w:rPr>
    </w:lvl>
    <w:lvl w:ilvl="6" w:tplc="C6043AD0">
      <w:start w:val="1"/>
      <w:numFmt w:val="bullet"/>
      <w:lvlText w:val=""/>
      <w:lvlJc w:val="left"/>
      <w:pPr>
        <w:ind w:left="5040" w:hanging="360"/>
      </w:pPr>
      <w:rPr>
        <w:rFonts w:ascii="Symbol" w:hAnsi="Symbol" w:cs="Symbol" w:hint="default"/>
      </w:rPr>
    </w:lvl>
    <w:lvl w:ilvl="7" w:tplc="BD18E74A">
      <w:start w:val="1"/>
      <w:numFmt w:val="bullet"/>
      <w:lvlText w:val="o"/>
      <w:lvlJc w:val="left"/>
      <w:pPr>
        <w:ind w:left="5760" w:hanging="360"/>
      </w:pPr>
      <w:rPr>
        <w:rFonts w:ascii="Courier New" w:hAnsi="Courier New" w:cs="Courier New" w:hint="default"/>
      </w:rPr>
    </w:lvl>
    <w:lvl w:ilvl="8" w:tplc="82CE7966">
      <w:start w:val="1"/>
      <w:numFmt w:val="bullet"/>
      <w:lvlText w:val=""/>
      <w:lvlJc w:val="left"/>
      <w:pPr>
        <w:ind w:left="6480" w:hanging="360"/>
      </w:pPr>
      <w:rPr>
        <w:rFonts w:ascii="Wingdings" w:hAnsi="Wingdings" w:cs="Wingdings" w:hint="default"/>
      </w:rPr>
    </w:lvl>
  </w:abstractNum>
  <w:abstractNum w:abstractNumId="9"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BFC28D5"/>
    <w:multiLevelType w:val="hybridMultilevel"/>
    <w:tmpl w:val="4B80C710"/>
    <w:lvl w:ilvl="0" w:tplc="59D6D536">
      <w:start w:val="1"/>
      <w:numFmt w:val="bullet"/>
      <w:lvlText w:val=""/>
      <w:lvlJc w:val="left"/>
      <w:pPr>
        <w:ind w:left="720" w:hanging="360"/>
      </w:pPr>
      <w:rPr>
        <w:rFonts w:ascii="Symbol" w:hAnsi="Symbol" w:cs="Symbol" w:hint="default"/>
        <w:sz w:val="18"/>
        <w:szCs w:val="18"/>
      </w:rPr>
    </w:lvl>
    <w:lvl w:ilvl="1" w:tplc="27D452C8">
      <w:start w:val="1"/>
      <w:numFmt w:val="bullet"/>
      <w:lvlText w:val="o"/>
      <w:lvlJc w:val="left"/>
      <w:pPr>
        <w:ind w:left="1440" w:hanging="360"/>
      </w:pPr>
      <w:rPr>
        <w:rFonts w:ascii="Courier New" w:hAnsi="Courier New" w:cs="Courier New" w:hint="default"/>
      </w:rPr>
    </w:lvl>
    <w:lvl w:ilvl="2" w:tplc="27123E46">
      <w:start w:val="1"/>
      <w:numFmt w:val="bullet"/>
      <w:lvlText w:val=""/>
      <w:lvlJc w:val="left"/>
      <w:pPr>
        <w:ind w:left="2160" w:hanging="360"/>
      </w:pPr>
      <w:rPr>
        <w:rFonts w:ascii="Wingdings" w:hAnsi="Wingdings" w:cs="Wingdings" w:hint="default"/>
      </w:rPr>
    </w:lvl>
    <w:lvl w:ilvl="3" w:tplc="8C44A254">
      <w:start w:val="1"/>
      <w:numFmt w:val="bullet"/>
      <w:lvlText w:val=""/>
      <w:lvlJc w:val="left"/>
      <w:pPr>
        <w:ind w:left="2880" w:hanging="360"/>
      </w:pPr>
      <w:rPr>
        <w:rFonts w:ascii="Symbol" w:hAnsi="Symbol" w:cs="Symbol" w:hint="default"/>
      </w:rPr>
    </w:lvl>
    <w:lvl w:ilvl="4" w:tplc="F70E5B66">
      <w:start w:val="1"/>
      <w:numFmt w:val="bullet"/>
      <w:lvlText w:val="o"/>
      <w:lvlJc w:val="left"/>
      <w:pPr>
        <w:ind w:left="3600" w:hanging="360"/>
      </w:pPr>
      <w:rPr>
        <w:rFonts w:ascii="Courier New" w:hAnsi="Courier New" w:cs="Courier New" w:hint="default"/>
      </w:rPr>
    </w:lvl>
    <w:lvl w:ilvl="5" w:tplc="B95A67EA">
      <w:start w:val="1"/>
      <w:numFmt w:val="bullet"/>
      <w:lvlText w:val=""/>
      <w:lvlJc w:val="left"/>
      <w:pPr>
        <w:ind w:left="4320" w:hanging="360"/>
      </w:pPr>
      <w:rPr>
        <w:rFonts w:ascii="Wingdings" w:hAnsi="Wingdings" w:cs="Wingdings" w:hint="default"/>
      </w:rPr>
    </w:lvl>
    <w:lvl w:ilvl="6" w:tplc="FB30F62C">
      <w:start w:val="1"/>
      <w:numFmt w:val="bullet"/>
      <w:lvlText w:val=""/>
      <w:lvlJc w:val="left"/>
      <w:pPr>
        <w:ind w:left="5040" w:hanging="360"/>
      </w:pPr>
      <w:rPr>
        <w:rFonts w:ascii="Symbol" w:hAnsi="Symbol" w:cs="Symbol" w:hint="default"/>
      </w:rPr>
    </w:lvl>
    <w:lvl w:ilvl="7" w:tplc="9F4215C4">
      <w:start w:val="1"/>
      <w:numFmt w:val="bullet"/>
      <w:lvlText w:val="o"/>
      <w:lvlJc w:val="left"/>
      <w:pPr>
        <w:ind w:left="5760" w:hanging="360"/>
      </w:pPr>
      <w:rPr>
        <w:rFonts w:ascii="Courier New" w:hAnsi="Courier New" w:cs="Courier New" w:hint="default"/>
      </w:rPr>
    </w:lvl>
    <w:lvl w:ilvl="8" w:tplc="46CC566A">
      <w:start w:val="1"/>
      <w:numFmt w:val="bullet"/>
      <w:lvlText w:val=""/>
      <w:lvlJc w:val="left"/>
      <w:pPr>
        <w:ind w:left="6480" w:hanging="360"/>
      </w:pPr>
      <w:rPr>
        <w:rFonts w:ascii="Wingdings" w:hAnsi="Wingdings" w:cs="Wingdings" w:hint="default"/>
      </w:rPr>
    </w:lvl>
  </w:abstractNum>
  <w:abstractNum w:abstractNumId="11" w15:restartNumberingAfterBreak="0">
    <w:nsid w:val="2D3460DF"/>
    <w:multiLevelType w:val="hybridMultilevel"/>
    <w:tmpl w:val="07408B2C"/>
    <w:lvl w:ilvl="0" w:tplc="7DF47F72">
      <w:start w:val="1"/>
      <w:numFmt w:val="bullet"/>
      <w:lvlText w:val=""/>
      <w:lvlJc w:val="left"/>
      <w:pPr>
        <w:ind w:left="720" w:hanging="360"/>
      </w:pPr>
      <w:rPr>
        <w:rFonts w:ascii="Symbol" w:hAnsi="Symbol" w:cs="Symbol" w:hint="default"/>
        <w:sz w:val="18"/>
        <w:szCs w:val="18"/>
      </w:rPr>
    </w:lvl>
    <w:lvl w:ilvl="1" w:tplc="B8DC62F0">
      <w:start w:val="1"/>
      <w:numFmt w:val="bullet"/>
      <w:lvlText w:val="o"/>
      <w:lvlJc w:val="left"/>
      <w:pPr>
        <w:ind w:left="1440" w:hanging="360"/>
      </w:pPr>
      <w:rPr>
        <w:rFonts w:ascii="Courier New" w:hAnsi="Courier New" w:cs="Courier New" w:hint="default"/>
      </w:rPr>
    </w:lvl>
    <w:lvl w:ilvl="2" w:tplc="1044506A">
      <w:start w:val="1"/>
      <w:numFmt w:val="bullet"/>
      <w:lvlText w:val=""/>
      <w:lvlJc w:val="left"/>
      <w:pPr>
        <w:ind w:left="2160" w:hanging="360"/>
      </w:pPr>
      <w:rPr>
        <w:rFonts w:ascii="Wingdings" w:hAnsi="Wingdings" w:cs="Wingdings" w:hint="default"/>
      </w:rPr>
    </w:lvl>
    <w:lvl w:ilvl="3" w:tplc="899CA7F4">
      <w:start w:val="1"/>
      <w:numFmt w:val="bullet"/>
      <w:lvlText w:val=""/>
      <w:lvlJc w:val="left"/>
      <w:pPr>
        <w:ind w:left="2880" w:hanging="360"/>
      </w:pPr>
      <w:rPr>
        <w:rFonts w:ascii="Symbol" w:hAnsi="Symbol" w:cs="Symbol" w:hint="default"/>
      </w:rPr>
    </w:lvl>
    <w:lvl w:ilvl="4" w:tplc="E04E988C">
      <w:start w:val="1"/>
      <w:numFmt w:val="bullet"/>
      <w:lvlText w:val="o"/>
      <w:lvlJc w:val="left"/>
      <w:pPr>
        <w:ind w:left="3600" w:hanging="360"/>
      </w:pPr>
      <w:rPr>
        <w:rFonts w:ascii="Courier New" w:hAnsi="Courier New" w:cs="Courier New" w:hint="default"/>
      </w:rPr>
    </w:lvl>
    <w:lvl w:ilvl="5" w:tplc="A0F68182">
      <w:start w:val="1"/>
      <w:numFmt w:val="bullet"/>
      <w:lvlText w:val=""/>
      <w:lvlJc w:val="left"/>
      <w:pPr>
        <w:ind w:left="4320" w:hanging="360"/>
      </w:pPr>
      <w:rPr>
        <w:rFonts w:ascii="Wingdings" w:hAnsi="Wingdings" w:cs="Wingdings" w:hint="default"/>
      </w:rPr>
    </w:lvl>
    <w:lvl w:ilvl="6" w:tplc="D51E96BC">
      <w:start w:val="1"/>
      <w:numFmt w:val="bullet"/>
      <w:lvlText w:val=""/>
      <w:lvlJc w:val="left"/>
      <w:pPr>
        <w:ind w:left="5040" w:hanging="360"/>
      </w:pPr>
      <w:rPr>
        <w:rFonts w:ascii="Symbol" w:hAnsi="Symbol" w:cs="Symbol" w:hint="default"/>
      </w:rPr>
    </w:lvl>
    <w:lvl w:ilvl="7" w:tplc="3E3E4DA8">
      <w:start w:val="1"/>
      <w:numFmt w:val="bullet"/>
      <w:lvlText w:val="o"/>
      <w:lvlJc w:val="left"/>
      <w:pPr>
        <w:ind w:left="5760" w:hanging="360"/>
      </w:pPr>
      <w:rPr>
        <w:rFonts w:ascii="Courier New" w:hAnsi="Courier New" w:cs="Courier New" w:hint="default"/>
      </w:rPr>
    </w:lvl>
    <w:lvl w:ilvl="8" w:tplc="9E0A8F40">
      <w:start w:val="1"/>
      <w:numFmt w:val="bullet"/>
      <w:lvlText w:val=""/>
      <w:lvlJc w:val="left"/>
      <w:pPr>
        <w:ind w:left="6480" w:hanging="360"/>
      </w:pPr>
      <w:rPr>
        <w:rFonts w:ascii="Wingdings" w:hAnsi="Wingdings" w:cs="Wingdings" w:hint="default"/>
      </w:rPr>
    </w:lvl>
  </w:abstractNum>
  <w:abstractNum w:abstractNumId="1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338838FE"/>
    <w:multiLevelType w:val="hybridMultilevel"/>
    <w:tmpl w:val="69068518"/>
    <w:lvl w:ilvl="0" w:tplc="7E200918">
      <w:start w:val="1"/>
      <w:numFmt w:val="bullet"/>
      <w:lvlText w:val=""/>
      <w:lvlJc w:val="left"/>
      <w:pPr>
        <w:ind w:left="720" w:hanging="360"/>
      </w:pPr>
      <w:rPr>
        <w:rFonts w:ascii="Symbol" w:hAnsi="Symbol" w:cs="Symbol" w:hint="default"/>
        <w:sz w:val="18"/>
        <w:szCs w:val="18"/>
      </w:rPr>
    </w:lvl>
    <w:lvl w:ilvl="1" w:tplc="2924A508">
      <w:start w:val="1"/>
      <w:numFmt w:val="bullet"/>
      <w:lvlText w:val="o"/>
      <w:lvlJc w:val="left"/>
      <w:pPr>
        <w:ind w:left="1440" w:hanging="360"/>
      </w:pPr>
      <w:rPr>
        <w:rFonts w:ascii="Courier New" w:hAnsi="Courier New" w:cs="Courier New" w:hint="default"/>
      </w:rPr>
    </w:lvl>
    <w:lvl w:ilvl="2" w:tplc="A066EC96">
      <w:start w:val="1"/>
      <w:numFmt w:val="bullet"/>
      <w:lvlText w:val=""/>
      <w:lvlJc w:val="left"/>
      <w:pPr>
        <w:ind w:left="2160" w:hanging="360"/>
      </w:pPr>
      <w:rPr>
        <w:rFonts w:ascii="Wingdings" w:hAnsi="Wingdings" w:cs="Wingdings" w:hint="default"/>
      </w:rPr>
    </w:lvl>
    <w:lvl w:ilvl="3" w:tplc="F500A6B2">
      <w:start w:val="1"/>
      <w:numFmt w:val="bullet"/>
      <w:lvlText w:val=""/>
      <w:lvlJc w:val="left"/>
      <w:pPr>
        <w:ind w:left="2880" w:hanging="360"/>
      </w:pPr>
      <w:rPr>
        <w:rFonts w:ascii="Symbol" w:hAnsi="Symbol" w:cs="Symbol" w:hint="default"/>
      </w:rPr>
    </w:lvl>
    <w:lvl w:ilvl="4" w:tplc="85184DC6">
      <w:start w:val="1"/>
      <w:numFmt w:val="bullet"/>
      <w:lvlText w:val="o"/>
      <w:lvlJc w:val="left"/>
      <w:pPr>
        <w:ind w:left="3600" w:hanging="360"/>
      </w:pPr>
      <w:rPr>
        <w:rFonts w:ascii="Courier New" w:hAnsi="Courier New" w:cs="Courier New" w:hint="default"/>
      </w:rPr>
    </w:lvl>
    <w:lvl w:ilvl="5" w:tplc="0FA20324">
      <w:start w:val="1"/>
      <w:numFmt w:val="bullet"/>
      <w:lvlText w:val=""/>
      <w:lvlJc w:val="left"/>
      <w:pPr>
        <w:ind w:left="4320" w:hanging="360"/>
      </w:pPr>
      <w:rPr>
        <w:rFonts w:ascii="Wingdings" w:hAnsi="Wingdings" w:cs="Wingdings" w:hint="default"/>
      </w:rPr>
    </w:lvl>
    <w:lvl w:ilvl="6" w:tplc="C98EC912">
      <w:start w:val="1"/>
      <w:numFmt w:val="bullet"/>
      <w:lvlText w:val=""/>
      <w:lvlJc w:val="left"/>
      <w:pPr>
        <w:ind w:left="5040" w:hanging="360"/>
      </w:pPr>
      <w:rPr>
        <w:rFonts w:ascii="Symbol" w:hAnsi="Symbol" w:cs="Symbol" w:hint="default"/>
      </w:rPr>
    </w:lvl>
    <w:lvl w:ilvl="7" w:tplc="2EF82ED6">
      <w:start w:val="1"/>
      <w:numFmt w:val="bullet"/>
      <w:lvlText w:val="o"/>
      <w:lvlJc w:val="left"/>
      <w:pPr>
        <w:ind w:left="5760" w:hanging="360"/>
      </w:pPr>
      <w:rPr>
        <w:rFonts w:ascii="Courier New" w:hAnsi="Courier New" w:cs="Courier New" w:hint="default"/>
      </w:rPr>
    </w:lvl>
    <w:lvl w:ilvl="8" w:tplc="43B4D35C">
      <w:start w:val="1"/>
      <w:numFmt w:val="bullet"/>
      <w:lvlText w:val=""/>
      <w:lvlJc w:val="left"/>
      <w:pPr>
        <w:ind w:left="6480" w:hanging="360"/>
      </w:pPr>
      <w:rPr>
        <w:rFonts w:ascii="Wingdings" w:hAnsi="Wingdings" w:cs="Wingdings" w:hint="default"/>
      </w:rPr>
    </w:lvl>
  </w:abstractNum>
  <w:abstractNum w:abstractNumId="14" w15:restartNumberingAfterBreak="0">
    <w:nsid w:val="38F558F4"/>
    <w:multiLevelType w:val="hybridMultilevel"/>
    <w:tmpl w:val="9730774A"/>
    <w:lvl w:ilvl="0" w:tplc="847311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A473A4"/>
    <w:multiLevelType w:val="hybridMultilevel"/>
    <w:tmpl w:val="4E5E0108"/>
    <w:lvl w:ilvl="0" w:tplc="D984518A">
      <w:start w:val="1"/>
      <w:numFmt w:val="bullet"/>
      <w:lvlText w:val=""/>
      <w:lvlJc w:val="left"/>
      <w:pPr>
        <w:ind w:left="720" w:hanging="360"/>
      </w:pPr>
      <w:rPr>
        <w:rFonts w:ascii="Symbol" w:hAnsi="Symbol" w:cs="Symbol" w:hint="default"/>
        <w:sz w:val="18"/>
        <w:szCs w:val="18"/>
      </w:rPr>
    </w:lvl>
    <w:lvl w:ilvl="1" w:tplc="9112FDD0">
      <w:start w:val="1"/>
      <w:numFmt w:val="bullet"/>
      <w:lvlText w:val="o"/>
      <w:lvlJc w:val="left"/>
      <w:pPr>
        <w:ind w:left="1440" w:hanging="360"/>
      </w:pPr>
      <w:rPr>
        <w:rFonts w:ascii="Courier New" w:hAnsi="Courier New" w:cs="Courier New" w:hint="default"/>
      </w:rPr>
    </w:lvl>
    <w:lvl w:ilvl="2" w:tplc="B6F461CE">
      <w:start w:val="1"/>
      <w:numFmt w:val="bullet"/>
      <w:lvlText w:val=""/>
      <w:lvlJc w:val="left"/>
      <w:pPr>
        <w:ind w:left="2160" w:hanging="360"/>
      </w:pPr>
      <w:rPr>
        <w:rFonts w:ascii="Wingdings" w:hAnsi="Wingdings" w:cs="Wingdings" w:hint="default"/>
      </w:rPr>
    </w:lvl>
    <w:lvl w:ilvl="3" w:tplc="8DAC8510">
      <w:start w:val="1"/>
      <w:numFmt w:val="bullet"/>
      <w:lvlText w:val=""/>
      <w:lvlJc w:val="left"/>
      <w:pPr>
        <w:ind w:left="2880" w:hanging="360"/>
      </w:pPr>
      <w:rPr>
        <w:rFonts w:ascii="Symbol" w:hAnsi="Symbol" w:cs="Symbol" w:hint="default"/>
      </w:rPr>
    </w:lvl>
    <w:lvl w:ilvl="4" w:tplc="38D81AF0">
      <w:start w:val="1"/>
      <w:numFmt w:val="bullet"/>
      <w:lvlText w:val="o"/>
      <w:lvlJc w:val="left"/>
      <w:pPr>
        <w:ind w:left="3600" w:hanging="360"/>
      </w:pPr>
      <w:rPr>
        <w:rFonts w:ascii="Courier New" w:hAnsi="Courier New" w:cs="Courier New" w:hint="default"/>
      </w:rPr>
    </w:lvl>
    <w:lvl w:ilvl="5" w:tplc="C55CDB40">
      <w:start w:val="1"/>
      <w:numFmt w:val="bullet"/>
      <w:lvlText w:val=""/>
      <w:lvlJc w:val="left"/>
      <w:pPr>
        <w:ind w:left="4320" w:hanging="360"/>
      </w:pPr>
      <w:rPr>
        <w:rFonts w:ascii="Wingdings" w:hAnsi="Wingdings" w:cs="Wingdings" w:hint="default"/>
      </w:rPr>
    </w:lvl>
    <w:lvl w:ilvl="6" w:tplc="E506A4F8">
      <w:start w:val="1"/>
      <w:numFmt w:val="bullet"/>
      <w:lvlText w:val=""/>
      <w:lvlJc w:val="left"/>
      <w:pPr>
        <w:ind w:left="5040" w:hanging="360"/>
      </w:pPr>
      <w:rPr>
        <w:rFonts w:ascii="Symbol" w:hAnsi="Symbol" w:cs="Symbol" w:hint="default"/>
      </w:rPr>
    </w:lvl>
    <w:lvl w:ilvl="7" w:tplc="63AC42E8">
      <w:start w:val="1"/>
      <w:numFmt w:val="bullet"/>
      <w:lvlText w:val="o"/>
      <w:lvlJc w:val="left"/>
      <w:pPr>
        <w:ind w:left="5760" w:hanging="360"/>
      </w:pPr>
      <w:rPr>
        <w:rFonts w:ascii="Courier New" w:hAnsi="Courier New" w:cs="Courier New" w:hint="default"/>
      </w:rPr>
    </w:lvl>
    <w:lvl w:ilvl="8" w:tplc="22846510">
      <w:start w:val="1"/>
      <w:numFmt w:val="bullet"/>
      <w:lvlText w:val=""/>
      <w:lvlJc w:val="left"/>
      <w:pPr>
        <w:ind w:left="6480" w:hanging="360"/>
      </w:pPr>
      <w:rPr>
        <w:rFonts w:ascii="Wingdings" w:hAnsi="Wingdings" w:cs="Wingdings" w:hint="default"/>
      </w:rPr>
    </w:lvl>
  </w:abstractNum>
  <w:abstractNum w:abstractNumId="16" w15:restartNumberingAfterBreak="0">
    <w:nsid w:val="3C026414"/>
    <w:multiLevelType w:val="hybridMultilevel"/>
    <w:tmpl w:val="347C01F6"/>
    <w:lvl w:ilvl="0" w:tplc="91A631F4">
      <w:start w:val="1"/>
      <w:numFmt w:val="bullet"/>
      <w:lvlText w:val=""/>
      <w:lvlJc w:val="left"/>
      <w:pPr>
        <w:ind w:left="720" w:hanging="360"/>
      </w:pPr>
      <w:rPr>
        <w:rFonts w:ascii="Symbol" w:hAnsi="Symbol" w:cs="Symbol" w:hint="default"/>
        <w:sz w:val="18"/>
        <w:szCs w:val="18"/>
      </w:rPr>
    </w:lvl>
    <w:lvl w:ilvl="1" w:tplc="E61ED098">
      <w:start w:val="1"/>
      <w:numFmt w:val="bullet"/>
      <w:lvlText w:val="o"/>
      <w:lvlJc w:val="left"/>
      <w:pPr>
        <w:ind w:left="1440" w:hanging="360"/>
      </w:pPr>
      <w:rPr>
        <w:rFonts w:ascii="Courier New" w:hAnsi="Courier New" w:cs="Courier New" w:hint="default"/>
      </w:rPr>
    </w:lvl>
    <w:lvl w:ilvl="2" w:tplc="F954A112">
      <w:start w:val="1"/>
      <w:numFmt w:val="bullet"/>
      <w:lvlText w:val=""/>
      <w:lvlJc w:val="left"/>
      <w:pPr>
        <w:ind w:left="2160" w:hanging="360"/>
      </w:pPr>
      <w:rPr>
        <w:rFonts w:ascii="Wingdings" w:hAnsi="Wingdings" w:cs="Wingdings" w:hint="default"/>
      </w:rPr>
    </w:lvl>
    <w:lvl w:ilvl="3" w:tplc="B88208F2">
      <w:start w:val="1"/>
      <w:numFmt w:val="bullet"/>
      <w:lvlText w:val=""/>
      <w:lvlJc w:val="left"/>
      <w:pPr>
        <w:ind w:left="2880" w:hanging="360"/>
      </w:pPr>
      <w:rPr>
        <w:rFonts w:ascii="Symbol" w:hAnsi="Symbol" w:cs="Symbol" w:hint="default"/>
      </w:rPr>
    </w:lvl>
    <w:lvl w:ilvl="4" w:tplc="6A6E7A42">
      <w:start w:val="1"/>
      <w:numFmt w:val="bullet"/>
      <w:lvlText w:val="o"/>
      <w:lvlJc w:val="left"/>
      <w:pPr>
        <w:ind w:left="3600" w:hanging="360"/>
      </w:pPr>
      <w:rPr>
        <w:rFonts w:ascii="Courier New" w:hAnsi="Courier New" w:cs="Courier New" w:hint="default"/>
      </w:rPr>
    </w:lvl>
    <w:lvl w:ilvl="5" w:tplc="B01A7628">
      <w:start w:val="1"/>
      <w:numFmt w:val="bullet"/>
      <w:lvlText w:val=""/>
      <w:lvlJc w:val="left"/>
      <w:pPr>
        <w:ind w:left="4320" w:hanging="360"/>
      </w:pPr>
      <w:rPr>
        <w:rFonts w:ascii="Wingdings" w:hAnsi="Wingdings" w:cs="Wingdings" w:hint="default"/>
      </w:rPr>
    </w:lvl>
    <w:lvl w:ilvl="6" w:tplc="36F263E0">
      <w:start w:val="1"/>
      <w:numFmt w:val="bullet"/>
      <w:lvlText w:val=""/>
      <w:lvlJc w:val="left"/>
      <w:pPr>
        <w:ind w:left="5040" w:hanging="360"/>
      </w:pPr>
      <w:rPr>
        <w:rFonts w:ascii="Symbol" w:hAnsi="Symbol" w:cs="Symbol" w:hint="default"/>
      </w:rPr>
    </w:lvl>
    <w:lvl w:ilvl="7" w:tplc="F67A678C">
      <w:start w:val="1"/>
      <w:numFmt w:val="bullet"/>
      <w:lvlText w:val="o"/>
      <w:lvlJc w:val="left"/>
      <w:pPr>
        <w:ind w:left="5760" w:hanging="360"/>
      </w:pPr>
      <w:rPr>
        <w:rFonts w:ascii="Courier New" w:hAnsi="Courier New" w:cs="Courier New" w:hint="default"/>
      </w:rPr>
    </w:lvl>
    <w:lvl w:ilvl="8" w:tplc="C60C7804">
      <w:start w:val="1"/>
      <w:numFmt w:val="bullet"/>
      <w:lvlText w:val=""/>
      <w:lvlJc w:val="left"/>
      <w:pPr>
        <w:ind w:left="6480" w:hanging="360"/>
      </w:pPr>
      <w:rPr>
        <w:rFonts w:ascii="Wingdings" w:hAnsi="Wingdings" w:cs="Wingdings" w:hint="default"/>
      </w:rPr>
    </w:lvl>
  </w:abstractNum>
  <w:abstractNum w:abstractNumId="17" w15:restartNumberingAfterBreak="0">
    <w:nsid w:val="4156427E"/>
    <w:multiLevelType w:val="hybridMultilevel"/>
    <w:tmpl w:val="3C12C6B8"/>
    <w:lvl w:ilvl="0" w:tplc="06BEF916">
      <w:start w:val="1"/>
      <w:numFmt w:val="bullet"/>
      <w:lvlText w:val=""/>
      <w:lvlJc w:val="left"/>
      <w:pPr>
        <w:ind w:left="720" w:hanging="360"/>
      </w:pPr>
      <w:rPr>
        <w:rFonts w:ascii="Symbol" w:hAnsi="Symbol" w:cs="Symbol" w:hint="default"/>
        <w:sz w:val="18"/>
        <w:szCs w:val="18"/>
      </w:rPr>
    </w:lvl>
    <w:lvl w:ilvl="1" w:tplc="809C84A2">
      <w:start w:val="1"/>
      <w:numFmt w:val="bullet"/>
      <w:lvlText w:val="o"/>
      <w:lvlJc w:val="left"/>
      <w:pPr>
        <w:ind w:left="1440" w:hanging="360"/>
      </w:pPr>
      <w:rPr>
        <w:rFonts w:ascii="Courier New" w:hAnsi="Courier New" w:cs="Courier New" w:hint="default"/>
      </w:rPr>
    </w:lvl>
    <w:lvl w:ilvl="2" w:tplc="C144C5C6">
      <w:start w:val="1"/>
      <w:numFmt w:val="bullet"/>
      <w:lvlText w:val=""/>
      <w:lvlJc w:val="left"/>
      <w:pPr>
        <w:ind w:left="2160" w:hanging="360"/>
      </w:pPr>
      <w:rPr>
        <w:rFonts w:ascii="Wingdings" w:hAnsi="Wingdings" w:cs="Wingdings" w:hint="default"/>
      </w:rPr>
    </w:lvl>
    <w:lvl w:ilvl="3" w:tplc="E7C8879C">
      <w:start w:val="1"/>
      <w:numFmt w:val="bullet"/>
      <w:lvlText w:val=""/>
      <w:lvlJc w:val="left"/>
      <w:pPr>
        <w:ind w:left="2880" w:hanging="360"/>
      </w:pPr>
      <w:rPr>
        <w:rFonts w:ascii="Symbol" w:hAnsi="Symbol" w:cs="Symbol" w:hint="default"/>
      </w:rPr>
    </w:lvl>
    <w:lvl w:ilvl="4" w:tplc="011AB1F8">
      <w:start w:val="1"/>
      <w:numFmt w:val="bullet"/>
      <w:lvlText w:val="o"/>
      <w:lvlJc w:val="left"/>
      <w:pPr>
        <w:ind w:left="3600" w:hanging="360"/>
      </w:pPr>
      <w:rPr>
        <w:rFonts w:ascii="Courier New" w:hAnsi="Courier New" w:cs="Courier New" w:hint="default"/>
      </w:rPr>
    </w:lvl>
    <w:lvl w:ilvl="5" w:tplc="E4E814E2">
      <w:start w:val="1"/>
      <w:numFmt w:val="bullet"/>
      <w:lvlText w:val=""/>
      <w:lvlJc w:val="left"/>
      <w:pPr>
        <w:ind w:left="4320" w:hanging="360"/>
      </w:pPr>
      <w:rPr>
        <w:rFonts w:ascii="Wingdings" w:hAnsi="Wingdings" w:cs="Wingdings" w:hint="default"/>
      </w:rPr>
    </w:lvl>
    <w:lvl w:ilvl="6" w:tplc="91AAB80C">
      <w:start w:val="1"/>
      <w:numFmt w:val="bullet"/>
      <w:lvlText w:val=""/>
      <w:lvlJc w:val="left"/>
      <w:pPr>
        <w:ind w:left="5040" w:hanging="360"/>
      </w:pPr>
      <w:rPr>
        <w:rFonts w:ascii="Symbol" w:hAnsi="Symbol" w:cs="Symbol" w:hint="default"/>
      </w:rPr>
    </w:lvl>
    <w:lvl w:ilvl="7" w:tplc="566E0D5A">
      <w:start w:val="1"/>
      <w:numFmt w:val="bullet"/>
      <w:lvlText w:val="o"/>
      <w:lvlJc w:val="left"/>
      <w:pPr>
        <w:ind w:left="5760" w:hanging="360"/>
      </w:pPr>
      <w:rPr>
        <w:rFonts w:ascii="Courier New" w:hAnsi="Courier New" w:cs="Courier New" w:hint="default"/>
      </w:rPr>
    </w:lvl>
    <w:lvl w:ilvl="8" w:tplc="876E2560">
      <w:start w:val="1"/>
      <w:numFmt w:val="bullet"/>
      <w:lvlText w:val=""/>
      <w:lvlJc w:val="left"/>
      <w:pPr>
        <w:ind w:left="6480" w:hanging="360"/>
      </w:pPr>
      <w:rPr>
        <w:rFonts w:ascii="Wingdings" w:hAnsi="Wingdings" w:cs="Wingdings" w:hint="default"/>
      </w:rPr>
    </w:lvl>
  </w:abstractNum>
  <w:abstractNum w:abstractNumId="18" w15:restartNumberingAfterBreak="0">
    <w:nsid w:val="41896AD6"/>
    <w:multiLevelType w:val="hybridMultilevel"/>
    <w:tmpl w:val="D014123A"/>
    <w:lvl w:ilvl="0" w:tplc="7E6C8924">
      <w:start w:val="1"/>
      <w:numFmt w:val="decimal"/>
      <w:lvlText w:val="%1."/>
      <w:lvlJc w:val="left"/>
      <w:pPr>
        <w:ind w:left="720" w:hanging="360"/>
      </w:pPr>
      <w:rPr>
        <w:rFonts w:ascii="Arial" w:hAnsi="Arial" w:cs="Arial" w:hint="default"/>
        <w:sz w:val="18"/>
        <w:szCs w:val="18"/>
      </w:rPr>
    </w:lvl>
    <w:lvl w:ilvl="1" w:tplc="B3C4D284">
      <w:start w:val="1"/>
      <w:numFmt w:val="bullet"/>
      <w:lvlText w:val="o"/>
      <w:lvlJc w:val="left"/>
      <w:pPr>
        <w:ind w:left="1440" w:hanging="360"/>
      </w:pPr>
      <w:rPr>
        <w:rFonts w:ascii="Courier New" w:hAnsi="Courier New" w:cs="Courier New" w:hint="default"/>
        <w:sz w:val="18"/>
        <w:szCs w:val="18"/>
      </w:rPr>
    </w:lvl>
    <w:lvl w:ilvl="2" w:tplc="C25E0D96">
      <w:start w:val="1"/>
      <w:numFmt w:val="decimal"/>
      <w:lvlText w:val="%3."/>
      <w:lvlJc w:val="left"/>
      <w:pPr>
        <w:ind w:left="2160" w:hanging="360"/>
      </w:pPr>
    </w:lvl>
    <w:lvl w:ilvl="3" w:tplc="78F82E2E">
      <w:start w:val="1"/>
      <w:numFmt w:val="bullet"/>
      <w:lvlText w:val=""/>
      <w:lvlJc w:val="left"/>
      <w:pPr>
        <w:ind w:left="2880" w:hanging="360"/>
      </w:pPr>
      <w:rPr>
        <w:rFonts w:ascii="Symbol" w:hAnsi="Symbol" w:cs="Symbol" w:hint="default"/>
      </w:rPr>
    </w:lvl>
    <w:lvl w:ilvl="4" w:tplc="0B7876F0">
      <w:start w:val="1"/>
      <w:numFmt w:val="decimal"/>
      <w:lvlText w:val="%5."/>
      <w:lvlJc w:val="left"/>
      <w:pPr>
        <w:ind w:left="3600" w:hanging="360"/>
      </w:pPr>
    </w:lvl>
    <w:lvl w:ilvl="5" w:tplc="62585E78">
      <w:start w:val="1"/>
      <w:numFmt w:val="bullet"/>
      <w:lvlText w:val=""/>
      <w:lvlJc w:val="left"/>
      <w:pPr>
        <w:ind w:left="4320" w:hanging="360"/>
      </w:pPr>
      <w:rPr>
        <w:rFonts w:ascii="Wingdings" w:hAnsi="Wingdings" w:cs="Wingdings" w:hint="default"/>
      </w:rPr>
    </w:lvl>
    <w:lvl w:ilvl="6" w:tplc="BF243E30">
      <w:start w:val="1"/>
      <w:numFmt w:val="decimal"/>
      <w:lvlText w:val="%7."/>
      <w:lvlJc w:val="left"/>
      <w:pPr>
        <w:ind w:left="5040" w:hanging="360"/>
      </w:pPr>
    </w:lvl>
    <w:lvl w:ilvl="7" w:tplc="1EF05A04">
      <w:start w:val="1"/>
      <w:numFmt w:val="bullet"/>
      <w:lvlText w:val="o"/>
      <w:lvlJc w:val="left"/>
      <w:pPr>
        <w:ind w:left="5760" w:hanging="360"/>
      </w:pPr>
      <w:rPr>
        <w:rFonts w:ascii="Courier New" w:hAnsi="Courier New" w:cs="Courier New" w:hint="default"/>
      </w:rPr>
    </w:lvl>
    <w:lvl w:ilvl="8" w:tplc="B5981EB8">
      <w:start w:val="1"/>
      <w:numFmt w:val="decimal"/>
      <w:lvlText w:val="%9."/>
      <w:lvlJc w:val="left"/>
      <w:pPr>
        <w:ind w:left="6480" w:hanging="360"/>
      </w:pPr>
    </w:lvl>
  </w:abstractNum>
  <w:abstractNum w:abstractNumId="19" w15:restartNumberingAfterBreak="0">
    <w:nsid w:val="49A619D7"/>
    <w:multiLevelType w:val="hybridMultilevel"/>
    <w:tmpl w:val="04407536"/>
    <w:lvl w:ilvl="0" w:tplc="0A82789A">
      <w:start w:val="1"/>
      <w:numFmt w:val="bullet"/>
      <w:lvlText w:val=""/>
      <w:lvlJc w:val="left"/>
      <w:pPr>
        <w:ind w:left="720" w:hanging="360"/>
      </w:pPr>
      <w:rPr>
        <w:rFonts w:ascii="Symbol" w:hAnsi="Symbol" w:cs="Symbol" w:hint="default"/>
        <w:sz w:val="18"/>
        <w:szCs w:val="18"/>
      </w:rPr>
    </w:lvl>
    <w:lvl w:ilvl="1" w:tplc="47781822">
      <w:start w:val="1"/>
      <w:numFmt w:val="bullet"/>
      <w:lvlText w:val="o"/>
      <w:lvlJc w:val="left"/>
      <w:pPr>
        <w:ind w:left="1440" w:hanging="360"/>
      </w:pPr>
      <w:rPr>
        <w:rFonts w:ascii="Courier New" w:hAnsi="Courier New" w:cs="Courier New" w:hint="default"/>
      </w:rPr>
    </w:lvl>
    <w:lvl w:ilvl="2" w:tplc="2CC4BBE8">
      <w:start w:val="1"/>
      <w:numFmt w:val="bullet"/>
      <w:lvlText w:val=""/>
      <w:lvlJc w:val="left"/>
      <w:pPr>
        <w:ind w:left="2160" w:hanging="360"/>
      </w:pPr>
      <w:rPr>
        <w:rFonts w:ascii="Wingdings" w:hAnsi="Wingdings" w:cs="Wingdings" w:hint="default"/>
      </w:rPr>
    </w:lvl>
    <w:lvl w:ilvl="3" w:tplc="5C56A5E6">
      <w:start w:val="1"/>
      <w:numFmt w:val="bullet"/>
      <w:lvlText w:val=""/>
      <w:lvlJc w:val="left"/>
      <w:pPr>
        <w:ind w:left="2880" w:hanging="360"/>
      </w:pPr>
      <w:rPr>
        <w:rFonts w:ascii="Symbol" w:hAnsi="Symbol" w:cs="Symbol" w:hint="default"/>
      </w:rPr>
    </w:lvl>
    <w:lvl w:ilvl="4" w:tplc="0EB0EECA">
      <w:start w:val="1"/>
      <w:numFmt w:val="bullet"/>
      <w:lvlText w:val="o"/>
      <w:lvlJc w:val="left"/>
      <w:pPr>
        <w:ind w:left="3600" w:hanging="360"/>
      </w:pPr>
      <w:rPr>
        <w:rFonts w:ascii="Courier New" w:hAnsi="Courier New" w:cs="Courier New" w:hint="default"/>
      </w:rPr>
    </w:lvl>
    <w:lvl w:ilvl="5" w:tplc="3B64DE82">
      <w:start w:val="1"/>
      <w:numFmt w:val="bullet"/>
      <w:lvlText w:val=""/>
      <w:lvlJc w:val="left"/>
      <w:pPr>
        <w:ind w:left="4320" w:hanging="360"/>
      </w:pPr>
      <w:rPr>
        <w:rFonts w:ascii="Wingdings" w:hAnsi="Wingdings" w:cs="Wingdings" w:hint="default"/>
      </w:rPr>
    </w:lvl>
    <w:lvl w:ilvl="6" w:tplc="D99839F6">
      <w:start w:val="1"/>
      <w:numFmt w:val="bullet"/>
      <w:lvlText w:val=""/>
      <w:lvlJc w:val="left"/>
      <w:pPr>
        <w:ind w:left="5040" w:hanging="360"/>
      </w:pPr>
      <w:rPr>
        <w:rFonts w:ascii="Symbol" w:hAnsi="Symbol" w:cs="Symbol" w:hint="default"/>
      </w:rPr>
    </w:lvl>
    <w:lvl w:ilvl="7" w:tplc="218A0BDC">
      <w:start w:val="1"/>
      <w:numFmt w:val="bullet"/>
      <w:lvlText w:val="o"/>
      <w:lvlJc w:val="left"/>
      <w:pPr>
        <w:ind w:left="5760" w:hanging="360"/>
      </w:pPr>
      <w:rPr>
        <w:rFonts w:ascii="Courier New" w:hAnsi="Courier New" w:cs="Courier New" w:hint="default"/>
      </w:rPr>
    </w:lvl>
    <w:lvl w:ilvl="8" w:tplc="3344194C">
      <w:start w:val="1"/>
      <w:numFmt w:val="bullet"/>
      <w:lvlText w:val=""/>
      <w:lvlJc w:val="left"/>
      <w:pPr>
        <w:ind w:left="6480" w:hanging="360"/>
      </w:pPr>
      <w:rPr>
        <w:rFonts w:ascii="Wingdings" w:hAnsi="Wingdings" w:cs="Wingdings" w:hint="default"/>
      </w:rPr>
    </w:lvl>
  </w:abstractNum>
  <w:abstractNum w:abstractNumId="20" w15:restartNumberingAfterBreak="0">
    <w:nsid w:val="4C075EF5"/>
    <w:multiLevelType w:val="hybridMultilevel"/>
    <w:tmpl w:val="615C739A"/>
    <w:lvl w:ilvl="0" w:tplc="6EB0EB1C">
      <w:start w:val="1"/>
      <w:numFmt w:val="bullet"/>
      <w:lvlText w:val=""/>
      <w:lvlJc w:val="left"/>
      <w:pPr>
        <w:ind w:left="720" w:hanging="360"/>
      </w:pPr>
      <w:rPr>
        <w:rFonts w:ascii="Symbol" w:hAnsi="Symbol" w:cs="Symbol" w:hint="default"/>
        <w:sz w:val="18"/>
        <w:szCs w:val="18"/>
      </w:rPr>
    </w:lvl>
    <w:lvl w:ilvl="1" w:tplc="2C7CE998">
      <w:start w:val="1"/>
      <w:numFmt w:val="bullet"/>
      <w:lvlText w:val="o"/>
      <w:lvlJc w:val="left"/>
      <w:pPr>
        <w:ind w:left="1440" w:hanging="360"/>
      </w:pPr>
      <w:rPr>
        <w:rFonts w:ascii="Courier New" w:hAnsi="Courier New" w:cs="Courier New" w:hint="default"/>
      </w:rPr>
    </w:lvl>
    <w:lvl w:ilvl="2" w:tplc="EAB4AA06">
      <w:start w:val="1"/>
      <w:numFmt w:val="bullet"/>
      <w:lvlText w:val=""/>
      <w:lvlJc w:val="left"/>
      <w:pPr>
        <w:ind w:left="2160" w:hanging="360"/>
      </w:pPr>
      <w:rPr>
        <w:rFonts w:ascii="Wingdings" w:hAnsi="Wingdings" w:cs="Wingdings" w:hint="default"/>
      </w:rPr>
    </w:lvl>
    <w:lvl w:ilvl="3" w:tplc="127A4482">
      <w:start w:val="1"/>
      <w:numFmt w:val="bullet"/>
      <w:lvlText w:val=""/>
      <w:lvlJc w:val="left"/>
      <w:pPr>
        <w:ind w:left="2880" w:hanging="360"/>
      </w:pPr>
      <w:rPr>
        <w:rFonts w:ascii="Symbol" w:hAnsi="Symbol" w:cs="Symbol" w:hint="default"/>
      </w:rPr>
    </w:lvl>
    <w:lvl w:ilvl="4" w:tplc="82F808BE">
      <w:start w:val="1"/>
      <w:numFmt w:val="bullet"/>
      <w:lvlText w:val="o"/>
      <w:lvlJc w:val="left"/>
      <w:pPr>
        <w:ind w:left="3600" w:hanging="360"/>
      </w:pPr>
      <w:rPr>
        <w:rFonts w:ascii="Courier New" w:hAnsi="Courier New" w:cs="Courier New" w:hint="default"/>
      </w:rPr>
    </w:lvl>
    <w:lvl w:ilvl="5" w:tplc="DFFC4A84">
      <w:start w:val="1"/>
      <w:numFmt w:val="bullet"/>
      <w:lvlText w:val=""/>
      <w:lvlJc w:val="left"/>
      <w:pPr>
        <w:ind w:left="4320" w:hanging="360"/>
      </w:pPr>
      <w:rPr>
        <w:rFonts w:ascii="Wingdings" w:hAnsi="Wingdings" w:cs="Wingdings" w:hint="default"/>
      </w:rPr>
    </w:lvl>
    <w:lvl w:ilvl="6" w:tplc="3E525C00">
      <w:start w:val="1"/>
      <w:numFmt w:val="bullet"/>
      <w:lvlText w:val=""/>
      <w:lvlJc w:val="left"/>
      <w:pPr>
        <w:ind w:left="5040" w:hanging="360"/>
      </w:pPr>
      <w:rPr>
        <w:rFonts w:ascii="Symbol" w:hAnsi="Symbol" w:cs="Symbol" w:hint="default"/>
      </w:rPr>
    </w:lvl>
    <w:lvl w:ilvl="7" w:tplc="0714EA3E">
      <w:start w:val="1"/>
      <w:numFmt w:val="bullet"/>
      <w:lvlText w:val="o"/>
      <w:lvlJc w:val="left"/>
      <w:pPr>
        <w:ind w:left="5760" w:hanging="360"/>
      </w:pPr>
      <w:rPr>
        <w:rFonts w:ascii="Courier New" w:hAnsi="Courier New" w:cs="Courier New" w:hint="default"/>
      </w:rPr>
    </w:lvl>
    <w:lvl w:ilvl="8" w:tplc="F06C1672">
      <w:start w:val="1"/>
      <w:numFmt w:val="bullet"/>
      <w:lvlText w:val=""/>
      <w:lvlJc w:val="left"/>
      <w:pPr>
        <w:ind w:left="6480" w:hanging="360"/>
      </w:pPr>
      <w:rPr>
        <w:rFonts w:ascii="Wingdings" w:hAnsi="Wingdings" w:cs="Wingdings" w:hint="default"/>
      </w:rPr>
    </w:lvl>
  </w:abstractNum>
  <w:abstractNum w:abstractNumId="21"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F41396A"/>
    <w:multiLevelType w:val="hybridMultilevel"/>
    <w:tmpl w:val="92BA7E00"/>
    <w:lvl w:ilvl="0" w:tplc="5C64ED62">
      <w:start w:val="1"/>
      <w:numFmt w:val="bullet"/>
      <w:lvlText w:val=""/>
      <w:lvlJc w:val="left"/>
      <w:pPr>
        <w:ind w:left="720" w:hanging="360"/>
      </w:pPr>
      <w:rPr>
        <w:rFonts w:ascii="Symbol" w:hAnsi="Symbol" w:cs="Symbol" w:hint="default"/>
        <w:sz w:val="18"/>
        <w:szCs w:val="18"/>
      </w:rPr>
    </w:lvl>
    <w:lvl w:ilvl="1" w:tplc="8A484D8C">
      <w:start w:val="1"/>
      <w:numFmt w:val="bullet"/>
      <w:lvlText w:val="o"/>
      <w:lvlJc w:val="left"/>
      <w:pPr>
        <w:ind w:left="1440" w:hanging="360"/>
      </w:pPr>
      <w:rPr>
        <w:rFonts w:ascii="Courier New" w:hAnsi="Courier New" w:cs="Courier New" w:hint="default"/>
      </w:rPr>
    </w:lvl>
    <w:lvl w:ilvl="2" w:tplc="5A76F94A">
      <w:start w:val="1"/>
      <w:numFmt w:val="bullet"/>
      <w:lvlText w:val=""/>
      <w:lvlJc w:val="left"/>
      <w:pPr>
        <w:ind w:left="2160" w:hanging="360"/>
      </w:pPr>
      <w:rPr>
        <w:rFonts w:ascii="Wingdings" w:hAnsi="Wingdings" w:cs="Wingdings" w:hint="default"/>
      </w:rPr>
    </w:lvl>
    <w:lvl w:ilvl="3" w:tplc="38AC7E26">
      <w:start w:val="1"/>
      <w:numFmt w:val="bullet"/>
      <w:lvlText w:val=""/>
      <w:lvlJc w:val="left"/>
      <w:pPr>
        <w:ind w:left="2880" w:hanging="360"/>
      </w:pPr>
      <w:rPr>
        <w:rFonts w:ascii="Symbol" w:hAnsi="Symbol" w:cs="Symbol" w:hint="default"/>
      </w:rPr>
    </w:lvl>
    <w:lvl w:ilvl="4" w:tplc="0C6CD008">
      <w:start w:val="1"/>
      <w:numFmt w:val="bullet"/>
      <w:lvlText w:val="o"/>
      <w:lvlJc w:val="left"/>
      <w:pPr>
        <w:ind w:left="3600" w:hanging="360"/>
      </w:pPr>
      <w:rPr>
        <w:rFonts w:ascii="Courier New" w:hAnsi="Courier New" w:cs="Courier New" w:hint="default"/>
      </w:rPr>
    </w:lvl>
    <w:lvl w:ilvl="5" w:tplc="379A607A">
      <w:start w:val="1"/>
      <w:numFmt w:val="bullet"/>
      <w:lvlText w:val=""/>
      <w:lvlJc w:val="left"/>
      <w:pPr>
        <w:ind w:left="4320" w:hanging="360"/>
      </w:pPr>
      <w:rPr>
        <w:rFonts w:ascii="Wingdings" w:hAnsi="Wingdings" w:cs="Wingdings" w:hint="default"/>
      </w:rPr>
    </w:lvl>
    <w:lvl w:ilvl="6" w:tplc="93D6F714">
      <w:start w:val="1"/>
      <w:numFmt w:val="bullet"/>
      <w:lvlText w:val=""/>
      <w:lvlJc w:val="left"/>
      <w:pPr>
        <w:ind w:left="5040" w:hanging="360"/>
      </w:pPr>
      <w:rPr>
        <w:rFonts w:ascii="Symbol" w:hAnsi="Symbol" w:cs="Symbol" w:hint="default"/>
      </w:rPr>
    </w:lvl>
    <w:lvl w:ilvl="7" w:tplc="6220D558">
      <w:start w:val="1"/>
      <w:numFmt w:val="bullet"/>
      <w:lvlText w:val="o"/>
      <w:lvlJc w:val="left"/>
      <w:pPr>
        <w:ind w:left="5760" w:hanging="360"/>
      </w:pPr>
      <w:rPr>
        <w:rFonts w:ascii="Courier New" w:hAnsi="Courier New" w:cs="Courier New" w:hint="default"/>
      </w:rPr>
    </w:lvl>
    <w:lvl w:ilvl="8" w:tplc="11C892BC">
      <w:start w:val="1"/>
      <w:numFmt w:val="bullet"/>
      <w:lvlText w:val=""/>
      <w:lvlJc w:val="left"/>
      <w:pPr>
        <w:ind w:left="6480" w:hanging="360"/>
      </w:pPr>
      <w:rPr>
        <w:rFonts w:ascii="Wingdings" w:hAnsi="Wingdings" w:cs="Wingdings" w:hint="default"/>
      </w:rPr>
    </w:lvl>
  </w:abstractNum>
  <w:abstractNum w:abstractNumId="23" w15:restartNumberingAfterBreak="0">
    <w:nsid w:val="4F6A64D5"/>
    <w:multiLevelType w:val="hybridMultilevel"/>
    <w:tmpl w:val="37482446"/>
    <w:lvl w:ilvl="0" w:tplc="D4E634F8">
      <w:start w:val="1"/>
      <w:numFmt w:val="bullet"/>
      <w:lvlText w:val=""/>
      <w:lvlJc w:val="left"/>
      <w:pPr>
        <w:ind w:left="720" w:hanging="360"/>
      </w:pPr>
      <w:rPr>
        <w:rFonts w:ascii="Symbol" w:hAnsi="Symbol" w:cs="Symbol" w:hint="default"/>
        <w:sz w:val="18"/>
        <w:szCs w:val="18"/>
      </w:rPr>
    </w:lvl>
    <w:lvl w:ilvl="1" w:tplc="6916EA7E">
      <w:start w:val="1"/>
      <w:numFmt w:val="bullet"/>
      <w:lvlText w:val="o"/>
      <w:lvlJc w:val="left"/>
      <w:pPr>
        <w:ind w:left="1440" w:hanging="360"/>
      </w:pPr>
      <w:rPr>
        <w:rFonts w:ascii="Courier New" w:hAnsi="Courier New" w:cs="Courier New" w:hint="default"/>
      </w:rPr>
    </w:lvl>
    <w:lvl w:ilvl="2" w:tplc="9C0AA6A2">
      <w:start w:val="1"/>
      <w:numFmt w:val="bullet"/>
      <w:lvlText w:val=""/>
      <w:lvlJc w:val="left"/>
      <w:pPr>
        <w:ind w:left="2160" w:hanging="360"/>
      </w:pPr>
      <w:rPr>
        <w:rFonts w:ascii="Wingdings" w:hAnsi="Wingdings" w:cs="Wingdings" w:hint="default"/>
      </w:rPr>
    </w:lvl>
    <w:lvl w:ilvl="3" w:tplc="04E40EFC">
      <w:start w:val="1"/>
      <w:numFmt w:val="bullet"/>
      <w:lvlText w:val=""/>
      <w:lvlJc w:val="left"/>
      <w:pPr>
        <w:ind w:left="2880" w:hanging="360"/>
      </w:pPr>
      <w:rPr>
        <w:rFonts w:ascii="Symbol" w:hAnsi="Symbol" w:cs="Symbol" w:hint="default"/>
      </w:rPr>
    </w:lvl>
    <w:lvl w:ilvl="4" w:tplc="58925070">
      <w:start w:val="1"/>
      <w:numFmt w:val="bullet"/>
      <w:lvlText w:val="o"/>
      <w:lvlJc w:val="left"/>
      <w:pPr>
        <w:ind w:left="3600" w:hanging="360"/>
      </w:pPr>
      <w:rPr>
        <w:rFonts w:ascii="Courier New" w:hAnsi="Courier New" w:cs="Courier New" w:hint="default"/>
      </w:rPr>
    </w:lvl>
    <w:lvl w:ilvl="5" w:tplc="686E9FE4">
      <w:start w:val="1"/>
      <w:numFmt w:val="bullet"/>
      <w:lvlText w:val=""/>
      <w:lvlJc w:val="left"/>
      <w:pPr>
        <w:ind w:left="4320" w:hanging="360"/>
      </w:pPr>
      <w:rPr>
        <w:rFonts w:ascii="Wingdings" w:hAnsi="Wingdings" w:cs="Wingdings" w:hint="default"/>
      </w:rPr>
    </w:lvl>
    <w:lvl w:ilvl="6" w:tplc="675EFB70">
      <w:start w:val="1"/>
      <w:numFmt w:val="bullet"/>
      <w:lvlText w:val=""/>
      <w:lvlJc w:val="left"/>
      <w:pPr>
        <w:ind w:left="5040" w:hanging="360"/>
      </w:pPr>
      <w:rPr>
        <w:rFonts w:ascii="Symbol" w:hAnsi="Symbol" w:cs="Symbol" w:hint="default"/>
      </w:rPr>
    </w:lvl>
    <w:lvl w:ilvl="7" w:tplc="B218C768">
      <w:start w:val="1"/>
      <w:numFmt w:val="bullet"/>
      <w:lvlText w:val="o"/>
      <w:lvlJc w:val="left"/>
      <w:pPr>
        <w:ind w:left="5760" w:hanging="360"/>
      </w:pPr>
      <w:rPr>
        <w:rFonts w:ascii="Courier New" w:hAnsi="Courier New" w:cs="Courier New" w:hint="default"/>
      </w:rPr>
    </w:lvl>
    <w:lvl w:ilvl="8" w:tplc="6C628D4C">
      <w:start w:val="1"/>
      <w:numFmt w:val="bullet"/>
      <w:lvlText w:val=""/>
      <w:lvlJc w:val="left"/>
      <w:pPr>
        <w:ind w:left="6480" w:hanging="360"/>
      </w:pPr>
      <w:rPr>
        <w:rFonts w:ascii="Wingdings" w:hAnsi="Wingdings" w:cs="Wingdings" w:hint="default"/>
      </w:rPr>
    </w:lvl>
  </w:abstractNum>
  <w:abstractNum w:abstractNumId="24" w15:restartNumberingAfterBreak="0">
    <w:nsid w:val="4FA77410"/>
    <w:multiLevelType w:val="hybridMultilevel"/>
    <w:tmpl w:val="DBF26416"/>
    <w:lvl w:ilvl="0" w:tplc="0CA0AF70">
      <w:start w:val="1"/>
      <w:numFmt w:val="bullet"/>
      <w:lvlText w:val=""/>
      <w:lvlJc w:val="left"/>
      <w:pPr>
        <w:ind w:left="720" w:hanging="360"/>
      </w:pPr>
      <w:rPr>
        <w:rFonts w:ascii="Symbol" w:hAnsi="Symbol" w:cs="Symbol" w:hint="default"/>
        <w:sz w:val="18"/>
        <w:szCs w:val="18"/>
      </w:rPr>
    </w:lvl>
    <w:lvl w:ilvl="1" w:tplc="D4CAD936">
      <w:start w:val="1"/>
      <w:numFmt w:val="bullet"/>
      <w:lvlText w:val="o"/>
      <w:lvlJc w:val="left"/>
      <w:pPr>
        <w:ind w:left="1440" w:hanging="360"/>
      </w:pPr>
      <w:rPr>
        <w:rFonts w:ascii="Courier New" w:hAnsi="Courier New" w:cs="Courier New" w:hint="default"/>
      </w:rPr>
    </w:lvl>
    <w:lvl w:ilvl="2" w:tplc="A5C8918C">
      <w:start w:val="1"/>
      <w:numFmt w:val="bullet"/>
      <w:lvlText w:val=""/>
      <w:lvlJc w:val="left"/>
      <w:pPr>
        <w:ind w:left="2160" w:hanging="360"/>
      </w:pPr>
      <w:rPr>
        <w:rFonts w:ascii="Wingdings" w:hAnsi="Wingdings" w:cs="Wingdings" w:hint="default"/>
      </w:rPr>
    </w:lvl>
    <w:lvl w:ilvl="3" w:tplc="17F45668">
      <w:start w:val="1"/>
      <w:numFmt w:val="bullet"/>
      <w:lvlText w:val=""/>
      <w:lvlJc w:val="left"/>
      <w:pPr>
        <w:ind w:left="2880" w:hanging="360"/>
      </w:pPr>
      <w:rPr>
        <w:rFonts w:ascii="Symbol" w:hAnsi="Symbol" w:cs="Symbol" w:hint="default"/>
      </w:rPr>
    </w:lvl>
    <w:lvl w:ilvl="4" w:tplc="2F764B0E">
      <w:start w:val="1"/>
      <w:numFmt w:val="bullet"/>
      <w:lvlText w:val="o"/>
      <w:lvlJc w:val="left"/>
      <w:pPr>
        <w:ind w:left="3600" w:hanging="360"/>
      </w:pPr>
      <w:rPr>
        <w:rFonts w:ascii="Courier New" w:hAnsi="Courier New" w:cs="Courier New" w:hint="default"/>
      </w:rPr>
    </w:lvl>
    <w:lvl w:ilvl="5" w:tplc="BAC6F294">
      <w:start w:val="1"/>
      <w:numFmt w:val="bullet"/>
      <w:lvlText w:val=""/>
      <w:lvlJc w:val="left"/>
      <w:pPr>
        <w:ind w:left="4320" w:hanging="360"/>
      </w:pPr>
      <w:rPr>
        <w:rFonts w:ascii="Wingdings" w:hAnsi="Wingdings" w:cs="Wingdings" w:hint="default"/>
      </w:rPr>
    </w:lvl>
    <w:lvl w:ilvl="6" w:tplc="A5005F26">
      <w:start w:val="1"/>
      <w:numFmt w:val="bullet"/>
      <w:lvlText w:val=""/>
      <w:lvlJc w:val="left"/>
      <w:pPr>
        <w:ind w:left="5040" w:hanging="360"/>
      </w:pPr>
      <w:rPr>
        <w:rFonts w:ascii="Symbol" w:hAnsi="Symbol" w:cs="Symbol" w:hint="default"/>
      </w:rPr>
    </w:lvl>
    <w:lvl w:ilvl="7" w:tplc="A0B27E74">
      <w:start w:val="1"/>
      <w:numFmt w:val="bullet"/>
      <w:lvlText w:val="o"/>
      <w:lvlJc w:val="left"/>
      <w:pPr>
        <w:ind w:left="5760" w:hanging="360"/>
      </w:pPr>
      <w:rPr>
        <w:rFonts w:ascii="Courier New" w:hAnsi="Courier New" w:cs="Courier New" w:hint="default"/>
      </w:rPr>
    </w:lvl>
    <w:lvl w:ilvl="8" w:tplc="CF989846">
      <w:start w:val="1"/>
      <w:numFmt w:val="bullet"/>
      <w:lvlText w:val=""/>
      <w:lvlJc w:val="left"/>
      <w:pPr>
        <w:ind w:left="6480" w:hanging="360"/>
      </w:pPr>
      <w:rPr>
        <w:rFonts w:ascii="Wingdings" w:hAnsi="Wingdings" w:cs="Wingdings" w:hint="default"/>
      </w:rPr>
    </w:lvl>
  </w:abstractNum>
  <w:abstractNum w:abstractNumId="2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8341E39"/>
    <w:multiLevelType w:val="hybridMultilevel"/>
    <w:tmpl w:val="760ACDD8"/>
    <w:lvl w:ilvl="0" w:tplc="76262A2E">
      <w:start w:val="1"/>
      <w:numFmt w:val="bullet"/>
      <w:lvlText w:val=""/>
      <w:lvlJc w:val="left"/>
      <w:pPr>
        <w:ind w:left="720" w:hanging="360"/>
      </w:pPr>
      <w:rPr>
        <w:rFonts w:ascii="Symbol" w:hAnsi="Symbol" w:cs="Symbol" w:hint="default"/>
        <w:sz w:val="18"/>
        <w:szCs w:val="18"/>
      </w:rPr>
    </w:lvl>
    <w:lvl w:ilvl="1" w:tplc="9ADC5EB6">
      <w:start w:val="1"/>
      <w:numFmt w:val="bullet"/>
      <w:lvlText w:val="o"/>
      <w:lvlJc w:val="left"/>
      <w:pPr>
        <w:ind w:left="1440" w:hanging="360"/>
      </w:pPr>
      <w:rPr>
        <w:rFonts w:ascii="Courier New" w:hAnsi="Courier New" w:cs="Courier New" w:hint="default"/>
      </w:rPr>
    </w:lvl>
    <w:lvl w:ilvl="2" w:tplc="D9AAF652">
      <w:start w:val="1"/>
      <w:numFmt w:val="bullet"/>
      <w:lvlText w:val=""/>
      <w:lvlJc w:val="left"/>
      <w:pPr>
        <w:ind w:left="2160" w:hanging="360"/>
      </w:pPr>
      <w:rPr>
        <w:rFonts w:ascii="Wingdings" w:hAnsi="Wingdings" w:cs="Wingdings" w:hint="default"/>
      </w:rPr>
    </w:lvl>
    <w:lvl w:ilvl="3" w:tplc="67B88AD4">
      <w:start w:val="1"/>
      <w:numFmt w:val="bullet"/>
      <w:lvlText w:val=""/>
      <w:lvlJc w:val="left"/>
      <w:pPr>
        <w:ind w:left="2880" w:hanging="360"/>
      </w:pPr>
      <w:rPr>
        <w:rFonts w:ascii="Symbol" w:hAnsi="Symbol" w:cs="Symbol" w:hint="default"/>
      </w:rPr>
    </w:lvl>
    <w:lvl w:ilvl="4" w:tplc="88767F26">
      <w:start w:val="1"/>
      <w:numFmt w:val="bullet"/>
      <w:lvlText w:val="o"/>
      <w:lvlJc w:val="left"/>
      <w:pPr>
        <w:ind w:left="3600" w:hanging="360"/>
      </w:pPr>
      <w:rPr>
        <w:rFonts w:ascii="Courier New" w:hAnsi="Courier New" w:cs="Courier New" w:hint="default"/>
      </w:rPr>
    </w:lvl>
    <w:lvl w:ilvl="5" w:tplc="65B06D9A">
      <w:start w:val="1"/>
      <w:numFmt w:val="bullet"/>
      <w:lvlText w:val=""/>
      <w:lvlJc w:val="left"/>
      <w:pPr>
        <w:ind w:left="4320" w:hanging="360"/>
      </w:pPr>
      <w:rPr>
        <w:rFonts w:ascii="Wingdings" w:hAnsi="Wingdings" w:cs="Wingdings" w:hint="default"/>
      </w:rPr>
    </w:lvl>
    <w:lvl w:ilvl="6" w:tplc="47249412">
      <w:start w:val="1"/>
      <w:numFmt w:val="bullet"/>
      <w:lvlText w:val=""/>
      <w:lvlJc w:val="left"/>
      <w:pPr>
        <w:ind w:left="5040" w:hanging="360"/>
      </w:pPr>
      <w:rPr>
        <w:rFonts w:ascii="Symbol" w:hAnsi="Symbol" w:cs="Symbol" w:hint="default"/>
      </w:rPr>
    </w:lvl>
    <w:lvl w:ilvl="7" w:tplc="1FFA3E4E">
      <w:start w:val="1"/>
      <w:numFmt w:val="bullet"/>
      <w:lvlText w:val="o"/>
      <w:lvlJc w:val="left"/>
      <w:pPr>
        <w:ind w:left="5760" w:hanging="360"/>
      </w:pPr>
      <w:rPr>
        <w:rFonts w:ascii="Courier New" w:hAnsi="Courier New" w:cs="Courier New" w:hint="default"/>
      </w:rPr>
    </w:lvl>
    <w:lvl w:ilvl="8" w:tplc="C1428726">
      <w:start w:val="1"/>
      <w:numFmt w:val="bullet"/>
      <w:lvlText w:val=""/>
      <w:lvlJc w:val="left"/>
      <w:pPr>
        <w:ind w:left="6480" w:hanging="360"/>
      </w:pPr>
      <w:rPr>
        <w:rFonts w:ascii="Wingdings" w:hAnsi="Wingdings" w:cs="Wingdings" w:hint="default"/>
      </w:rPr>
    </w:lvl>
  </w:abstractNum>
  <w:abstractNum w:abstractNumId="29" w15:restartNumberingAfterBreak="0">
    <w:nsid w:val="5E5F2159"/>
    <w:multiLevelType w:val="hybridMultilevel"/>
    <w:tmpl w:val="352C37D2"/>
    <w:lvl w:ilvl="0" w:tplc="DFBCDC5C">
      <w:start w:val="1"/>
      <w:numFmt w:val="bullet"/>
      <w:lvlText w:val=""/>
      <w:lvlJc w:val="left"/>
      <w:pPr>
        <w:ind w:left="720" w:hanging="360"/>
      </w:pPr>
      <w:rPr>
        <w:rFonts w:ascii="Symbol" w:hAnsi="Symbol" w:cs="Symbol" w:hint="default"/>
        <w:sz w:val="18"/>
        <w:szCs w:val="18"/>
      </w:rPr>
    </w:lvl>
    <w:lvl w:ilvl="1" w:tplc="3B2EA3EE">
      <w:start w:val="1"/>
      <w:numFmt w:val="bullet"/>
      <w:lvlText w:val="o"/>
      <w:lvlJc w:val="left"/>
      <w:pPr>
        <w:ind w:left="1440" w:hanging="360"/>
      </w:pPr>
      <w:rPr>
        <w:rFonts w:ascii="Courier New" w:hAnsi="Courier New" w:cs="Courier New" w:hint="default"/>
      </w:rPr>
    </w:lvl>
    <w:lvl w:ilvl="2" w:tplc="8CBA4FA2">
      <w:start w:val="1"/>
      <w:numFmt w:val="bullet"/>
      <w:lvlText w:val=""/>
      <w:lvlJc w:val="left"/>
      <w:pPr>
        <w:ind w:left="2160" w:hanging="360"/>
      </w:pPr>
      <w:rPr>
        <w:rFonts w:ascii="Wingdings" w:hAnsi="Wingdings" w:cs="Wingdings" w:hint="default"/>
      </w:rPr>
    </w:lvl>
    <w:lvl w:ilvl="3" w:tplc="5FB2B1F4">
      <w:start w:val="1"/>
      <w:numFmt w:val="bullet"/>
      <w:lvlText w:val=""/>
      <w:lvlJc w:val="left"/>
      <w:pPr>
        <w:ind w:left="2880" w:hanging="360"/>
      </w:pPr>
      <w:rPr>
        <w:rFonts w:ascii="Symbol" w:hAnsi="Symbol" w:cs="Symbol" w:hint="default"/>
      </w:rPr>
    </w:lvl>
    <w:lvl w:ilvl="4" w:tplc="5DE4666A">
      <w:start w:val="1"/>
      <w:numFmt w:val="bullet"/>
      <w:lvlText w:val="o"/>
      <w:lvlJc w:val="left"/>
      <w:pPr>
        <w:ind w:left="3600" w:hanging="360"/>
      </w:pPr>
      <w:rPr>
        <w:rFonts w:ascii="Courier New" w:hAnsi="Courier New" w:cs="Courier New" w:hint="default"/>
      </w:rPr>
    </w:lvl>
    <w:lvl w:ilvl="5" w:tplc="8318CF6C">
      <w:start w:val="1"/>
      <w:numFmt w:val="bullet"/>
      <w:lvlText w:val=""/>
      <w:lvlJc w:val="left"/>
      <w:pPr>
        <w:ind w:left="4320" w:hanging="360"/>
      </w:pPr>
      <w:rPr>
        <w:rFonts w:ascii="Wingdings" w:hAnsi="Wingdings" w:cs="Wingdings" w:hint="default"/>
      </w:rPr>
    </w:lvl>
    <w:lvl w:ilvl="6" w:tplc="E752F588">
      <w:start w:val="1"/>
      <w:numFmt w:val="bullet"/>
      <w:lvlText w:val=""/>
      <w:lvlJc w:val="left"/>
      <w:pPr>
        <w:ind w:left="5040" w:hanging="360"/>
      </w:pPr>
      <w:rPr>
        <w:rFonts w:ascii="Symbol" w:hAnsi="Symbol" w:cs="Symbol" w:hint="default"/>
      </w:rPr>
    </w:lvl>
    <w:lvl w:ilvl="7" w:tplc="0FE88D2A">
      <w:start w:val="1"/>
      <w:numFmt w:val="bullet"/>
      <w:lvlText w:val="o"/>
      <w:lvlJc w:val="left"/>
      <w:pPr>
        <w:ind w:left="5760" w:hanging="360"/>
      </w:pPr>
      <w:rPr>
        <w:rFonts w:ascii="Courier New" w:hAnsi="Courier New" w:cs="Courier New" w:hint="default"/>
      </w:rPr>
    </w:lvl>
    <w:lvl w:ilvl="8" w:tplc="07FA5FA6">
      <w:start w:val="1"/>
      <w:numFmt w:val="bullet"/>
      <w:lvlText w:val=""/>
      <w:lvlJc w:val="left"/>
      <w:pPr>
        <w:ind w:left="6480" w:hanging="360"/>
      </w:pPr>
      <w:rPr>
        <w:rFonts w:ascii="Wingdings" w:hAnsi="Wingdings" w:cs="Wingdings" w:hint="default"/>
      </w:rPr>
    </w:lvl>
  </w:abstractNum>
  <w:abstractNum w:abstractNumId="30" w15:restartNumberingAfterBreak="0">
    <w:nsid w:val="5EFE798D"/>
    <w:multiLevelType w:val="hybridMultilevel"/>
    <w:tmpl w:val="CB667DC8"/>
    <w:lvl w:ilvl="0" w:tplc="C5AE530E">
      <w:start w:val="1"/>
      <w:numFmt w:val="bullet"/>
      <w:lvlText w:val=""/>
      <w:lvlJc w:val="left"/>
      <w:pPr>
        <w:ind w:left="720" w:hanging="360"/>
      </w:pPr>
      <w:rPr>
        <w:rFonts w:ascii="Symbol" w:hAnsi="Symbol" w:cs="Symbol" w:hint="default"/>
        <w:sz w:val="18"/>
        <w:szCs w:val="18"/>
      </w:rPr>
    </w:lvl>
    <w:lvl w:ilvl="1" w:tplc="A5D6AE78">
      <w:start w:val="1"/>
      <w:numFmt w:val="bullet"/>
      <w:lvlText w:val="o"/>
      <w:lvlJc w:val="left"/>
      <w:pPr>
        <w:ind w:left="1440" w:hanging="360"/>
      </w:pPr>
      <w:rPr>
        <w:rFonts w:ascii="Courier New" w:hAnsi="Courier New" w:cs="Courier New" w:hint="default"/>
      </w:rPr>
    </w:lvl>
    <w:lvl w:ilvl="2" w:tplc="B420CA10">
      <w:start w:val="1"/>
      <w:numFmt w:val="bullet"/>
      <w:lvlText w:val=""/>
      <w:lvlJc w:val="left"/>
      <w:pPr>
        <w:ind w:left="2160" w:hanging="360"/>
      </w:pPr>
      <w:rPr>
        <w:rFonts w:ascii="Wingdings" w:hAnsi="Wingdings" w:cs="Wingdings" w:hint="default"/>
      </w:rPr>
    </w:lvl>
    <w:lvl w:ilvl="3" w:tplc="763E942E">
      <w:start w:val="1"/>
      <w:numFmt w:val="bullet"/>
      <w:lvlText w:val=""/>
      <w:lvlJc w:val="left"/>
      <w:pPr>
        <w:ind w:left="2880" w:hanging="360"/>
      </w:pPr>
      <w:rPr>
        <w:rFonts w:ascii="Symbol" w:hAnsi="Symbol" w:cs="Symbol" w:hint="default"/>
      </w:rPr>
    </w:lvl>
    <w:lvl w:ilvl="4" w:tplc="2BC6B57A">
      <w:start w:val="1"/>
      <w:numFmt w:val="bullet"/>
      <w:lvlText w:val="o"/>
      <w:lvlJc w:val="left"/>
      <w:pPr>
        <w:ind w:left="3600" w:hanging="360"/>
      </w:pPr>
      <w:rPr>
        <w:rFonts w:ascii="Courier New" w:hAnsi="Courier New" w:cs="Courier New" w:hint="default"/>
      </w:rPr>
    </w:lvl>
    <w:lvl w:ilvl="5" w:tplc="7B1EAA10">
      <w:start w:val="1"/>
      <w:numFmt w:val="bullet"/>
      <w:lvlText w:val=""/>
      <w:lvlJc w:val="left"/>
      <w:pPr>
        <w:ind w:left="4320" w:hanging="360"/>
      </w:pPr>
      <w:rPr>
        <w:rFonts w:ascii="Wingdings" w:hAnsi="Wingdings" w:cs="Wingdings" w:hint="default"/>
      </w:rPr>
    </w:lvl>
    <w:lvl w:ilvl="6" w:tplc="D73CA7B4">
      <w:start w:val="1"/>
      <w:numFmt w:val="bullet"/>
      <w:lvlText w:val=""/>
      <w:lvlJc w:val="left"/>
      <w:pPr>
        <w:ind w:left="5040" w:hanging="360"/>
      </w:pPr>
      <w:rPr>
        <w:rFonts w:ascii="Symbol" w:hAnsi="Symbol" w:cs="Symbol" w:hint="default"/>
      </w:rPr>
    </w:lvl>
    <w:lvl w:ilvl="7" w:tplc="3B104870">
      <w:start w:val="1"/>
      <w:numFmt w:val="bullet"/>
      <w:lvlText w:val="o"/>
      <w:lvlJc w:val="left"/>
      <w:pPr>
        <w:ind w:left="5760" w:hanging="360"/>
      </w:pPr>
      <w:rPr>
        <w:rFonts w:ascii="Courier New" w:hAnsi="Courier New" w:cs="Courier New" w:hint="default"/>
      </w:rPr>
    </w:lvl>
    <w:lvl w:ilvl="8" w:tplc="495EF75C">
      <w:start w:val="1"/>
      <w:numFmt w:val="bullet"/>
      <w:lvlText w:val=""/>
      <w:lvlJc w:val="left"/>
      <w:pPr>
        <w:ind w:left="6480" w:hanging="360"/>
      </w:pPr>
      <w:rPr>
        <w:rFonts w:ascii="Wingdings" w:hAnsi="Wingdings" w:cs="Wingdings" w:hint="default"/>
      </w:rPr>
    </w:lvl>
  </w:abstractNum>
  <w:abstractNum w:abstractNumId="31" w15:restartNumberingAfterBreak="0">
    <w:nsid w:val="60254396"/>
    <w:multiLevelType w:val="hybridMultilevel"/>
    <w:tmpl w:val="4D2AC212"/>
    <w:lvl w:ilvl="0" w:tplc="C54EFC52">
      <w:start w:val="1"/>
      <w:numFmt w:val="bullet"/>
      <w:lvlText w:val=""/>
      <w:lvlJc w:val="left"/>
      <w:pPr>
        <w:ind w:left="720" w:hanging="360"/>
      </w:pPr>
      <w:rPr>
        <w:rFonts w:ascii="Symbol" w:hAnsi="Symbol" w:cs="Symbol" w:hint="default"/>
        <w:sz w:val="18"/>
        <w:szCs w:val="18"/>
      </w:rPr>
    </w:lvl>
    <w:lvl w:ilvl="1" w:tplc="9DEE2C8E">
      <w:start w:val="1"/>
      <w:numFmt w:val="bullet"/>
      <w:lvlText w:val="o"/>
      <w:lvlJc w:val="left"/>
      <w:pPr>
        <w:ind w:left="1440" w:hanging="360"/>
      </w:pPr>
      <w:rPr>
        <w:rFonts w:ascii="Courier New" w:hAnsi="Courier New" w:cs="Courier New" w:hint="default"/>
      </w:rPr>
    </w:lvl>
    <w:lvl w:ilvl="2" w:tplc="AF749DD0">
      <w:start w:val="1"/>
      <w:numFmt w:val="bullet"/>
      <w:lvlText w:val=""/>
      <w:lvlJc w:val="left"/>
      <w:pPr>
        <w:ind w:left="2160" w:hanging="360"/>
      </w:pPr>
      <w:rPr>
        <w:rFonts w:ascii="Wingdings" w:hAnsi="Wingdings" w:cs="Wingdings" w:hint="default"/>
      </w:rPr>
    </w:lvl>
    <w:lvl w:ilvl="3" w:tplc="ACB09118">
      <w:start w:val="1"/>
      <w:numFmt w:val="bullet"/>
      <w:lvlText w:val=""/>
      <w:lvlJc w:val="left"/>
      <w:pPr>
        <w:ind w:left="2880" w:hanging="360"/>
      </w:pPr>
      <w:rPr>
        <w:rFonts w:ascii="Symbol" w:hAnsi="Symbol" w:cs="Symbol" w:hint="default"/>
      </w:rPr>
    </w:lvl>
    <w:lvl w:ilvl="4" w:tplc="DB3071B6">
      <w:start w:val="1"/>
      <w:numFmt w:val="bullet"/>
      <w:lvlText w:val="o"/>
      <w:lvlJc w:val="left"/>
      <w:pPr>
        <w:ind w:left="3600" w:hanging="360"/>
      </w:pPr>
      <w:rPr>
        <w:rFonts w:ascii="Courier New" w:hAnsi="Courier New" w:cs="Courier New" w:hint="default"/>
      </w:rPr>
    </w:lvl>
    <w:lvl w:ilvl="5" w:tplc="E88253A6">
      <w:start w:val="1"/>
      <w:numFmt w:val="bullet"/>
      <w:lvlText w:val=""/>
      <w:lvlJc w:val="left"/>
      <w:pPr>
        <w:ind w:left="4320" w:hanging="360"/>
      </w:pPr>
      <w:rPr>
        <w:rFonts w:ascii="Wingdings" w:hAnsi="Wingdings" w:cs="Wingdings" w:hint="default"/>
      </w:rPr>
    </w:lvl>
    <w:lvl w:ilvl="6" w:tplc="7FDA3EB2">
      <w:start w:val="1"/>
      <w:numFmt w:val="bullet"/>
      <w:lvlText w:val=""/>
      <w:lvlJc w:val="left"/>
      <w:pPr>
        <w:ind w:left="5040" w:hanging="360"/>
      </w:pPr>
      <w:rPr>
        <w:rFonts w:ascii="Symbol" w:hAnsi="Symbol" w:cs="Symbol" w:hint="default"/>
      </w:rPr>
    </w:lvl>
    <w:lvl w:ilvl="7" w:tplc="9F2606EC">
      <w:start w:val="1"/>
      <w:numFmt w:val="bullet"/>
      <w:lvlText w:val="o"/>
      <w:lvlJc w:val="left"/>
      <w:pPr>
        <w:ind w:left="5760" w:hanging="360"/>
      </w:pPr>
      <w:rPr>
        <w:rFonts w:ascii="Courier New" w:hAnsi="Courier New" w:cs="Courier New" w:hint="default"/>
      </w:rPr>
    </w:lvl>
    <w:lvl w:ilvl="8" w:tplc="F2E4A032">
      <w:start w:val="1"/>
      <w:numFmt w:val="bullet"/>
      <w:lvlText w:val=""/>
      <w:lvlJc w:val="left"/>
      <w:pPr>
        <w:ind w:left="6480" w:hanging="360"/>
      </w:pPr>
      <w:rPr>
        <w:rFonts w:ascii="Wingdings" w:hAnsi="Wingdings" w:cs="Wingdings" w:hint="default"/>
      </w:rPr>
    </w:lvl>
  </w:abstractNum>
  <w:abstractNum w:abstractNumId="3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26101FE"/>
    <w:multiLevelType w:val="hybridMultilevel"/>
    <w:tmpl w:val="51B61ECC"/>
    <w:lvl w:ilvl="0" w:tplc="D03C2880">
      <w:start w:val="1"/>
      <w:numFmt w:val="bullet"/>
      <w:lvlText w:val=""/>
      <w:lvlJc w:val="left"/>
      <w:pPr>
        <w:ind w:left="720" w:hanging="360"/>
      </w:pPr>
      <w:rPr>
        <w:rFonts w:ascii="Symbol" w:hAnsi="Symbol" w:cs="Symbol" w:hint="default"/>
        <w:sz w:val="18"/>
        <w:szCs w:val="18"/>
      </w:rPr>
    </w:lvl>
    <w:lvl w:ilvl="1" w:tplc="4410A67E">
      <w:start w:val="1"/>
      <w:numFmt w:val="bullet"/>
      <w:lvlText w:val="o"/>
      <w:lvlJc w:val="left"/>
      <w:pPr>
        <w:ind w:left="1440" w:hanging="360"/>
      </w:pPr>
      <w:rPr>
        <w:rFonts w:ascii="Courier New" w:hAnsi="Courier New" w:cs="Courier New" w:hint="default"/>
      </w:rPr>
    </w:lvl>
    <w:lvl w:ilvl="2" w:tplc="D116E986">
      <w:start w:val="1"/>
      <w:numFmt w:val="bullet"/>
      <w:lvlText w:val=""/>
      <w:lvlJc w:val="left"/>
      <w:pPr>
        <w:ind w:left="2160" w:hanging="360"/>
      </w:pPr>
      <w:rPr>
        <w:rFonts w:ascii="Wingdings" w:hAnsi="Wingdings" w:cs="Wingdings" w:hint="default"/>
      </w:rPr>
    </w:lvl>
    <w:lvl w:ilvl="3" w:tplc="3E6ABD02">
      <w:start w:val="1"/>
      <w:numFmt w:val="bullet"/>
      <w:lvlText w:val=""/>
      <w:lvlJc w:val="left"/>
      <w:pPr>
        <w:ind w:left="2880" w:hanging="360"/>
      </w:pPr>
      <w:rPr>
        <w:rFonts w:ascii="Symbol" w:hAnsi="Symbol" w:cs="Symbol" w:hint="default"/>
      </w:rPr>
    </w:lvl>
    <w:lvl w:ilvl="4" w:tplc="A1B07BA8">
      <w:start w:val="1"/>
      <w:numFmt w:val="bullet"/>
      <w:lvlText w:val="o"/>
      <w:lvlJc w:val="left"/>
      <w:pPr>
        <w:ind w:left="3600" w:hanging="360"/>
      </w:pPr>
      <w:rPr>
        <w:rFonts w:ascii="Courier New" w:hAnsi="Courier New" w:cs="Courier New" w:hint="default"/>
      </w:rPr>
    </w:lvl>
    <w:lvl w:ilvl="5" w:tplc="4D226C74">
      <w:start w:val="1"/>
      <w:numFmt w:val="bullet"/>
      <w:lvlText w:val=""/>
      <w:lvlJc w:val="left"/>
      <w:pPr>
        <w:ind w:left="4320" w:hanging="360"/>
      </w:pPr>
      <w:rPr>
        <w:rFonts w:ascii="Wingdings" w:hAnsi="Wingdings" w:cs="Wingdings" w:hint="default"/>
      </w:rPr>
    </w:lvl>
    <w:lvl w:ilvl="6" w:tplc="09160916">
      <w:start w:val="1"/>
      <w:numFmt w:val="bullet"/>
      <w:lvlText w:val=""/>
      <w:lvlJc w:val="left"/>
      <w:pPr>
        <w:ind w:left="5040" w:hanging="360"/>
      </w:pPr>
      <w:rPr>
        <w:rFonts w:ascii="Symbol" w:hAnsi="Symbol" w:cs="Symbol" w:hint="default"/>
      </w:rPr>
    </w:lvl>
    <w:lvl w:ilvl="7" w:tplc="09EA95DE">
      <w:start w:val="1"/>
      <w:numFmt w:val="bullet"/>
      <w:lvlText w:val="o"/>
      <w:lvlJc w:val="left"/>
      <w:pPr>
        <w:ind w:left="5760" w:hanging="360"/>
      </w:pPr>
      <w:rPr>
        <w:rFonts w:ascii="Courier New" w:hAnsi="Courier New" w:cs="Courier New" w:hint="default"/>
      </w:rPr>
    </w:lvl>
    <w:lvl w:ilvl="8" w:tplc="EEA0049C">
      <w:start w:val="1"/>
      <w:numFmt w:val="bullet"/>
      <w:lvlText w:val=""/>
      <w:lvlJc w:val="left"/>
      <w:pPr>
        <w:ind w:left="6480" w:hanging="360"/>
      </w:pPr>
      <w:rPr>
        <w:rFonts w:ascii="Wingdings" w:hAnsi="Wingdings" w:cs="Wingdings" w:hint="default"/>
      </w:rPr>
    </w:lvl>
  </w:abstractNum>
  <w:abstractNum w:abstractNumId="34" w15:restartNumberingAfterBreak="0">
    <w:nsid w:val="62F945BE"/>
    <w:multiLevelType w:val="hybridMultilevel"/>
    <w:tmpl w:val="A6185876"/>
    <w:lvl w:ilvl="0" w:tplc="35C06C36">
      <w:start w:val="1"/>
      <w:numFmt w:val="decimal"/>
      <w:lvlText w:val="%1."/>
      <w:lvlJc w:val="left"/>
      <w:pPr>
        <w:ind w:left="720" w:hanging="360"/>
      </w:pPr>
      <w:rPr>
        <w:rFonts w:ascii="Arial" w:hAnsi="Arial" w:cs="Arial" w:hint="default"/>
        <w:sz w:val="18"/>
        <w:szCs w:val="18"/>
      </w:rPr>
    </w:lvl>
    <w:lvl w:ilvl="1" w:tplc="E6AAB3DE">
      <w:start w:val="1"/>
      <w:numFmt w:val="decimal"/>
      <w:lvlText w:val="%2."/>
      <w:lvlJc w:val="left"/>
      <w:pPr>
        <w:ind w:left="1440" w:hanging="360"/>
      </w:pPr>
    </w:lvl>
    <w:lvl w:ilvl="2" w:tplc="EE70FBB6">
      <w:start w:val="1"/>
      <w:numFmt w:val="decimal"/>
      <w:lvlText w:val="%3."/>
      <w:lvlJc w:val="left"/>
      <w:pPr>
        <w:ind w:left="2160" w:hanging="360"/>
      </w:pPr>
    </w:lvl>
    <w:lvl w:ilvl="3" w:tplc="33D6F350">
      <w:start w:val="1"/>
      <w:numFmt w:val="decimal"/>
      <w:lvlText w:val="%4."/>
      <w:lvlJc w:val="left"/>
      <w:pPr>
        <w:ind w:left="2880" w:hanging="360"/>
      </w:pPr>
    </w:lvl>
    <w:lvl w:ilvl="4" w:tplc="DEDC192E">
      <w:start w:val="1"/>
      <w:numFmt w:val="decimal"/>
      <w:lvlText w:val="%5."/>
      <w:lvlJc w:val="left"/>
      <w:pPr>
        <w:ind w:left="3600" w:hanging="360"/>
      </w:pPr>
    </w:lvl>
    <w:lvl w:ilvl="5" w:tplc="6F6A9F26">
      <w:start w:val="1"/>
      <w:numFmt w:val="decimal"/>
      <w:lvlText w:val="%6."/>
      <w:lvlJc w:val="left"/>
      <w:pPr>
        <w:ind w:left="4320" w:hanging="360"/>
      </w:pPr>
    </w:lvl>
    <w:lvl w:ilvl="6" w:tplc="DAE4F424">
      <w:start w:val="1"/>
      <w:numFmt w:val="decimal"/>
      <w:lvlText w:val="%7."/>
      <w:lvlJc w:val="left"/>
      <w:pPr>
        <w:ind w:left="5040" w:hanging="360"/>
      </w:pPr>
    </w:lvl>
    <w:lvl w:ilvl="7" w:tplc="BAE6977E">
      <w:start w:val="1"/>
      <w:numFmt w:val="decimal"/>
      <w:lvlText w:val="%8."/>
      <w:lvlJc w:val="left"/>
      <w:pPr>
        <w:ind w:left="5760" w:hanging="360"/>
      </w:pPr>
    </w:lvl>
    <w:lvl w:ilvl="8" w:tplc="2E5CD4EC">
      <w:start w:val="1"/>
      <w:numFmt w:val="decimal"/>
      <w:lvlText w:val="%9."/>
      <w:lvlJc w:val="left"/>
      <w:pPr>
        <w:ind w:left="6480" w:hanging="360"/>
      </w:pPr>
    </w:lvl>
  </w:abstractNum>
  <w:abstractNum w:abstractNumId="35" w15:restartNumberingAfterBreak="0">
    <w:nsid w:val="685D03D0"/>
    <w:multiLevelType w:val="hybridMultilevel"/>
    <w:tmpl w:val="E59AF81C"/>
    <w:lvl w:ilvl="0" w:tplc="D6A4E2C0">
      <w:start w:val="1"/>
      <w:numFmt w:val="bullet"/>
      <w:lvlText w:val=""/>
      <w:lvlJc w:val="left"/>
      <w:pPr>
        <w:ind w:left="720" w:hanging="360"/>
      </w:pPr>
      <w:rPr>
        <w:rFonts w:ascii="Symbol" w:hAnsi="Symbol" w:cs="Symbol" w:hint="default"/>
        <w:sz w:val="18"/>
        <w:szCs w:val="18"/>
      </w:rPr>
    </w:lvl>
    <w:lvl w:ilvl="1" w:tplc="84068014">
      <w:start w:val="1"/>
      <w:numFmt w:val="bullet"/>
      <w:lvlText w:val="o"/>
      <w:lvlJc w:val="left"/>
      <w:pPr>
        <w:ind w:left="1440" w:hanging="360"/>
      </w:pPr>
      <w:rPr>
        <w:rFonts w:ascii="Courier New" w:hAnsi="Courier New" w:cs="Courier New" w:hint="default"/>
      </w:rPr>
    </w:lvl>
    <w:lvl w:ilvl="2" w:tplc="F782D656">
      <w:start w:val="1"/>
      <w:numFmt w:val="bullet"/>
      <w:lvlText w:val=""/>
      <w:lvlJc w:val="left"/>
      <w:pPr>
        <w:ind w:left="2160" w:hanging="360"/>
      </w:pPr>
      <w:rPr>
        <w:rFonts w:ascii="Wingdings" w:hAnsi="Wingdings" w:cs="Wingdings" w:hint="default"/>
      </w:rPr>
    </w:lvl>
    <w:lvl w:ilvl="3" w:tplc="637CE324">
      <w:start w:val="1"/>
      <w:numFmt w:val="bullet"/>
      <w:lvlText w:val=""/>
      <w:lvlJc w:val="left"/>
      <w:pPr>
        <w:ind w:left="2880" w:hanging="360"/>
      </w:pPr>
      <w:rPr>
        <w:rFonts w:ascii="Symbol" w:hAnsi="Symbol" w:cs="Symbol" w:hint="default"/>
      </w:rPr>
    </w:lvl>
    <w:lvl w:ilvl="4" w:tplc="82B61284">
      <w:start w:val="1"/>
      <w:numFmt w:val="bullet"/>
      <w:lvlText w:val="o"/>
      <w:lvlJc w:val="left"/>
      <w:pPr>
        <w:ind w:left="3600" w:hanging="360"/>
      </w:pPr>
      <w:rPr>
        <w:rFonts w:ascii="Courier New" w:hAnsi="Courier New" w:cs="Courier New" w:hint="default"/>
      </w:rPr>
    </w:lvl>
    <w:lvl w:ilvl="5" w:tplc="CF0EFD76">
      <w:start w:val="1"/>
      <w:numFmt w:val="bullet"/>
      <w:lvlText w:val=""/>
      <w:lvlJc w:val="left"/>
      <w:pPr>
        <w:ind w:left="4320" w:hanging="360"/>
      </w:pPr>
      <w:rPr>
        <w:rFonts w:ascii="Wingdings" w:hAnsi="Wingdings" w:cs="Wingdings" w:hint="default"/>
      </w:rPr>
    </w:lvl>
    <w:lvl w:ilvl="6" w:tplc="23D62174">
      <w:start w:val="1"/>
      <w:numFmt w:val="bullet"/>
      <w:lvlText w:val=""/>
      <w:lvlJc w:val="left"/>
      <w:pPr>
        <w:ind w:left="5040" w:hanging="360"/>
      </w:pPr>
      <w:rPr>
        <w:rFonts w:ascii="Symbol" w:hAnsi="Symbol" w:cs="Symbol" w:hint="default"/>
      </w:rPr>
    </w:lvl>
    <w:lvl w:ilvl="7" w:tplc="ABDA48CA">
      <w:start w:val="1"/>
      <w:numFmt w:val="bullet"/>
      <w:lvlText w:val="o"/>
      <w:lvlJc w:val="left"/>
      <w:pPr>
        <w:ind w:left="5760" w:hanging="360"/>
      </w:pPr>
      <w:rPr>
        <w:rFonts w:ascii="Courier New" w:hAnsi="Courier New" w:cs="Courier New" w:hint="default"/>
      </w:rPr>
    </w:lvl>
    <w:lvl w:ilvl="8" w:tplc="CFB83DB4">
      <w:start w:val="1"/>
      <w:numFmt w:val="bullet"/>
      <w:lvlText w:val=""/>
      <w:lvlJc w:val="left"/>
      <w:pPr>
        <w:ind w:left="6480" w:hanging="360"/>
      </w:pPr>
      <w:rPr>
        <w:rFonts w:ascii="Wingdings" w:hAnsi="Wingdings" w:cs="Wingdings" w:hint="default"/>
      </w:rPr>
    </w:lvl>
  </w:abstractNum>
  <w:abstractNum w:abstractNumId="36" w15:restartNumberingAfterBreak="0">
    <w:nsid w:val="694973E4"/>
    <w:multiLevelType w:val="hybridMultilevel"/>
    <w:tmpl w:val="99E67696"/>
    <w:lvl w:ilvl="0" w:tplc="DEB69E78">
      <w:start w:val="1"/>
      <w:numFmt w:val="bullet"/>
      <w:lvlText w:val=""/>
      <w:lvlJc w:val="left"/>
      <w:pPr>
        <w:ind w:left="720" w:hanging="360"/>
      </w:pPr>
      <w:rPr>
        <w:rFonts w:ascii="Symbol" w:hAnsi="Symbol" w:cs="Symbol" w:hint="default"/>
        <w:sz w:val="18"/>
        <w:szCs w:val="18"/>
      </w:rPr>
    </w:lvl>
    <w:lvl w:ilvl="1" w:tplc="D9BA42C2">
      <w:start w:val="1"/>
      <w:numFmt w:val="bullet"/>
      <w:lvlText w:val="o"/>
      <w:lvlJc w:val="left"/>
      <w:pPr>
        <w:ind w:left="1440" w:hanging="360"/>
      </w:pPr>
      <w:rPr>
        <w:rFonts w:ascii="Courier New" w:hAnsi="Courier New" w:cs="Courier New" w:hint="default"/>
      </w:rPr>
    </w:lvl>
    <w:lvl w:ilvl="2" w:tplc="5734E312">
      <w:start w:val="1"/>
      <w:numFmt w:val="bullet"/>
      <w:lvlText w:val=""/>
      <w:lvlJc w:val="left"/>
      <w:pPr>
        <w:ind w:left="2160" w:hanging="360"/>
      </w:pPr>
      <w:rPr>
        <w:rFonts w:ascii="Wingdings" w:hAnsi="Wingdings" w:cs="Wingdings" w:hint="default"/>
      </w:rPr>
    </w:lvl>
    <w:lvl w:ilvl="3" w:tplc="F056B302">
      <w:start w:val="1"/>
      <w:numFmt w:val="bullet"/>
      <w:lvlText w:val=""/>
      <w:lvlJc w:val="left"/>
      <w:pPr>
        <w:ind w:left="2880" w:hanging="360"/>
      </w:pPr>
      <w:rPr>
        <w:rFonts w:ascii="Symbol" w:hAnsi="Symbol" w:cs="Symbol" w:hint="default"/>
      </w:rPr>
    </w:lvl>
    <w:lvl w:ilvl="4" w:tplc="EF9E0232">
      <w:start w:val="1"/>
      <w:numFmt w:val="bullet"/>
      <w:lvlText w:val="o"/>
      <w:lvlJc w:val="left"/>
      <w:pPr>
        <w:ind w:left="3600" w:hanging="360"/>
      </w:pPr>
      <w:rPr>
        <w:rFonts w:ascii="Courier New" w:hAnsi="Courier New" w:cs="Courier New" w:hint="default"/>
      </w:rPr>
    </w:lvl>
    <w:lvl w:ilvl="5" w:tplc="7B143376">
      <w:start w:val="1"/>
      <w:numFmt w:val="bullet"/>
      <w:lvlText w:val=""/>
      <w:lvlJc w:val="left"/>
      <w:pPr>
        <w:ind w:left="4320" w:hanging="360"/>
      </w:pPr>
      <w:rPr>
        <w:rFonts w:ascii="Wingdings" w:hAnsi="Wingdings" w:cs="Wingdings" w:hint="default"/>
      </w:rPr>
    </w:lvl>
    <w:lvl w:ilvl="6" w:tplc="7B68C46E">
      <w:start w:val="1"/>
      <w:numFmt w:val="bullet"/>
      <w:lvlText w:val=""/>
      <w:lvlJc w:val="left"/>
      <w:pPr>
        <w:ind w:left="5040" w:hanging="360"/>
      </w:pPr>
      <w:rPr>
        <w:rFonts w:ascii="Symbol" w:hAnsi="Symbol" w:cs="Symbol" w:hint="default"/>
      </w:rPr>
    </w:lvl>
    <w:lvl w:ilvl="7" w:tplc="340C39F8">
      <w:start w:val="1"/>
      <w:numFmt w:val="bullet"/>
      <w:lvlText w:val="o"/>
      <w:lvlJc w:val="left"/>
      <w:pPr>
        <w:ind w:left="5760" w:hanging="360"/>
      </w:pPr>
      <w:rPr>
        <w:rFonts w:ascii="Courier New" w:hAnsi="Courier New" w:cs="Courier New" w:hint="default"/>
      </w:rPr>
    </w:lvl>
    <w:lvl w:ilvl="8" w:tplc="7318D5FE">
      <w:start w:val="1"/>
      <w:numFmt w:val="bullet"/>
      <w:lvlText w:val=""/>
      <w:lvlJc w:val="left"/>
      <w:pPr>
        <w:ind w:left="6480" w:hanging="360"/>
      </w:pPr>
      <w:rPr>
        <w:rFonts w:ascii="Wingdings" w:hAnsi="Wingdings" w:cs="Wingdings" w:hint="default"/>
      </w:rPr>
    </w:lvl>
  </w:abstractNum>
  <w:abstractNum w:abstractNumId="37" w15:restartNumberingAfterBreak="0">
    <w:nsid w:val="76950573"/>
    <w:multiLevelType w:val="hybridMultilevel"/>
    <w:tmpl w:val="74122FAE"/>
    <w:lvl w:ilvl="0" w:tplc="7FA2E17C">
      <w:start w:val="1"/>
      <w:numFmt w:val="bullet"/>
      <w:lvlText w:val=""/>
      <w:lvlJc w:val="left"/>
      <w:pPr>
        <w:ind w:left="720" w:hanging="360"/>
      </w:pPr>
      <w:rPr>
        <w:rFonts w:ascii="Symbol" w:hAnsi="Symbol" w:cs="Symbol" w:hint="default"/>
        <w:sz w:val="18"/>
        <w:szCs w:val="18"/>
      </w:rPr>
    </w:lvl>
    <w:lvl w:ilvl="1" w:tplc="E16CAEC8">
      <w:start w:val="1"/>
      <w:numFmt w:val="bullet"/>
      <w:lvlText w:val="o"/>
      <w:lvlJc w:val="left"/>
      <w:pPr>
        <w:ind w:left="1440" w:hanging="360"/>
      </w:pPr>
      <w:rPr>
        <w:rFonts w:ascii="Courier New" w:hAnsi="Courier New" w:cs="Courier New" w:hint="default"/>
      </w:rPr>
    </w:lvl>
    <w:lvl w:ilvl="2" w:tplc="D83AC2BA">
      <w:start w:val="1"/>
      <w:numFmt w:val="bullet"/>
      <w:lvlText w:val=""/>
      <w:lvlJc w:val="left"/>
      <w:pPr>
        <w:ind w:left="2160" w:hanging="360"/>
      </w:pPr>
      <w:rPr>
        <w:rFonts w:ascii="Wingdings" w:hAnsi="Wingdings" w:cs="Wingdings" w:hint="default"/>
      </w:rPr>
    </w:lvl>
    <w:lvl w:ilvl="3" w:tplc="E8D86C56">
      <w:start w:val="1"/>
      <w:numFmt w:val="bullet"/>
      <w:lvlText w:val=""/>
      <w:lvlJc w:val="left"/>
      <w:pPr>
        <w:ind w:left="2880" w:hanging="360"/>
      </w:pPr>
      <w:rPr>
        <w:rFonts w:ascii="Symbol" w:hAnsi="Symbol" w:cs="Symbol" w:hint="default"/>
      </w:rPr>
    </w:lvl>
    <w:lvl w:ilvl="4" w:tplc="BE4C1B58">
      <w:start w:val="1"/>
      <w:numFmt w:val="bullet"/>
      <w:lvlText w:val="o"/>
      <w:lvlJc w:val="left"/>
      <w:pPr>
        <w:ind w:left="3600" w:hanging="360"/>
      </w:pPr>
      <w:rPr>
        <w:rFonts w:ascii="Courier New" w:hAnsi="Courier New" w:cs="Courier New" w:hint="default"/>
      </w:rPr>
    </w:lvl>
    <w:lvl w:ilvl="5" w:tplc="7340DE3C">
      <w:start w:val="1"/>
      <w:numFmt w:val="bullet"/>
      <w:lvlText w:val=""/>
      <w:lvlJc w:val="left"/>
      <w:pPr>
        <w:ind w:left="4320" w:hanging="360"/>
      </w:pPr>
      <w:rPr>
        <w:rFonts w:ascii="Wingdings" w:hAnsi="Wingdings" w:cs="Wingdings" w:hint="default"/>
      </w:rPr>
    </w:lvl>
    <w:lvl w:ilvl="6" w:tplc="4D482B78">
      <w:start w:val="1"/>
      <w:numFmt w:val="bullet"/>
      <w:lvlText w:val=""/>
      <w:lvlJc w:val="left"/>
      <w:pPr>
        <w:ind w:left="5040" w:hanging="360"/>
      </w:pPr>
      <w:rPr>
        <w:rFonts w:ascii="Symbol" w:hAnsi="Symbol" w:cs="Symbol" w:hint="default"/>
      </w:rPr>
    </w:lvl>
    <w:lvl w:ilvl="7" w:tplc="0AE8B5CE">
      <w:start w:val="1"/>
      <w:numFmt w:val="bullet"/>
      <w:lvlText w:val="o"/>
      <w:lvlJc w:val="left"/>
      <w:pPr>
        <w:ind w:left="5760" w:hanging="360"/>
      </w:pPr>
      <w:rPr>
        <w:rFonts w:ascii="Courier New" w:hAnsi="Courier New" w:cs="Courier New" w:hint="default"/>
      </w:rPr>
    </w:lvl>
    <w:lvl w:ilvl="8" w:tplc="37BC98C8">
      <w:start w:val="1"/>
      <w:numFmt w:val="bullet"/>
      <w:lvlText w:val=""/>
      <w:lvlJc w:val="left"/>
      <w:pPr>
        <w:ind w:left="6480" w:hanging="360"/>
      </w:pPr>
      <w:rPr>
        <w:rFonts w:ascii="Wingdings" w:hAnsi="Wingdings" w:cs="Wingdings" w:hint="default"/>
      </w:rPr>
    </w:lvl>
  </w:abstractNum>
  <w:abstractNum w:abstractNumId="38" w15:restartNumberingAfterBreak="0">
    <w:nsid w:val="7D9F150B"/>
    <w:multiLevelType w:val="hybridMultilevel"/>
    <w:tmpl w:val="DB82C56E"/>
    <w:lvl w:ilvl="0" w:tplc="A79C770A">
      <w:start w:val="1"/>
      <w:numFmt w:val="decimal"/>
      <w:lvlText w:val="%1."/>
      <w:lvlJc w:val="left"/>
      <w:pPr>
        <w:ind w:left="720" w:hanging="360"/>
      </w:pPr>
      <w:rPr>
        <w:rFonts w:ascii="Arial" w:hAnsi="Arial" w:cs="Arial" w:hint="default"/>
        <w:sz w:val="18"/>
        <w:szCs w:val="18"/>
      </w:rPr>
    </w:lvl>
    <w:lvl w:ilvl="1" w:tplc="3250A43E">
      <w:start w:val="1"/>
      <w:numFmt w:val="decimal"/>
      <w:lvlText w:val="%2."/>
      <w:lvlJc w:val="left"/>
      <w:pPr>
        <w:ind w:left="1440" w:hanging="360"/>
      </w:pPr>
    </w:lvl>
    <w:lvl w:ilvl="2" w:tplc="4EDEFCA4">
      <w:start w:val="1"/>
      <w:numFmt w:val="decimal"/>
      <w:lvlText w:val="%3."/>
      <w:lvlJc w:val="left"/>
      <w:pPr>
        <w:ind w:left="2160" w:hanging="360"/>
      </w:pPr>
    </w:lvl>
    <w:lvl w:ilvl="3" w:tplc="E21830BC">
      <w:start w:val="1"/>
      <w:numFmt w:val="decimal"/>
      <w:lvlText w:val="%4."/>
      <w:lvlJc w:val="left"/>
      <w:pPr>
        <w:ind w:left="2880" w:hanging="360"/>
      </w:pPr>
    </w:lvl>
    <w:lvl w:ilvl="4" w:tplc="19DC8D54">
      <w:start w:val="1"/>
      <w:numFmt w:val="decimal"/>
      <w:lvlText w:val="%5."/>
      <w:lvlJc w:val="left"/>
      <w:pPr>
        <w:ind w:left="3600" w:hanging="360"/>
      </w:pPr>
    </w:lvl>
    <w:lvl w:ilvl="5" w:tplc="799E2060">
      <w:start w:val="1"/>
      <w:numFmt w:val="decimal"/>
      <w:lvlText w:val="%6."/>
      <w:lvlJc w:val="left"/>
      <w:pPr>
        <w:ind w:left="4320" w:hanging="360"/>
      </w:pPr>
    </w:lvl>
    <w:lvl w:ilvl="6" w:tplc="5902F378">
      <w:start w:val="1"/>
      <w:numFmt w:val="decimal"/>
      <w:lvlText w:val="%7."/>
      <w:lvlJc w:val="left"/>
      <w:pPr>
        <w:ind w:left="5040" w:hanging="360"/>
      </w:pPr>
    </w:lvl>
    <w:lvl w:ilvl="7" w:tplc="D1B23C42">
      <w:start w:val="1"/>
      <w:numFmt w:val="decimal"/>
      <w:lvlText w:val="%8."/>
      <w:lvlJc w:val="left"/>
      <w:pPr>
        <w:ind w:left="5760" w:hanging="360"/>
      </w:pPr>
    </w:lvl>
    <w:lvl w:ilvl="8" w:tplc="3D10FF24">
      <w:start w:val="1"/>
      <w:numFmt w:val="decimal"/>
      <w:lvlText w:val="%9."/>
      <w:lvlJc w:val="left"/>
      <w:pPr>
        <w:ind w:left="6480" w:hanging="360"/>
      </w:pPr>
    </w:lvl>
  </w:abstractNum>
  <w:abstractNum w:abstractNumId="39" w15:restartNumberingAfterBreak="0">
    <w:nsid w:val="7DE64224"/>
    <w:multiLevelType w:val="hybridMultilevel"/>
    <w:tmpl w:val="50A4389C"/>
    <w:lvl w:ilvl="0" w:tplc="41D6FBDE">
      <w:start w:val="1"/>
      <w:numFmt w:val="decimal"/>
      <w:lvlText w:val="%1."/>
      <w:lvlJc w:val="left"/>
      <w:pPr>
        <w:ind w:left="720" w:hanging="360"/>
      </w:pPr>
      <w:rPr>
        <w:rFonts w:ascii="Arial" w:hAnsi="Arial" w:cs="Arial" w:hint="default"/>
        <w:sz w:val="18"/>
        <w:szCs w:val="18"/>
      </w:rPr>
    </w:lvl>
    <w:lvl w:ilvl="1" w:tplc="21A28FA6">
      <w:start w:val="1"/>
      <w:numFmt w:val="decimal"/>
      <w:lvlText w:val="%2."/>
      <w:lvlJc w:val="left"/>
      <w:pPr>
        <w:ind w:left="1440" w:hanging="360"/>
      </w:pPr>
    </w:lvl>
    <w:lvl w:ilvl="2" w:tplc="412CA61A">
      <w:start w:val="1"/>
      <w:numFmt w:val="decimal"/>
      <w:lvlText w:val="%3."/>
      <w:lvlJc w:val="left"/>
      <w:pPr>
        <w:ind w:left="2160" w:hanging="360"/>
      </w:pPr>
    </w:lvl>
    <w:lvl w:ilvl="3" w:tplc="C9DEF4EC">
      <w:start w:val="1"/>
      <w:numFmt w:val="decimal"/>
      <w:lvlText w:val="%4."/>
      <w:lvlJc w:val="left"/>
      <w:pPr>
        <w:ind w:left="2880" w:hanging="360"/>
      </w:pPr>
    </w:lvl>
    <w:lvl w:ilvl="4" w:tplc="88D27B22">
      <w:start w:val="1"/>
      <w:numFmt w:val="decimal"/>
      <w:lvlText w:val="%5."/>
      <w:lvlJc w:val="left"/>
      <w:pPr>
        <w:ind w:left="3600" w:hanging="360"/>
      </w:pPr>
    </w:lvl>
    <w:lvl w:ilvl="5" w:tplc="618A7996">
      <w:start w:val="1"/>
      <w:numFmt w:val="decimal"/>
      <w:lvlText w:val="%6."/>
      <w:lvlJc w:val="left"/>
      <w:pPr>
        <w:ind w:left="4320" w:hanging="360"/>
      </w:pPr>
    </w:lvl>
    <w:lvl w:ilvl="6" w:tplc="F42AB08A">
      <w:start w:val="1"/>
      <w:numFmt w:val="decimal"/>
      <w:lvlText w:val="%7."/>
      <w:lvlJc w:val="left"/>
      <w:pPr>
        <w:ind w:left="5040" w:hanging="360"/>
      </w:pPr>
    </w:lvl>
    <w:lvl w:ilvl="7" w:tplc="22A4364E">
      <w:start w:val="1"/>
      <w:numFmt w:val="decimal"/>
      <w:lvlText w:val="%8."/>
      <w:lvlJc w:val="left"/>
      <w:pPr>
        <w:ind w:left="5760" w:hanging="360"/>
      </w:pPr>
    </w:lvl>
    <w:lvl w:ilvl="8" w:tplc="B2D63884">
      <w:start w:val="1"/>
      <w:numFmt w:val="decimal"/>
      <w:lvlText w:val="%9."/>
      <w:lvlJc w:val="left"/>
      <w:pPr>
        <w:ind w:left="6480" w:hanging="360"/>
      </w:pPr>
    </w:lvl>
  </w:abstractNum>
  <w:num w:numId="1">
    <w:abstractNumId w:val="25"/>
  </w:num>
  <w:num w:numId="2">
    <w:abstractNumId w:val="27"/>
  </w:num>
  <w:num w:numId="3">
    <w:abstractNumId w:val="32"/>
  </w:num>
  <w:num w:numId="4">
    <w:abstractNumId w:val="26"/>
  </w:num>
  <w:num w:numId="5">
    <w:abstractNumId w:val="12"/>
  </w:num>
  <w:num w:numId="6">
    <w:abstractNumId w:val="9"/>
  </w:num>
  <w:num w:numId="7">
    <w:abstractNumId w:val="21"/>
  </w:num>
  <w:num w:numId="8">
    <w:abstractNumId w:val="14"/>
  </w:num>
  <w:num w:numId="9">
    <w:abstractNumId w:val="0"/>
  </w:num>
  <w:num w:numId="10">
    <w:abstractNumId w:val="31"/>
  </w:num>
  <w:num w:numId="11">
    <w:abstractNumId w:val="38"/>
  </w:num>
  <w:num w:numId="12">
    <w:abstractNumId w:val="11"/>
  </w:num>
  <w:num w:numId="13">
    <w:abstractNumId w:val="5"/>
  </w:num>
  <w:num w:numId="14">
    <w:abstractNumId w:val="23"/>
  </w:num>
  <w:num w:numId="15">
    <w:abstractNumId w:val="15"/>
  </w:num>
  <w:num w:numId="16">
    <w:abstractNumId w:val="20"/>
  </w:num>
  <w:num w:numId="17">
    <w:abstractNumId w:val="37"/>
  </w:num>
  <w:num w:numId="18">
    <w:abstractNumId w:val="19"/>
  </w:num>
  <w:num w:numId="19">
    <w:abstractNumId w:val="3"/>
  </w:num>
  <w:num w:numId="20">
    <w:abstractNumId w:val="36"/>
  </w:num>
  <w:num w:numId="21">
    <w:abstractNumId w:val="18"/>
  </w:num>
  <w:num w:numId="22">
    <w:abstractNumId w:val="39"/>
  </w:num>
  <w:num w:numId="23">
    <w:abstractNumId w:val="34"/>
  </w:num>
  <w:num w:numId="24">
    <w:abstractNumId w:val="29"/>
  </w:num>
  <w:num w:numId="25">
    <w:abstractNumId w:val="1"/>
  </w:num>
  <w:num w:numId="26">
    <w:abstractNumId w:val="13"/>
  </w:num>
  <w:num w:numId="27">
    <w:abstractNumId w:val="4"/>
  </w:num>
  <w:num w:numId="28">
    <w:abstractNumId w:val="24"/>
  </w:num>
  <w:num w:numId="29">
    <w:abstractNumId w:val="35"/>
  </w:num>
  <w:num w:numId="30">
    <w:abstractNumId w:val="22"/>
  </w:num>
  <w:num w:numId="31">
    <w:abstractNumId w:val="10"/>
  </w:num>
  <w:num w:numId="32">
    <w:abstractNumId w:val="33"/>
  </w:num>
  <w:num w:numId="33">
    <w:abstractNumId w:val="8"/>
  </w:num>
  <w:num w:numId="34">
    <w:abstractNumId w:val="7"/>
  </w:num>
  <w:num w:numId="35">
    <w:abstractNumId w:val="17"/>
  </w:num>
  <w:num w:numId="36">
    <w:abstractNumId w:val="2"/>
  </w:num>
  <w:num w:numId="37">
    <w:abstractNumId w:val="28"/>
  </w:num>
  <w:num w:numId="38">
    <w:abstractNumId w:val="6"/>
  </w:num>
  <w:num w:numId="39">
    <w:abstractNumId w:val="30"/>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5C6"/>
    <w:rsid w:val="00021212"/>
    <w:rsid w:val="00027F41"/>
    <w:rsid w:val="00037A49"/>
    <w:rsid w:val="00043DDE"/>
    <w:rsid w:val="000622AA"/>
    <w:rsid w:val="00097F4A"/>
    <w:rsid w:val="000C5527"/>
    <w:rsid w:val="000E76C6"/>
    <w:rsid w:val="00127127"/>
    <w:rsid w:val="00134892"/>
    <w:rsid w:val="00204EDB"/>
    <w:rsid w:val="002634AA"/>
    <w:rsid w:val="002D58B5"/>
    <w:rsid w:val="0033249E"/>
    <w:rsid w:val="00337E4D"/>
    <w:rsid w:val="00343395"/>
    <w:rsid w:val="003A1AA2"/>
    <w:rsid w:val="00424A7A"/>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278F5"/>
    <w:rsid w:val="00870485"/>
    <w:rsid w:val="008B72CE"/>
    <w:rsid w:val="00930868"/>
    <w:rsid w:val="00960022"/>
    <w:rsid w:val="00A52459"/>
    <w:rsid w:val="00AF7FB0"/>
    <w:rsid w:val="00B05771"/>
    <w:rsid w:val="00B169F3"/>
    <w:rsid w:val="00B35BCB"/>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D41BC"/>
    <w:rsid w:val="00EF3AE5"/>
    <w:rsid w:val="00F851F3"/>
    <w:rsid w:val="00F95209"/>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C59A0-0F77-4D0D-9017-BECFC525B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49</Pages>
  <Words>15731</Words>
  <Characters>89670</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47</cp:revision>
  <dcterms:created xsi:type="dcterms:W3CDTF">2013-11-14T14:15:00Z</dcterms:created>
  <dcterms:modified xsi:type="dcterms:W3CDTF">2019-07-26T08:53:00Z</dcterms:modified>
</cp:coreProperties>
</file>