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77C" w:rsidRDefault="00907E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sl-SI"/>
        </w:rPr>
      </w:pPr>
      <w:r>
        <w:rPr>
          <w:rFonts w:ascii="Times New Roman" w:eastAsia="Times New Roman" w:hAnsi="Times New Roman" w:cs="Times New Roman"/>
          <w:szCs w:val="24"/>
          <w:lang w:eastAsia="sl-SI"/>
        </w:rPr>
        <w:t>Številka:</w:t>
      </w:r>
      <w:r>
        <w:rPr>
          <w:rFonts w:ascii="Times New Roman" w:eastAsia="Times New Roman" w:hAnsi="Times New Roman" w:cs="Times New Roman"/>
          <w:szCs w:val="24"/>
          <w:lang w:eastAsia="sl-SI"/>
        </w:rPr>
        <w:t xml:space="preserve"> </w:t>
      </w:r>
      <w:r w:rsidR="00D77613">
        <w:rPr>
          <w:rFonts w:ascii="Times New Roman" w:eastAsia="Times New Roman" w:hAnsi="Times New Roman" w:cs="Times New Roman"/>
          <w:szCs w:val="24"/>
          <w:lang w:eastAsia="sl-SI"/>
        </w:rPr>
        <w:t>_________________</w:t>
      </w:r>
      <w:r>
        <w:rPr>
          <w:rFonts w:ascii="Times New Roman" w:eastAsia="Times New Roman" w:hAnsi="Times New Roman" w:cs="Times New Roman"/>
          <w:bCs/>
          <w:szCs w:val="24"/>
          <w:lang w:eastAsia="sl-SI"/>
        </w:rPr>
        <w:t xml:space="preserve">               </w:t>
      </w:r>
    </w:p>
    <w:p w:rsidR="0068377C" w:rsidRDefault="006837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sl-SI"/>
        </w:rPr>
      </w:pPr>
    </w:p>
    <w:p w:rsidR="0068377C" w:rsidRDefault="00907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szCs w:val="24"/>
          <w:lang w:eastAsia="sl-SI"/>
        </w:rPr>
        <w:t>PONUDNIK: ______________________</w:t>
      </w:r>
      <w:r w:rsidR="00D77613">
        <w:rPr>
          <w:rFonts w:ascii="Times New Roman" w:eastAsia="Times New Roman" w:hAnsi="Times New Roman" w:cs="Times New Roman"/>
          <w:b/>
          <w:szCs w:val="24"/>
          <w:lang w:eastAsia="sl-SI"/>
        </w:rPr>
        <w:t>_____________</w:t>
      </w:r>
      <w:r>
        <w:rPr>
          <w:rFonts w:ascii="Times New Roman" w:eastAsia="Times New Roman" w:hAnsi="Times New Roman" w:cs="Times New Roman"/>
          <w:b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b/>
          <w:szCs w:val="24"/>
          <w:lang w:eastAsia="sl-SI"/>
        </w:rPr>
        <w:tab/>
        <w:t xml:space="preserve"> </w:t>
      </w:r>
    </w:p>
    <w:p w:rsidR="0068377C" w:rsidRPr="00D77613" w:rsidRDefault="00907E89">
      <w:pPr>
        <w:keepNext/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b/>
          <w:bCs/>
          <w:sz w:val="32"/>
          <w:szCs w:val="28"/>
          <w:lang w:eastAsia="sl-SI"/>
        </w:rPr>
      </w:pPr>
      <w:r w:rsidRPr="00D77613">
        <w:rPr>
          <w:rFonts w:ascii="Times New Roman" w:eastAsia="Arial Unicode MS" w:hAnsi="Times New Roman" w:cs="Times New Roman"/>
          <w:b/>
          <w:sz w:val="32"/>
          <w:szCs w:val="28"/>
          <w:lang w:eastAsia="sl-SI"/>
        </w:rPr>
        <w:t xml:space="preserve">PREDRAČUN - </w:t>
      </w:r>
      <w:r w:rsidRPr="00D77613">
        <w:rPr>
          <w:rFonts w:ascii="Times New Roman" w:eastAsia="Arial Unicode MS" w:hAnsi="Times New Roman" w:cs="Times New Roman"/>
          <w:b/>
          <w:sz w:val="32"/>
          <w:szCs w:val="24"/>
          <w:lang w:eastAsia="sl-SI"/>
        </w:rPr>
        <w:t>Seznam razpisanih storitev</w:t>
      </w:r>
      <w:r w:rsidRPr="00D77613">
        <w:rPr>
          <w:rFonts w:ascii="Times New Roman" w:eastAsia="Arial Unicode MS" w:hAnsi="Times New Roman" w:cs="Times New Roman"/>
          <w:b/>
          <w:sz w:val="32"/>
          <w:szCs w:val="28"/>
          <w:lang w:eastAsia="sl-SI"/>
        </w:rPr>
        <w:t xml:space="preserve"> št. ______/______</w:t>
      </w:r>
    </w:p>
    <w:p w:rsidR="0068377C" w:rsidRPr="00D77613" w:rsidRDefault="00907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sl-SI"/>
        </w:rPr>
      </w:pPr>
      <w:r w:rsidRPr="00D77613">
        <w:rPr>
          <w:rFonts w:ascii="Times New Roman" w:eastAsia="Times New Roman" w:hAnsi="Times New Roman" w:cs="Times New Roman"/>
          <w:b/>
          <w:bCs/>
          <w:sz w:val="28"/>
          <w:szCs w:val="24"/>
          <w:lang w:eastAsia="sl-SI"/>
        </w:rPr>
        <w:t xml:space="preserve">Izvajanje del na podlagi zakona o varstvu pred sevanji in jedrski varnosti </w:t>
      </w:r>
    </w:p>
    <w:p w:rsidR="0068377C" w:rsidRDefault="006837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tbl>
      <w:tblPr>
        <w:tblW w:w="14569" w:type="dxa"/>
        <w:tblInd w:w="-432" w:type="dxa"/>
        <w:tblLook w:val="01E0" w:firstRow="1" w:lastRow="1" w:firstColumn="1" w:lastColumn="1" w:noHBand="0" w:noVBand="0"/>
      </w:tblPr>
      <w:tblGrid>
        <w:gridCol w:w="901"/>
        <w:gridCol w:w="2880"/>
        <w:gridCol w:w="16"/>
        <w:gridCol w:w="2160"/>
        <w:gridCol w:w="850"/>
        <w:gridCol w:w="851"/>
        <w:gridCol w:w="992"/>
        <w:gridCol w:w="1559"/>
        <w:gridCol w:w="709"/>
        <w:gridCol w:w="1843"/>
        <w:gridCol w:w="1808"/>
      </w:tblGrid>
      <w:tr w:rsidR="0068377C" w:rsidTr="00034BC2">
        <w:tc>
          <w:tcPr>
            <w:tcW w:w="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val="de-DE" w:eastAsia="sl-SI"/>
              </w:rPr>
              <w:t>Zap. št. sklopa</w:t>
            </w:r>
          </w:p>
        </w:tc>
        <w:tc>
          <w:tcPr>
            <w:tcW w:w="50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val="de-DE" w:eastAsia="sl-SI"/>
              </w:rPr>
              <w:t>Opis STORITEV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val="de-DE" w:eastAsia="sl-SI"/>
              </w:rPr>
              <w:t>EM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val="de-DE" w:eastAsia="sl-SI"/>
              </w:rPr>
              <w:t>1letna</w:t>
            </w:r>
          </w:p>
          <w:p w:rsidR="0068377C" w:rsidRDefault="00907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val="de-DE" w:eastAsia="sl-SI"/>
              </w:rPr>
              <w:t>Kol</w:t>
            </w:r>
          </w:p>
          <w:p w:rsidR="0068377C" w:rsidRDefault="00683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val="de-DE" w:eastAsia="sl-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val="de-DE" w:eastAsia="sl-SI"/>
              </w:rPr>
              <w:t>3 letna kol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sl-SI"/>
              </w:rPr>
              <w:t>CENA BREZ DDV</w:t>
            </w:r>
            <w:r>
              <w:rPr>
                <w:rFonts w:ascii="Symbol" w:eastAsia="Symbol" w:hAnsi="Symbol" w:cs="Symbol"/>
                <w:b/>
                <w:bCs/>
                <w:sz w:val="16"/>
                <w:szCs w:val="20"/>
                <w:lang w:val="de-DE" w:eastAsia="sl-SI"/>
              </w:rPr>
              <w:t>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sl-SI"/>
              </w:rPr>
              <w:t>ST. DDV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sl-SI"/>
              </w:rPr>
              <w:t xml:space="preserve">CENA Z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de-DE" w:eastAsia="sl-SI"/>
              </w:rPr>
              <w:t>DDV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de-DE" w:eastAsia="sl-SI"/>
              </w:rPr>
              <w:t>VREDNOST Z DDV</w:t>
            </w:r>
          </w:p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de-DE" w:eastAsia="sl-SI"/>
              </w:rPr>
              <w:t xml:space="preserve">(3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de-DE" w:eastAsia="sl-SI"/>
              </w:rPr>
              <w:t>letna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de-DE" w:eastAsia="sl-SI"/>
              </w:rPr>
              <w:t>)</w:t>
            </w:r>
          </w:p>
        </w:tc>
      </w:tr>
      <w:tr w:rsidR="0068377C" w:rsidTr="00034BC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sl-SI"/>
              </w:rPr>
              <w:t>1</w:t>
            </w:r>
          </w:p>
        </w:tc>
        <w:tc>
          <w:tcPr>
            <w:tcW w:w="5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sl-SI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sl-SI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sl-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sl-SI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sl-SI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sl-SI"/>
              </w:rPr>
              <w:t xml:space="preserve">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lang w:val="de-DE" w:eastAsia="sl-SI"/>
              </w:rPr>
              <w:t>7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lang w:val="de-DE" w:eastAsia="sl-SI"/>
              </w:rPr>
              <w:t>8=4*7</w:t>
            </w:r>
          </w:p>
        </w:tc>
      </w:tr>
      <w:tr w:rsidR="0068377C" w:rsidTr="00034BC2">
        <w:trPr>
          <w:cantSplit/>
          <w:trHeight w:val="724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de-DE" w:eastAsia="sl-SI"/>
              </w:rPr>
              <w:t>I.</w:t>
            </w:r>
          </w:p>
        </w:tc>
        <w:tc>
          <w:tcPr>
            <w:tcW w:w="50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Izvajanje redne osebne dozimetrije (pošiljanje izpraznjenih dozimetrov, </w:t>
            </w:r>
          </w:p>
          <w:p w:rsidR="0068377C" w:rsidRDefault="00907E89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 xml:space="preserve">odčitavanje vrnjenih dozimetrov, redno poročanje o rezultatih – naročniku in pristojnemu upravnemu organu.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.</w:t>
            </w:r>
          </w:p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storitev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1300</w:t>
            </w:r>
          </w:p>
          <w:p w:rsidR="0068377C" w:rsidRDefault="0068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  <w:t>3900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68377C" w:rsidTr="00034BC2">
        <w:trPr>
          <w:cantSplit/>
          <w:trHeight w:val="42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II.</w:t>
            </w:r>
          </w:p>
        </w:tc>
        <w:tc>
          <w:tcPr>
            <w:tcW w:w="50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keepNext/>
              <w:spacing w:after="0" w:line="240" w:lineRule="auto"/>
              <w:ind w:right="-709" w:firstLine="360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  <w:t xml:space="preserve">Izvajanje pregledov virov ionizirajočih sevanja (RTG aparatov) in redno poročanje naročniku in pristojnemu upravnemu organu.)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.</w:t>
            </w:r>
          </w:p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storitev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Pr="00034BC2" w:rsidRDefault="0068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:rsidR="0068377C" w:rsidRPr="00034BC2" w:rsidRDefault="00907E89">
            <w:pPr>
              <w:spacing w:after="0" w:line="240" w:lineRule="auto"/>
              <w:jc w:val="center"/>
            </w:pPr>
            <w:r w:rsidRPr="00034BC2"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12</w:t>
            </w:r>
          </w:p>
          <w:p w:rsidR="0068377C" w:rsidRPr="00034BC2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:rsidR="0068377C" w:rsidRPr="00034BC2" w:rsidRDefault="0068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Pr="00034BC2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</w:pPr>
          </w:p>
          <w:p w:rsidR="0068377C" w:rsidRPr="00034BC2" w:rsidRDefault="00907E89">
            <w:pPr>
              <w:spacing w:after="0" w:line="240" w:lineRule="auto"/>
              <w:jc w:val="center"/>
            </w:pPr>
            <w:r w:rsidRPr="00034BC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  <w:t>36</w:t>
            </w:r>
          </w:p>
          <w:p w:rsidR="0068377C" w:rsidRPr="00034BC2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68377C" w:rsidTr="00034BC2">
        <w:trPr>
          <w:cantSplit/>
          <w:trHeight w:val="420"/>
        </w:trPr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III.</w:t>
            </w:r>
          </w:p>
        </w:tc>
        <w:tc>
          <w:tcPr>
            <w:tcW w:w="28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:rsidR="0068377C" w:rsidRDefault="0068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:rsidR="0068377C" w:rsidRDefault="0090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 xml:space="preserve">Izvajanje nalog predpisanih z Zakonom o varstvu pred sevanji in jedrski varnosti: </w:t>
            </w:r>
          </w:p>
          <w:p w:rsidR="0068377C" w:rsidRDefault="0068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:rsidR="0068377C" w:rsidRDefault="0068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Pooblašč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med.fizik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ura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Pr="00034BC2" w:rsidRDefault="00EE68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Pr="00034BC2" w:rsidRDefault="00EE68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  <w:t>15</w:t>
            </w:r>
          </w:p>
          <w:p w:rsidR="0068377C" w:rsidRPr="00034BC2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68377C" w:rsidTr="00034BC2">
        <w:trPr>
          <w:cantSplit/>
          <w:trHeight w:val="165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28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Poobl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. Izvedenec varstva pred sevanji</w:t>
            </w:r>
          </w:p>
          <w:p w:rsidR="0068377C" w:rsidRDefault="0068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ura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Pr="00034BC2" w:rsidRDefault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034BC2"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Pr="00034BC2" w:rsidRDefault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</w:pPr>
            <w:r w:rsidRPr="00034BC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68377C" w:rsidTr="00034BC2">
        <w:trPr>
          <w:cantSplit/>
          <w:trHeight w:val="420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28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 xml:space="preserve">Izdelava ocene varstva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izpost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. delavcev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.</w:t>
            </w:r>
          </w:p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storitev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Pr="00034BC2" w:rsidRDefault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034BC2"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Pr="00034BC2" w:rsidRDefault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</w:pPr>
            <w:r w:rsidRPr="00034BC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  <w:t>15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68377C" w:rsidTr="00034BC2">
        <w:trPr>
          <w:cantSplit/>
          <w:trHeight w:val="523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IV.</w:t>
            </w:r>
          </w:p>
        </w:tc>
        <w:tc>
          <w:tcPr>
            <w:tcW w:w="5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90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Organizacija seminarja in preskusov znanja iz varstva pred ionizirajočimi sevanji (za 1 osebo).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.</w:t>
            </w:r>
          </w:p>
          <w:p w:rsidR="0068377C" w:rsidRDefault="00907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storitev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Pr="00034BC2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  <w:p w:rsidR="0068377C" w:rsidRPr="00034BC2" w:rsidRDefault="00D77613">
            <w:pPr>
              <w:spacing w:after="0" w:line="240" w:lineRule="auto"/>
            </w:pPr>
            <w:r w:rsidRPr="00034BC2"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 xml:space="preserve">     20</w:t>
            </w:r>
          </w:p>
          <w:p w:rsidR="0068377C" w:rsidRPr="00034BC2" w:rsidRDefault="0068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Pr="00034BC2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</w:pPr>
          </w:p>
          <w:p w:rsidR="0068377C" w:rsidRPr="00034BC2" w:rsidRDefault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</w:pPr>
            <w:r w:rsidRPr="00034BC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  <w:t>6</w:t>
            </w:r>
            <w:r w:rsidR="00907E89" w:rsidRPr="00034BC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77C" w:rsidRDefault="0068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D77613" w:rsidTr="00034BC2">
        <w:trPr>
          <w:cantSplit/>
          <w:trHeight w:val="523"/>
        </w:trPr>
        <w:tc>
          <w:tcPr>
            <w:tcW w:w="9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Pr="00034BC2" w:rsidRDefault="00D77613" w:rsidP="00D77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BC2">
              <w:rPr>
                <w:rFonts w:ascii="Times New Roman" w:hAnsi="Times New Roman" w:cs="Times New Roman"/>
                <w:sz w:val="18"/>
                <w:szCs w:val="18"/>
              </w:rPr>
              <w:t>V.</w:t>
            </w:r>
          </w:p>
        </w:tc>
        <w:tc>
          <w:tcPr>
            <w:tcW w:w="2880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77613" w:rsidRPr="00034BC2" w:rsidRDefault="00D77613" w:rsidP="00D776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34BC2">
              <w:rPr>
                <w:rFonts w:ascii="Times New Roman" w:hAnsi="Times New Roman" w:cs="Times New Roman"/>
                <w:sz w:val="18"/>
                <w:szCs w:val="18"/>
              </w:rPr>
              <w:t>Vzpostavitrev</w:t>
            </w:r>
            <w:proofErr w:type="spellEnd"/>
            <w:r w:rsidRPr="00034BC2">
              <w:rPr>
                <w:rFonts w:ascii="Times New Roman" w:hAnsi="Times New Roman" w:cs="Times New Roman"/>
                <w:sz w:val="18"/>
                <w:szCs w:val="18"/>
              </w:rPr>
              <w:t xml:space="preserve"> sistema za spremljanje doz pacientov in kvartalno poročanje po aparatih</w:t>
            </w:r>
          </w:p>
        </w:tc>
        <w:tc>
          <w:tcPr>
            <w:tcW w:w="217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Pr="00034BC2" w:rsidRDefault="00D77613" w:rsidP="00D776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34BC2">
              <w:rPr>
                <w:rFonts w:ascii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.</w:t>
            </w:r>
          </w:p>
          <w:p w:rsidR="00D77613" w:rsidRPr="001426A7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storitev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Pr="00034BC2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034BC2"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Pr="00034BC2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</w:pPr>
            <w:r w:rsidRPr="00034BC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D77613" w:rsidTr="00034BC2">
        <w:trPr>
          <w:cantSplit/>
          <w:trHeight w:val="523"/>
        </w:trPr>
        <w:tc>
          <w:tcPr>
            <w:tcW w:w="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Pr="00034BC2" w:rsidRDefault="00D77613" w:rsidP="00D77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77613" w:rsidRPr="00034BC2" w:rsidRDefault="00D77613" w:rsidP="00D776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Pr="00034BC2" w:rsidRDefault="00D77613" w:rsidP="00D776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34BC2">
              <w:rPr>
                <w:rFonts w:ascii="Times New Roman" w:hAnsi="Times New Roman" w:cs="Times New Roman"/>
                <w:sz w:val="18"/>
                <w:szCs w:val="18"/>
              </w:rPr>
              <w:t>RTG veliki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.</w:t>
            </w:r>
          </w:p>
          <w:p w:rsidR="00D77613" w:rsidRDefault="00D77613" w:rsidP="00D77613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storitev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Pr="00034BC2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034BC2"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Pr="00034BC2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</w:pPr>
            <w:r w:rsidRPr="00034BC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  <w:t>48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D77613" w:rsidTr="00034BC2">
        <w:trPr>
          <w:cantSplit/>
          <w:trHeight w:val="523"/>
        </w:trPr>
        <w:tc>
          <w:tcPr>
            <w:tcW w:w="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Pr="00034BC2" w:rsidRDefault="00D77613" w:rsidP="00D77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7613" w:rsidRPr="00034BC2" w:rsidRDefault="00D77613" w:rsidP="00D776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Pr="00034BC2" w:rsidRDefault="00D77613" w:rsidP="00D776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34BC2">
              <w:rPr>
                <w:rFonts w:ascii="Times New Roman" w:hAnsi="Times New Roman" w:cs="Times New Roman"/>
                <w:sz w:val="18"/>
                <w:szCs w:val="18"/>
              </w:rPr>
              <w:t>RTG mali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.</w:t>
            </w:r>
          </w:p>
          <w:p w:rsidR="00D77613" w:rsidRPr="001426A7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storitev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Pr="00034BC2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034BC2"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Pr="00034BC2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</w:pPr>
            <w:r w:rsidRPr="00034BC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l-SI"/>
              </w:rPr>
              <w:t>48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613" w:rsidRDefault="00D77613" w:rsidP="00D7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</w:tbl>
    <w:p w:rsidR="00034BC2" w:rsidRDefault="00034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sl-SI"/>
        </w:rPr>
      </w:pPr>
    </w:p>
    <w:p w:rsidR="0068377C" w:rsidRDefault="00907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sl-S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sl-SI"/>
        </w:rPr>
        <w:t>Veljavnost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sl-S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sl-SI"/>
        </w:rPr>
        <w:t>ponudbe</w:t>
      </w:r>
      <w:proofErr w:type="spellEnd"/>
      <w:r w:rsidR="00D77613">
        <w:rPr>
          <w:rFonts w:ascii="Times New Roman" w:eastAsia="Times New Roman" w:hAnsi="Times New Roman" w:cs="Times New Roman"/>
          <w:sz w:val="24"/>
          <w:szCs w:val="24"/>
          <w:lang w:val="de-DE" w:eastAsia="sl-SI"/>
        </w:rPr>
        <w:t xml:space="preserve"> </w:t>
      </w:r>
      <w:r w:rsidR="00D77613" w:rsidRPr="00D77613">
        <w:rPr>
          <w:rFonts w:ascii="Times New Roman" w:eastAsia="Times New Roman" w:hAnsi="Times New Roman" w:cs="Times New Roman"/>
          <w:sz w:val="18"/>
          <w:szCs w:val="24"/>
          <w:lang w:val="de-DE" w:eastAsia="sl-SI"/>
        </w:rPr>
        <w:t xml:space="preserve">(90 </w:t>
      </w:r>
      <w:proofErr w:type="spellStart"/>
      <w:r w:rsidR="00D77613" w:rsidRPr="00D77613">
        <w:rPr>
          <w:rFonts w:ascii="Times New Roman" w:eastAsia="Times New Roman" w:hAnsi="Times New Roman" w:cs="Times New Roman"/>
          <w:sz w:val="18"/>
          <w:szCs w:val="24"/>
          <w:lang w:val="de-DE" w:eastAsia="sl-SI"/>
        </w:rPr>
        <w:t>dni</w:t>
      </w:r>
      <w:proofErr w:type="spellEnd"/>
      <w:r w:rsidR="00D77613" w:rsidRPr="00D77613">
        <w:rPr>
          <w:rFonts w:ascii="Times New Roman" w:eastAsia="Times New Roman" w:hAnsi="Times New Roman" w:cs="Times New Roman"/>
          <w:sz w:val="18"/>
          <w:szCs w:val="24"/>
          <w:lang w:val="de-DE" w:eastAsia="sl-SI"/>
        </w:rPr>
        <w:t xml:space="preserve"> </w:t>
      </w:r>
      <w:proofErr w:type="spellStart"/>
      <w:r w:rsidR="00D77613" w:rsidRPr="00D77613">
        <w:rPr>
          <w:rFonts w:ascii="Times New Roman" w:eastAsia="Times New Roman" w:hAnsi="Times New Roman" w:cs="Times New Roman"/>
          <w:sz w:val="18"/>
          <w:szCs w:val="24"/>
          <w:lang w:val="de-DE" w:eastAsia="sl-SI"/>
        </w:rPr>
        <w:t>od</w:t>
      </w:r>
      <w:proofErr w:type="spellEnd"/>
      <w:r w:rsidR="00D77613" w:rsidRPr="00D77613">
        <w:rPr>
          <w:rFonts w:ascii="Times New Roman" w:eastAsia="Times New Roman" w:hAnsi="Times New Roman" w:cs="Times New Roman"/>
          <w:sz w:val="18"/>
          <w:szCs w:val="24"/>
          <w:lang w:val="de-DE" w:eastAsia="sl-SI"/>
        </w:rPr>
        <w:t xml:space="preserve"> </w:t>
      </w:r>
      <w:proofErr w:type="spellStart"/>
      <w:r w:rsidR="00D77613" w:rsidRPr="00D77613">
        <w:rPr>
          <w:rFonts w:ascii="Times New Roman" w:eastAsia="Times New Roman" w:hAnsi="Times New Roman" w:cs="Times New Roman"/>
          <w:sz w:val="18"/>
          <w:szCs w:val="24"/>
          <w:lang w:val="de-DE" w:eastAsia="sl-SI"/>
        </w:rPr>
        <w:t>roka</w:t>
      </w:r>
      <w:proofErr w:type="spellEnd"/>
      <w:r w:rsidR="00D77613" w:rsidRPr="00D77613">
        <w:rPr>
          <w:rFonts w:ascii="Times New Roman" w:eastAsia="Times New Roman" w:hAnsi="Times New Roman" w:cs="Times New Roman"/>
          <w:sz w:val="18"/>
          <w:szCs w:val="24"/>
          <w:lang w:val="de-DE" w:eastAsia="sl-SI"/>
        </w:rPr>
        <w:t xml:space="preserve"> </w:t>
      </w:r>
      <w:proofErr w:type="spellStart"/>
      <w:r w:rsidR="00D77613" w:rsidRPr="00D77613">
        <w:rPr>
          <w:rFonts w:ascii="Times New Roman" w:eastAsia="Times New Roman" w:hAnsi="Times New Roman" w:cs="Times New Roman"/>
          <w:sz w:val="18"/>
          <w:szCs w:val="24"/>
          <w:lang w:val="de-DE" w:eastAsia="sl-SI"/>
        </w:rPr>
        <w:t>za</w:t>
      </w:r>
      <w:proofErr w:type="spellEnd"/>
      <w:r w:rsidR="00D77613" w:rsidRPr="00D77613">
        <w:rPr>
          <w:rFonts w:ascii="Times New Roman" w:eastAsia="Times New Roman" w:hAnsi="Times New Roman" w:cs="Times New Roman"/>
          <w:sz w:val="18"/>
          <w:szCs w:val="24"/>
          <w:lang w:val="de-DE" w:eastAsia="sl-SI"/>
        </w:rPr>
        <w:t xml:space="preserve"> </w:t>
      </w:r>
      <w:proofErr w:type="spellStart"/>
      <w:r w:rsidR="00D77613" w:rsidRPr="00D77613">
        <w:rPr>
          <w:rFonts w:ascii="Times New Roman" w:eastAsia="Times New Roman" w:hAnsi="Times New Roman" w:cs="Times New Roman"/>
          <w:sz w:val="18"/>
          <w:szCs w:val="24"/>
          <w:lang w:val="de-DE" w:eastAsia="sl-SI"/>
        </w:rPr>
        <w:t>oddajo</w:t>
      </w:r>
      <w:proofErr w:type="spellEnd"/>
      <w:r w:rsidR="00D77613" w:rsidRPr="00D77613">
        <w:rPr>
          <w:rFonts w:ascii="Times New Roman" w:eastAsia="Times New Roman" w:hAnsi="Times New Roman" w:cs="Times New Roman"/>
          <w:sz w:val="18"/>
          <w:szCs w:val="24"/>
          <w:lang w:val="de-DE" w:eastAsia="sl-SI"/>
        </w:rPr>
        <w:t xml:space="preserve"> </w:t>
      </w:r>
      <w:proofErr w:type="spellStart"/>
      <w:r w:rsidR="00D77613" w:rsidRPr="00D77613">
        <w:rPr>
          <w:rFonts w:ascii="Times New Roman" w:eastAsia="Times New Roman" w:hAnsi="Times New Roman" w:cs="Times New Roman"/>
          <w:sz w:val="18"/>
          <w:szCs w:val="24"/>
          <w:lang w:val="de-DE" w:eastAsia="sl-SI"/>
        </w:rPr>
        <w:t>ponudb</w:t>
      </w:r>
      <w:proofErr w:type="spellEnd"/>
      <w:r w:rsidR="00D77613" w:rsidRPr="00D77613">
        <w:rPr>
          <w:rFonts w:ascii="Times New Roman" w:eastAsia="Times New Roman" w:hAnsi="Times New Roman" w:cs="Times New Roman"/>
          <w:sz w:val="18"/>
          <w:szCs w:val="24"/>
          <w:lang w:val="de-DE" w:eastAsia="sl-SI"/>
        </w:rPr>
        <w:t>)</w:t>
      </w:r>
      <w:r w:rsidRPr="00D77613">
        <w:rPr>
          <w:rFonts w:ascii="Times New Roman" w:eastAsia="Times New Roman" w:hAnsi="Times New Roman" w:cs="Times New Roman"/>
          <w:sz w:val="18"/>
          <w:szCs w:val="24"/>
          <w:lang w:val="de-DE" w:eastAsia="sl-SI"/>
        </w:rPr>
        <w:t xml:space="preserve">: </w:t>
      </w:r>
      <w:r w:rsidR="00D77613">
        <w:rPr>
          <w:rFonts w:ascii="Times New Roman" w:eastAsia="Times New Roman" w:hAnsi="Times New Roman" w:cs="Times New Roman"/>
          <w:szCs w:val="24"/>
          <w:lang w:eastAsia="sl-SI"/>
        </w:rPr>
        <w:t>______________</w:t>
      </w:r>
    </w:p>
    <w:p w:rsidR="00034BC2" w:rsidRDefault="00034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sl-SI"/>
        </w:rPr>
      </w:pPr>
    </w:p>
    <w:p w:rsidR="0068377C" w:rsidRDefault="00907E8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sl-SI"/>
        </w:rPr>
        <w:t xml:space="preserve">Datum: _________________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sl-SI"/>
        </w:rPr>
        <w:t>Žig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sl-SI"/>
        </w:rPr>
        <w:t xml:space="preserve">: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sl-SI"/>
        </w:rPr>
        <w:t>Podpis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sl-S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sl-SI"/>
        </w:rPr>
        <w:t>ponudnika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sl-SI"/>
        </w:rPr>
        <w:t>:  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val="de-DE" w:eastAsia="sl-SI"/>
        </w:rPr>
        <w:t xml:space="preserve">       </w:t>
      </w:r>
    </w:p>
    <w:p w:rsidR="0068377C" w:rsidRDefault="0068377C"/>
    <w:sectPr w:rsidR="0068377C" w:rsidSect="00D77613">
      <w:pgSz w:w="16838" w:h="11906" w:orient="landscape"/>
      <w:pgMar w:top="993" w:right="1418" w:bottom="1418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F2FFA"/>
    <w:multiLevelType w:val="multilevel"/>
    <w:tmpl w:val="85CA2A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0730245"/>
    <w:multiLevelType w:val="multilevel"/>
    <w:tmpl w:val="8850E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3F360A"/>
    <w:multiLevelType w:val="multilevel"/>
    <w:tmpl w:val="A7CA66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2EF1686"/>
    <w:multiLevelType w:val="multilevel"/>
    <w:tmpl w:val="919804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7C"/>
    <w:rsid w:val="00034BC2"/>
    <w:rsid w:val="001430E8"/>
    <w:rsid w:val="0068377C"/>
    <w:rsid w:val="00907E89"/>
    <w:rsid w:val="00D77613"/>
    <w:rsid w:val="00EE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610E72-C018-4FED-A1E6-288FE77F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60" w:line="259" w:lineRule="auto"/>
    </w:pPr>
    <w:rPr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 w:cs="Symbol"/>
      <w:sz w:val="18"/>
      <w:szCs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ascii="Arial" w:hAnsi="Arial" w:cs="Symbol"/>
      <w:sz w:val="18"/>
      <w:szCs w:val="18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ascii="Arial" w:hAnsi="Arial" w:cs="Symbol"/>
      <w:sz w:val="18"/>
      <w:szCs w:val="18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ascii="Arial" w:hAnsi="Arial" w:cs="Symbol"/>
      <w:sz w:val="18"/>
      <w:szCs w:val="18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ascii="Arial" w:hAnsi="Arial" w:cs="Symbol"/>
      <w:sz w:val="18"/>
      <w:szCs w:val="18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Arial" w:hAnsi="Arial" w:cs="Symbol"/>
      <w:sz w:val="18"/>
      <w:szCs w:val="18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Arial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Kazalo">
    <w:name w:val="Kazalo"/>
    <w:basedOn w:val="Navaden"/>
    <w:qFormat/>
    <w:pPr>
      <w:suppressLineNumbers/>
    </w:pPr>
    <w:rPr>
      <w:rFonts w:cs="Arial"/>
    </w:rPr>
  </w:style>
  <w:style w:type="table" w:customStyle="1" w:styleId="NormalTablePHPDOCX">
    <w:name w:val="Normal Table PHPDOCX"/>
    <w:uiPriority w:val="99"/>
    <w:semiHidden/>
    <w:unhideWhenUsed/>
    <w:qFormat/>
    <w:rsid w:val="00D4007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43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3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turkb</dc:creator>
  <dc:description/>
  <cp:lastModifiedBy>turkb</cp:lastModifiedBy>
  <cp:revision>3</cp:revision>
  <cp:lastPrinted>2020-06-05T09:58:00Z</cp:lastPrinted>
  <dcterms:created xsi:type="dcterms:W3CDTF">2020-06-05T11:50:00Z</dcterms:created>
  <dcterms:modified xsi:type="dcterms:W3CDTF">2020-06-05T12:10:00Z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