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949" w:rsidRDefault="004256AC">
      <w:pPr>
        <w:rPr>
          <w:rFonts w:asciiTheme="minorHAnsi" w:hAnsiTheme="minorHAnsi"/>
          <w:sz w:val="22"/>
        </w:rPr>
      </w:pPr>
      <w:r>
        <w:fldChar w:fldCharType="begin"/>
      </w:r>
      <w:r>
        <w:instrText xml:space="preserve"> LINK </w:instrText>
      </w:r>
      <w:r w:rsidR="00AB7B3A">
        <w:instrText xml:space="preserve">Excel.Sheet.12 "C:\\Users\\zefranm\\Documents\\2019\\JN  in evidenčni postopki 2019\\16-21_19 Najem multifunkcijskih naprav\\strokovne zahteve_ocenjevalni list.xlsx" List1!R1C1:R105C4 </w:instrText>
      </w:r>
      <w:r>
        <w:instrText xml:space="preserve">\a \f 4 \h </w:instrText>
      </w:r>
      <w:r w:rsidR="00D77949">
        <w:instrText xml:space="preserve"> \* MERGEFORMAT </w:instrText>
      </w:r>
      <w:r>
        <w:fldChar w:fldCharType="separate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5483"/>
        <w:gridCol w:w="1802"/>
        <w:gridCol w:w="1487"/>
      </w:tblGrid>
      <w:tr w:rsidR="00D77949" w:rsidRPr="00D77949" w:rsidTr="00C96A44">
        <w:trPr>
          <w:divId w:val="1155537253"/>
          <w:trHeight w:val="300"/>
        </w:trPr>
        <w:tc>
          <w:tcPr>
            <w:tcW w:w="6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Priloga 1: STROKOVNE ZAHTEVE NAROČNIKA</w:t>
            </w:r>
            <w:r w:rsidR="005A7B06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 xml:space="preserve"> (ocenjevalni list)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6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1</w:t>
            </w: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Samostoječa barvna laserska </w:t>
            </w:r>
            <w:proofErr w:type="spellStart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večfunkcijska</w:t>
            </w:r>
            <w:proofErr w:type="spellEnd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naprava A3/A4 – 2 kosa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 xml:space="preserve">Proizvajalec ponujene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op</w:t>
            </w: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 xml:space="preserve">reme: 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Naziv: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Model/kataloška številka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Leto proizvodnje: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93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Št. zahteve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Strokovna zahteva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C96A44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Stran v tehnični </w:t>
            </w:r>
            <w:r w:rsidR="00D77949"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dokumentaciji, kjer je razviden ta podatek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(izpolni ponudnik)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Izpolnjuje</w:t>
            </w:r>
            <w:r w:rsidR="00C96A4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strokovne zahteve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C96A4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(izpolni naročnik)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Barvni tiskalnik, kopirni stroj in skener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eastAsia="Times New Roman" w:cs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Format papirja od A5 do A3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Ločljivost vsaj 600x600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dpi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Skeniranje A3/A4 listov (na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el.naslov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 mrežni naslov)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96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Vhodni predal kapacitete vsaj 2x 500 listov + dodatna kaseta 2.500 A4 listov in stranski ročni vhod kapacitete 100 listov ali vhodni predal kapacitete vsaj 4x 500 listov in stranski ročni vhod kapacitete 100 listov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Izhodni predal kapacitete vsaj 250 listov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48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eastAsia="Times New Roman" w:cs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Vgrajen modul za obojestransko tiskanje, ki ga je možno nastaviti, da je obojestransko tiskanje privzeto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B43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Avtomatski podajalec papirja DUAL SCAN (dvostransko skeniranje v enem prehodu), hitrost vsaj </w:t>
            </w:r>
            <w:bookmarkStart w:id="0" w:name="_GoBack"/>
            <w:bookmarkEnd w:id="0"/>
            <w:r w:rsidR="00D93992" w:rsidRPr="0040302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130</w:t>
            </w:r>
            <w:r w:rsidR="00D9399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/ min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48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Hitrost tiskanja za A4 enostransko vsaj 50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/min (barvno in ČB)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48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1.10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Vsaj 2048 MB pomnilnika z možnostjo nadgradnje , HDD 250GB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eastAsia="Times New Roman" w:cs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LCD zaslon na dotik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Gramatura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papirja do 300 gramov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48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Vgrajena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gigabitna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omrežna povezava RJ-45 (10/100/1000 Mb/s)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Podpora za PCL6,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postscript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3,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pdf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Upravljanje preko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www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vmesnika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Samostoječa postavitev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Možnost določitve uporabniških kod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48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Finišer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 možnostjo sortiranja in spenjanja za vsaj 50 listov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96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1.19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Ponujene naprave morajo imeti možnost </w:t>
            </w:r>
            <w:proofErr w:type="spellStart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prednastavljene</w:t>
            </w:r>
            <w:proofErr w:type="spellEnd"/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nastavitve, da tiskajo samo črno belo, ne pa tudi barvno, česar uporabnik na napravi ne more spremeniti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1.20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9.1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1.21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9.2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1.22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9.3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AB7B3A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Pr="00D77949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1.23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3A" w:rsidRPr="00D77949" w:rsidRDefault="00AB7B3A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B7B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Čas ogrevanja: največ 23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Pr="00D77949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Pr="00D77949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B7B3A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1.24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3A" w:rsidRPr="00AB7B3A" w:rsidRDefault="00AB7B3A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B7B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Izpis prve strani: največ 10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Pr="00D77949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3A" w:rsidRPr="00D77949" w:rsidRDefault="00AB7B3A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2. </w:t>
            </w:r>
          </w:p>
        </w:tc>
        <w:tc>
          <w:tcPr>
            <w:tcW w:w="7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8E4A9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Samostoječa </w:t>
            </w:r>
            <w:proofErr w:type="spellStart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črnobela</w:t>
            </w:r>
            <w:proofErr w:type="spellEnd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laserska več funkcijska naprava A3/A4 – </w:t>
            </w:r>
            <w:r w:rsidR="008E4A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6</w:t>
            </w: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 kosov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Proizvajalec ponujene opreme: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Naziv: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Model/kataloška številka: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Leto proizvod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nje: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C96A44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Št. zahteve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Strokovna zahteva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Stran v tehnični 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dokumentaciji, kjer je razviden ta podatek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(izpolni ponudnik)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Izpolnjuje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strokovne zahteve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(izpolni naročnik)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Črno belo tiskanje in kopiranje, barvno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Format izpisovanja A3/A4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Hitrost: vsaj 28 strani v minuti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LCD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display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Ločljivost:  vsaj 600x600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dpi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AB7B3A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Čas ogrevanja: največ </w:t>
            </w:r>
            <w:r w:rsidR="00AB7B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23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Izpis prve strani: največ 10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Pomnilnik: vsaj 256 MB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Tiskanje: Operacijski sistem Windows 10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2.10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Duplex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– dvostransko tiskanje, kopiranje in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Barvno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Zaloga papirja: 500 listna kaseta in ročni podajalec za vsaj 50 listov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USB in mrežni priklop za tiskanje in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Skeniranje na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el.naslov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mrežni naslov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Skeniranje - tipi datotek: PDF (visoko stisnjen,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enkriptiran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), JPEG, TIFF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9.1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9.2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2.18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9.3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3</w:t>
            </w: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8E4A9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Samostoječa </w:t>
            </w:r>
            <w:proofErr w:type="spellStart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črnobela</w:t>
            </w:r>
            <w:proofErr w:type="spellEnd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laserska več funkcijska naprava A3/A4 z vgrajenim </w:t>
            </w:r>
            <w:proofErr w:type="spellStart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fax</w:t>
            </w:r>
            <w:proofErr w:type="spellEnd"/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modulom – </w:t>
            </w:r>
            <w:r w:rsidR="008E4A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2</w:t>
            </w: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 xml:space="preserve"> kos</w:t>
            </w:r>
            <w:r w:rsidR="008E4A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a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Proizvajalec ponujene opreme: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Naziv: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Model/kataloška števi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lka: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Leto proizvod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nje: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C96A44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Št. zahteve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Strokovna zahteva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Stran v tehnični 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dokumentaciji, kjer je razviden ta podatek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(izpolni ponudnik)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Izpolnjuje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strokovne zahteve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(izpolni naročnik)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Črno belo tiskanje in kopiranje, barvno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Format izpisovanja A3/A4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Hitrost: vsaj 28 strani v minuti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LCD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display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Ločljivost:  vsaj 600x600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dpi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AB7B3A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Čas ogrevanja: največ </w:t>
            </w:r>
            <w:r w:rsidR="00AB7B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23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Izpis prve strani: največ 10 sekund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Pomnilnik: vsaj 256 MB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Tiskanje: Operacijski sistem Windows 10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3.10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Duplex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– dvostransko tiskanje, kopiranje in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Barvno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Zaloga papirja: 500 listna kaseta in ročni podajalec za vsaj 50 listov,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USB in mrežni priklop za tiskanje in skeniranje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Skeniranje na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el.naslov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mrežni naslov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Skeniranje - tipi datotek: PDF (visoko stisnjen,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enkriptiran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), JPEG, TIFF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Ena ponujena naprava mora imeti vgrajen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fax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modul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9.1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9.2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3.19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949" w:rsidRPr="00D77949" w:rsidRDefault="00D77949" w:rsidP="00D7794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Dokazilo, da ponujena oprema izpolnjuje tč. 9.3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4</w:t>
            </w: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  <w:t>Namizni barvni laserska tiskalnik A4 – 5 kosov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Proizvajalec ponujene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 xml:space="preserve"> opreme: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Naziv: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Model/kataloška števil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ka: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8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Leto proizvo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  <w:t>dnje: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l-SI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</w:p>
        </w:tc>
      </w:tr>
      <w:tr w:rsidR="00C96A44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Št. zahteve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Strokovna zahteva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Stran v tehnični 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dokumentaciji, kjer je razviden ta podatek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(izpolni ponudnik)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A44" w:rsidRPr="00D77949" w:rsidRDefault="00C96A44" w:rsidP="00C96A44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Izpolnjuje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strokovne zahteve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(izpolni naročnik)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Barvni laserski tiskalnik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Hitrost 30 črn belih in barvnih izpisov v minuti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LCD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display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Format izpisovanja A4,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Duplex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– dvostransko izpisovanje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4.6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Zaloga papirja: vsaj 500 listna kaseta in 50 listna stranska kaseta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4.7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USB 2.0 in mrežni priklop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4.8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697442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Izpis prve črno bele strani </w:t>
            </w:r>
            <w:r w:rsidR="00697442" w:rsidRPr="00697442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l-SI"/>
              </w:rPr>
              <w:t>12,9</w:t>
            </w:r>
            <w:r w:rsidR="006974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sekund ali manj, izpis prve barvne strani 15 sekund ali manj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4.9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256MB spomina (512 MB </w:t>
            </w:r>
            <w:proofErr w:type="spellStart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max</w:t>
            </w:r>
            <w:proofErr w:type="spellEnd"/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.)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4.10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9.1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4.11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9.2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77949" w:rsidRPr="00D77949" w:rsidTr="00C96A44">
        <w:trPr>
          <w:divId w:val="1155537253"/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4.12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Dokazilo, da ponujena oprema izpolnjuje tč. 9.3 splošnih pogojev v poglavju Tehnične specifikacije predmetne razpisne dokumentacije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949" w:rsidRPr="00D77949" w:rsidRDefault="00D77949" w:rsidP="00D77949">
            <w:pPr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779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</w:tbl>
    <w:p w:rsidR="00B051A8" w:rsidRDefault="004256AC">
      <w:r>
        <w:fldChar w:fldCharType="end"/>
      </w:r>
    </w:p>
    <w:sectPr w:rsidR="00B051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F8A" w:rsidRDefault="00447F8A" w:rsidP="00123A27">
      <w:r>
        <w:separator/>
      </w:r>
    </w:p>
  </w:endnote>
  <w:endnote w:type="continuationSeparator" w:id="0">
    <w:p w:rsidR="00447F8A" w:rsidRDefault="00447F8A" w:rsidP="0012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1419780"/>
      <w:docPartObj>
        <w:docPartGallery w:val="Page Numbers (Bottom of Page)"/>
        <w:docPartUnique/>
      </w:docPartObj>
    </w:sdtPr>
    <w:sdtEndPr/>
    <w:sdtContent>
      <w:p w:rsidR="00123A27" w:rsidRDefault="00123A2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9C6">
          <w:rPr>
            <w:noProof/>
          </w:rPr>
          <w:t>4</w:t>
        </w:r>
        <w:r>
          <w:fldChar w:fldCharType="end"/>
        </w:r>
      </w:p>
    </w:sdtContent>
  </w:sdt>
  <w:p w:rsidR="00123A27" w:rsidRDefault="00123A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F8A" w:rsidRDefault="00447F8A" w:rsidP="00123A27">
      <w:r>
        <w:separator/>
      </w:r>
    </w:p>
  </w:footnote>
  <w:footnote w:type="continuationSeparator" w:id="0">
    <w:p w:rsidR="00447F8A" w:rsidRDefault="00447F8A" w:rsidP="0012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AC"/>
    <w:rsid w:val="00123A27"/>
    <w:rsid w:val="001E2FB7"/>
    <w:rsid w:val="0040302E"/>
    <w:rsid w:val="004256AC"/>
    <w:rsid w:val="00447F8A"/>
    <w:rsid w:val="00450EF0"/>
    <w:rsid w:val="004F1D19"/>
    <w:rsid w:val="00526BF6"/>
    <w:rsid w:val="005A656C"/>
    <w:rsid w:val="005A7B06"/>
    <w:rsid w:val="00697442"/>
    <w:rsid w:val="006A5DEE"/>
    <w:rsid w:val="008E4A94"/>
    <w:rsid w:val="009539DC"/>
    <w:rsid w:val="00A46E35"/>
    <w:rsid w:val="00AB7B3A"/>
    <w:rsid w:val="00B051A8"/>
    <w:rsid w:val="00B439C6"/>
    <w:rsid w:val="00C96A44"/>
    <w:rsid w:val="00D77949"/>
    <w:rsid w:val="00D93992"/>
    <w:rsid w:val="00DF532F"/>
    <w:rsid w:val="00E54E88"/>
    <w:rsid w:val="00EA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7D7C5-51D2-4F85-B59F-FD4355A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F1D1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23A2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23A27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123A2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23A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864A9B-1D5D-49A7-AF8D-8630D4A0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dc:description/>
  <cp:lastModifiedBy>zefranm</cp:lastModifiedBy>
  <cp:revision>7</cp:revision>
  <dcterms:created xsi:type="dcterms:W3CDTF">2019-09-24T06:28:00Z</dcterms:created>
  <dcterms:modified xsi:type="dcterms:W3CDTF">2019-10-03T09:08:00Z</dcterms:modified>
</cp:coreProperties>
</file>