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16-11/20</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8C1AB4">
        <w:rPr>
          <w:rFonts w:ascii="Arial" w:hAnsi="Arial" w:cs="Arial"/>
        </w:rPr>
        <w:t>16</w:t>
      </w:r>
      <w:r w:rsidRPr="006F1DA5">
        <w:rPr>
          <w:rFonts w:ascii="Arial" w:hAnsi="Arial" w:cs="Arial"/>
        </w:rPr>
        <w:t>.06.2020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E95DC9">
            <w:pPr>
              <w:pStyle w:val="Paragraf"/>
              <w:spacing w:before="0"/>
              <w:rPr>
                <w:rFonts w:ascii="Arial" w:hAnsi="Arial" w:cs="Arial"/>
                <w:sz w:val="44"/>
                <w:szCs w:val="44"/>
              </w:rPr>
            </w:pPr>
            <w:r w:rsidRPr="006F1DA5">
              <w:rPr>
                <w:rFonts w:ascii="Arial" w:hAnsi="Arial" w:cs="Arial"/>
                <w:sz w:val="44"/>
                <w:szCs w:val="44"/>
              </w:rPr>
              <w:t xml:space="preserve">Izvajanje del na podlagi Zakona o varstvu pred ionizirajočimi sevanji in jedrski vrnosti </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16-11/20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79278F" w:rsidRPr="002B6779" w:rsidRDefault="0079278F" w:rsidP="0079278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79278F" w:rsidRPr="00D36F2E" w:rsidRDefault="0079278F" w:rsidP="0079278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F84F1F" w:rsidRDefault="0079278F">
      <w:pPr>
        <w:spacing w:before="225" w:after="225" w:line="240" w:lineRule="auto"/>
        <w:jc w:val="both"/>
      </w:pPr>
      <w:r>
        <w:rPr>
          <w:rFonts w:ascii="Arial" w:hAnsi="Arial" w:cs="Arial"/>
          <w:b/>
          <w:bCs/>
          <w:color w:val="000000"/>
          <w:sz w:val="18"/>
          <w:szCs w:val="18"/>
        </w:rPr>
        <w:t>Izvajanje del na podlagi Zakona o varstvu pred ionizirajočimi sevanji in jedrski varnosti </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
              </w:numPr>
              <w:rPr>
                <w:rFonts w:ascii="Arial" w:hAnsi="Arial" w:cs="Arial"/>
                <w:color w:val="000000"/>
                <w:sz w:val="18"/>
                <w:szCs w:val="18"/>
              </w:rPr>
            </w:pPr>
            <w:r>
              <w:rPr>
                <w:rFonts w:ascii="Arial" w:hAnsi="Arial" w:cs="Arial"/>
                <w:color w:val="000000"/>
                <w:sz w:val="18"/>
                <w:szCs w:val="18"/>
              </w:rPr>
              <w:t>SKLOP I: Izvajanje redne osebne dozimetrije in redno poročanje o rezultatih – naročniku in pristojnemu upravnemu organu.</w:t>
            </w:r>
          </w:p>
          <w:p w:rsidR="00F84F1F" w:rsidRDefault="0079278F" w:rsidP="00C94370">
            <w:pPr>
              <w:numPr>
                <w:ilvl w:val="0"/>
                <w:numId w:val="1"/>
              </w:numPr>
              <w:rPr>
                <w:rFonts w:ascii="Arial" w:hAnsi="Arial" w:cs="Arial"/>
                <w:color w:val="000000"/>
                <w:sz w:val="18"/>
                <w:szCs w:val="18"/>
              </w:rPr>
            </w:pPr>
            <w:r>
              <w:rPr>
                <w:rFonts w:ascii="Arial" w:hAnsi="Arial" w:cs="Arial"/>
                <w:color w:val="000000"/>
                <w:sz w:val="18"/>
                <w:szCs w:val="18"/>
              </w:rPr>
              <w:t>SKLOP II: Izvajanje pregledov virov ionizirajočih sevanja (RTG aparatov) in redno  poročanje naročniku in pristojnemu upravnemu organu.</w:t>
            </w:r>
          </w:p>
          <w:p w:rsidR="00F84F1F" w:rsidRDefault="0079278F" w:rsidP="00C94370">
            <w:pPr>
              <w:numPr>
                <w:ilvl w:val="0"/>
                <w:numId w:val="1"/>
              </w:numPr>
              <w:rPr>
                <w:rFonts w:ascii="Arial" w:hAnsi="Arial" w:cs="Arial"/>
                <w:color w:val="000000"/>
                <w:sz w:val="18"/>
                <w:szCs w:val="18"/>
              </w:rPr>
            </w:pPr>
            <w:r>
              <w:rPr>
                <w:rFonts w:ascii="Arial" w:hAnsi="Arial" w:cs="Arial"/>
                <w:color w:val="000000"/>
                <w:sz w:val="18"/>
                <w:szCs w:val="18"/>
              </w:rPr>
              <w:t>SKLOP III: Izvajanje nalog predpisanih z Zakonom o varstvu pred sevanji in jedrski varnosti.</w:t>
            </w:r>
          </w:p>
          <w:p w:rsidR="00F84F1F" w:rsidRDefault="0079278F" w:rsidP="00C94370">
            <w:pPr>
              <w:numPr>
                <w:ilvl w:val="0"/>
                <w:numId w:val="1"/>
              </w:numPr>
              <w:rPr>
                <w:rFonts w:ascii="Arial" w:hAnsi="Arial" w:cs="Arial"/>
                <w:color w:val="000000"/>
                <w:sz w:val="18"/>
                <w:szCs w:val="18"/>
              </w:rPr>
            </w:pPr>
            <w:r>
              <w:rPr>
                <w:rFonts w:ascii="Arial" w:hAnsi="Arial" w:cs="Arial"/>
                <w:color w:val="000000"/>
                <w:sz w:val="18"/>
                <w:szCs w:val="18"/>
              </w:rPr>
              <w:t>SKLOP IV: Organizacija seminarja in preskusov znanja iz varstva pred ionizirajočimi  sevanji</w:t>
            </w:r>
          </w:p>
          <w:p w:rsidR="00F84F1F" w:rsidRDefault="0079278F" w:rsidP="00C94370">
            <w:pPr>
              <w:numPr>
                <w:ilvl w:val="0"/>
                <w:numId w:val="1"/>
              </w:numPr>
              <w:rPr>
                <w:rFonts w:ascii="Arial" w:hAnsi="Arial" w:cs="Arial"/>
                <w:color w:val="000000"/>
                <w:sz w:val="18"/>
                <w:szCs w:val="18"/>
              </w:rPr>
            </w:pPr>
            <w:r>
              <w:rPr>
                <w:rFonts w:ascii="Arial" w:hAnsi="Arial" w:cs="Arial"/>
                <w:color w:val="000000"/>
                <w:sz w:val="18"/>
                <w:szCs w:val="18"/>
              </w:rPr>
              <w:t>SKLOP V: Vzpostavitrev sistema za spremljanje doz pacientov in kvartalno poročanje po aparatih </w:t>
            </w:r>
          </w:p>
        </w:tc>
      </w:tr>
    </w:tbl>
    <w:p w:rsidR="00F84F1F" w:rsidRDefault="0079278F">
      <w:pPr>
        <w:spacing w:before="225" w:after="225" w:line="240" w:lineRule="auto"/>
        <w:jc w:val="both"/>
      </w:pPr>
      <w:r>
        <w:rPr>
          <w:rFonts w:ascii="Arial" w:hAnsi="Arial" w:cs="Arial"/>
          <w:color w:val="000000"/>
          <w:sz w:val="18"/>
          <w:szCs w:val="18"/>
        </w:rPr>
        <w:t>Na podlagi Zakona o javnem naročanju (Uradni list RS, št. 91/15 in 14/18; v nadaljevanju ZJN-3), SPLOŠNA BOLNIŠNICA NOVO MESTO, Šmihelska cesta 1, 8000 Novo mesto (v nadaljevanju: naročnik), vabi zainteresirane ponudnike, da predložijo svojo pisno ponudbo v skladu s to razpisno dokumentacijo in sodelujejo v postopku oddaje javnega naročila.</w:t>
      </w:r>
    </w:p>
    <w:p w:rsidR="00F84F1F" w:rsidRDefault="0079278F">
      <w:pPr>
        <w:spacing w:before="225" w:after="225" w:line="240" w:lineRule="auto"/>
        <w:jc w:val="both"/>
      </w:pPr>
      <w:r>
        <w:rPr>
          <w:rFonts w:ascii="Arial" w:hAnsi="Arial" w:cs="Arial"/>
          <w:color w:val="000000"/>
          <w:sz w:val="18"/>
          <w:szCs w:val="18"/>
        </w:rPr>
        <w:t>Predmet javnega naročila je: Izvajanje del na podlagi zakona o varstvu pred sevanji in jedrski varnosti.</w:t>
      </w:r>
    </w:p>
    <w:p w:rsidR="00F84F1F" w:rsidRDefault="0079278F">
      <w:pPr>
        <w:spacing w:before="225" w:after="225" w:line="240" w:lineRule="auto"/>
        <w:jc w:val="both"/>
      </w:pPr>
      <w:r>
        <w:rPr>
          <w:rFonts w:ascii="Arial" w:hAnsi="Arial" w:cs="Arial"/>
          <w:b/>
          <w:bCs/>
          <w:color w:val="000000"/>
          <w:sz w:val="18"/>
          <w:szCs w:val="18"/>
        </w:rPr>
        <w:t>Delitev naročila na sklope: naročilo se oddaja po sklopih. Sklopov je 5.</w:t>
      </w:r>
    </w:p>
    <w:p w:rsidR="00F84F1F" w:rsidRDefault="0079278F">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79278F" w:rsidRDefault="0079278F" w:rsidP="0079278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F84F1F">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pPr>
              <w:jc w:val="right"/>
            </w:pPr>
            <w:r>
              <w:rPr>
                <w:rFonts w:ascii="Arial" w:hAnsi="Arial" w:cs="Arial"/>
                <w:b/>
                <w:bCs/>
                <w:color w:val="000000"/>
                <w:position w:val="-2"/>
                <w:sz w:val="18"/>
                <w:szCs w:val="18"/>
                <w:shd w:val="clear" w:color="auto" w:fill="D1D1D1"/>
              </w:rPr>
              <w:t>Datumi</w:t>
            </w:r>
          </w:p>
        </w:tc>
      </w:tr>
      <w:tr w:rsidR="00F84F1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sidP="008C1AB4">
            <w:pPr>
              <w:jc w:val="right"/>
            </w:pPr>
            <w:r>
              <w:rPr>
                <w:rFonts w:ascii="Arial" w:hAnsi="Arial" w:cs="Arial"/>
                <w:color w:val="000000"/>
                <w:position w:val="-2"/>
                <w:sz w:val="18"/>
                <w:szCs w:val="18"/>
              </w:rPr>
              <w:t xml:space="preserve">do </w:t>
            </w:r>
            <w:r w:rsidR="008C1AB4">
              <w:rPr>
                <w:rFonts w:ascii="Arial" w:hAnsi="Arial" w:cs="Arial"/>
                <w:color w:val="000000"/>
                <w:position w:val="-2"/>
                <w:sz w:val="18"/>
                <w:szCs w:val="18"/>
              </w:rPr>
              <w:t>29</w:t>
            </w:r>
            <w:r>
              <w:rPr>
                <w:rFonts w:ascii="Arial" w:hAnsi="Arial" w:cs="Arial"/>
                <w:color w:val="000000"/>
                <w:position w:val="-2"/>
                <w:sz w:val="18"/>
                <w:szCs w:val="18"/>
              </w:rPr>
              <w:t>.06.2020 do 09:00</w:t>
            </w:r>
          </w:p>
        </w:tc>
      </w:tr>
      <w:tr w:rsidR="00F84F1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sidP="008C1AB4">
            <w:pPr>
              <w:jc w:val="right"/>
            </w:pPr>
            <w:r>
              <w:rPr>
                <w:rFonts w:ascii="Arial" w:hAnsi="Arial" w:cs="Arial"/>
                <w:color w:val="000000"/>
                <w:position w:val="-2"/>
                <w:sz w:val="18"/>
                <w:szCs w:val="18"/>
              </w:rPr>
              <w:t xml:space="preserve">do </w:t>
            </w:r>
            <w:r w:rsidR="008C1AB4">
              <w:rPr>
                <w:rFonts w:ascii="Arial" w:hAnsi="Arial" w:cs="Arial"/>
                <w:color w:val="000000"/>
                <w:position w:val="-2"/>
                <w:sz w:val="18"/>
                <w:szCs w:val="18"/>
              </w:rPr>
              <w:t>03</w:t>
            </w:r>
            <w:r>
              <w:rPr>
                <w:rFonts w:ascii="Arial" w:hAnsi="Arial" w:cs="Arial"/>
                <w:color w:val="000000"/>
                <w:position w:val="-2"/>
                <w:sz w:val="18"/>
                <w:szCs w:val="18"/>
              </w:rPr>
              <w:t>.0</w:t>
            </w:r>
            <w:r w:rsidR="008C1AB4">
              <w:rPr>
                <w:rFonts w:ascii="Arial" w:hAnsi="Arial" w:cs="Arial"/>
                <w:color w:val="000000"/>
                <w:position w:val="-2"/>
                <w:sz w:val="18"/>
                <w:szCs w:val="18"/>
              </w:rPr>
              <w:t>7</w:t>
            </w:r>
            <w:r>
              <w:rPr>
                <w:rFonts w:ascii="Arial" w:hAnsi="Arial" w:cs="Arial"/>
                <w:color w:val="000000"/>
                <w:position w:val="-2"/>
                <w:sz w:val="18"/>
                <w:szCs w:val="18"/>
              </w:rPr>
              <w:t>.2020 do 09:00</w:t>
            </w:r>
          </w:p>
        </w:tc>
      </w:tr>
      <w:tr w:rsidR="00F84F1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8C1AB4" w:rsidP="008C1AB4">
            <w:pPr>
              <w:jc w:val="right"/>
            </w:pPr>
            <w:r>
              <w:rPr>
                <w:rFonts w:ascii="Arial" w:hAnsi="Arial" w:cs="Arial"/>
                <w:color w:val="000000"/>
                <w:position w:val="-2"/>
                <w:sz w:val="18"/>
                <w:szCs w:val="18"/>
              </w:rPr>
              <w:t>03</w:t>
            </w:r>
            <w:r w:rsidR="0079278F">
              <w:rPr>
                <w:rFonts w:ascii="Arial" w:hAnsi="Arial" w:cs="Arial"/>
                <w:color w:val="000000"/>
                <w:position w:val="-2"/>
                <w:sz w:val="18"/>
                <w:szCs w:val="18"/>
              </w:rPr>
              <w:t>.0</w:t>
            </w:r>
            <w:r>
              <w:rPr>
                <w:rFonts w:ascii="Arial" w:hAnsi="Arial" w:cs="Arial"/>
                <w:color w:val="000000"/>
                <w:position w:val="-2"/>
                <w:sz w:val="18"/>
                <w:szCs w:val="18"/>
              </w:rPr>
              <w:t>7</w:t>
            </w:r>
            <w:r w:rsidR="0079278F">
              <w:rPr>
                <w:rFonts w:ascii="Arial" w:hAnsi="Arial" w:cs="Arial"/>
                <w:color w:val="000000"/>
                <w:position w:val="-2"/>
                <w:sz w:val="18"/>
                <w:szCs w:val="18"/>
              </w:rPr>
              <w:t>.2020 ob 09:01</w:t>
            </w:r>
          </w:p>
        </w:tc>
      </w:tr>
    </w:tbl>
    <w:p w:rsidR="0079278F" w:rsidRPr="008806CE" w:rsidRDefault="0079278F" w:rsidP="0079278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79278F" w:rsidRDefault="0079278F" w:rsidP="0079278F">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79278F" w:rsidRDefault="0079278F" w:rsidP="0079278F">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79278F" w:rsidRDefault="0079278F" w:rsidP="0079278F">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16 135 ali 07 39 16 163</w:t>
      </w:r>
    </w:p>
    <w:p w:rsidR="00F84F1F" w:rsidRDefault="0079278F">
      <w:pPr>
        <w:spacing w:before="225" w:after="225" w:line="240" w:lineRule="auto"/>
        <w:jc w:val="both"/>
        <w:rPr>
          <w:rFonts w:ascii="Arial" w:hAnsi="Arial" w:cs="Arial"/>
          <w:color w:val="000000"/>
          <w:sz w:val="18"/>
          <w:szCs w:val="18"/>
        </w:rPr>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E95DC9" w:rsidRDefault="00E95DC9">
      <w:pPr>
        <w:spacing w:before="225" w:after="225" w:line="240" w:lineRule="auto"/>
        <w:jc w:val="both"/>
      </w:pPr>
    </w:p>
    <w:p w:rsidR="0079278F" w:rsidRPr="008806CE" w:rsidRDefault="0079278F" w:rsidP="0079278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rsidR="0079278F" w:rsidRDefault="0079278F" w:rsidP="0079278F">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F84F1F">
        <w:tc>
          <w:tcPr>
            <w:tcW w:w="0" w:type="auto"/>
            <w:tcMar>
              <w:top w:w="0" w:type="auto"/>
              <w:bottom w:w="0" w:type="auto"/>
            </w:tcMar>
          </w:tcPr>
          <w:p w:rsidR="00F84F1F" w:rsidRDefault="0079278F" w:rsidP="00C94370">
            <w:pPr>
              <w:numPr>
                <w:ilvl w:val="0"/>
                <w:numId w:val="2"/>
              </w:numPr>
              <w:rPr>
                <w:rFonts w:ascii="Arial" w:hAnsi="Arial" w:cs="Arial"/>
                <w:color w:val="000000"/>
                <w:sz w:val="18"/>
                <w:szCs w:val="18"/>
              </w:rPr>
            </w:pPr>
            <w:r>
              <w:rPr>
                <w:rFonts w:ascii="Arial" w:hAnsi="Arial" w:cs="Arial"/>
                <w:color w:val="000000"/>
                <w:sz w:val="18"/>
                <w:szCs w:val="18"/>
              </w:rPr>
              <w:t>elektronska oddaja na URL: https://ejn.gov.si</w:t>
            </w:r>
          </w:p>
        </w:tc>
      </w:tr>
    </w:tbl>
    <w:p w:rsidR="00F84F1F" w:rsidRDefault="0079278F">
      <w:pPr>
        <w:spacing w:before="225" w:after="225" w:line="240" w:lineRule="auto"/>
        <w:jc w:val="both"/>
        <w:rPr>
          <w:rFonts w:ascii="Arial" w:hAnsi="Arial" w:cs="Arial"/>
          <w:color w:val="000000"/>
          <w:sz w:val="18"/>
          <w:szCs w:val="18"/>
        </w:rPr>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E95DC9" w:rsidRDefault="00E95DC9">
      <w:pPr>
        <w:spacing w:before="225" w:after="225" w:line="240" w:lineRule="auto"/>
        <w:jc w:val="both"/>
      </w:pPr>
    </w:p>
    <w:p w:rsidR="0079278F" w:rsidRPr="008806CE" w:rsidRDefault="0079278F" w:rsidP="0079278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79278F" w:rsidRPr="00445A62" w:rsidRDefault="0079278F" w:rsidP="0079278F">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79278F" w:rsidRPr="00445A62" w:rsidRDefault="0079278F" w:rsidP="0079278F">
      <w:pPr>
        <w:spacing w:before="120" w:after="120"/>
        <w:jc w:val="both"/>
        <w:rPr>
          <w:rFonts w:ascii="Arial" w:hAnsi="Arial" w:cs="Arial"/>
          <w:b/>
          <w:sz w:val="18"/>
          <w:szCs w:val="18"/>
        </w:rPr>
      </w:pPr>
      <w:r>
        <w:rPr>
          <w:rFonts w:ascii="Arial" w:hAnsi="Arial" w:cs="Arial"/>
          <w:b/>
          <w:sz w:val="18"/>
          <w:szCs w:val="18"/>
        </w:rPr>
        <w:t>Spletna aplikacija e-Oddaja</w:t>
      </w:r>
    </w:p>
    <w:p w:rsidR="00F84F1F" w:rsidRDefault="0079278F">
      <w:pPr>
        <w:spacing w:before="225" w:after="225" w:line="240" w:lineRule="auto"/>
        <w:jc w:val="both"/>
        <w:rPr>
          <w:rFonts w:ascii="Arial" w:hAnsi="Arial" w:cs="Arial"/>
          <w:color w:val="000000"/>
          <w:sz w:val="18"/>
          <w:szCs w:val="18"/>
        </w:rPr>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E95DC9" w:rsidRDefault="00E95DC9">
      <w:pPr>
        <w:spacing w:before="225" w:after="225" w:line="240" w:lineRule="auto"/>
        <w:jc w:val="both"/>
      </w:pPr>
    </w:p>
    <w:p w:rsidR="0079278F" w:rsidRPr="008806CE" w:rsidRDefault="0079278F" w:rsidP="0079278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79278F" w:rsidRPr="00445A62" w:rsidRDefault="0079278F" w:rsidP="0079278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F84F1F" w:rsidRDefault="0079278F">
      <w:pPr>
        <w:spacing w:before="225" w:after="225" w:line="240" w:lineRule="auto"/>
        <w:jc w:val="both"/>
        <w:rPr>
          <w:rFonts w:ascii="Arial" w:hAnsi="Arial" w:cs="Arial"/>
          <w:color w:val="000000"/>
          <w:sz w:val="18"/>
          <w:szCs w:val="18"/>
        </w:rPr>
      </w:pPr>
      <w:r>
        <w:rPr>
          <w:rFonts w:ascii="Arial" w:hAnsi="Arial" w:cs="Arial"/>
          <w:color w:val="000000"/>
          <w:sz w:val="18"/>
          <w:szCs w:val="18"/>
        </w:rPr>
        <w:t>Ponudba mora biti veljavna najmanj do navedenega roka. Prekratka veljavnost ponudbe pomeni razlog za zavrnitev ponudbe.</w:t>
      </w:r>
    </w:p>
    <w:p w:rsidR="00E95DC9" w:rsidRDefault="00E95DC9">
      <w:pPr>
        <w:spacing w:before="225" w:after="225" w:line="240" w:lineRule="auto"/>
        <w:jc w:val="both"/>
      </w:pPr>
    </w:p>
    <w:p w:rsidR="0079278F" w:rsidRPr="008806CE" w:rsidRDefault="0079278F" w:rsidP="0079278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79278F" w:rsidRPr="00445A62" w:rsidRDefault="0079278F" w:rsidP="0079278F">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F84F1F" w:rsidRDefault="0079278F">
      <w:pPr>
        <w:spacing w:before="225" w:after="225" w:line="240" w:lineRule="auto"/>
        <w:jc w:val="both"/>
        <w:rPr>
          <w:rFonts w:ascii="Arial" w:hAnsi="Arial" w:cs="Arial"/>
          <w:color w:val="000000"/>
          <w:sz w:val="18"/>
          <w:szCs w:val="18"/>
        </w:rPr>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E95DC9" w:rsidRDefault="00E95DC9">
      <w:pPr>
        <w:spacing w:before="225" w:after="225" w:line="240" w:lineRule="auto"/>
        <w:jc w:val="both"/>
      </w:pPr>
    </w:p>
    <w:p w:rsidR="0079278F" w:rsidRPr="008806CE" w:rsidRDefault="0079278F" w:rsidP="0079278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F84F1F" w:rsidRDefault="0079278F">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F84F1F">
        <w:tc>
          <w:tcPr>
            <w:tcW w:w="0" w:type="auto"/>
            <w:tcMar>
              <w:top w:w="0" w:type="auto"/>
              <w:bottom w:w="0" w:type="auto"/>
            </w:tcMar>
          </w:tcPr>
          <w:p w:rsidR="00F84F1F" w:rsidRDefault="0079278F" w:rsidP="00C94370">
            <w:pPr>
              <w:numPr>
                <w:ilvl w:val="0"/>
                <w:numId w:val="3"/>
              </w:numPr>
              <w:rPr>
                <w:rFonts w:ascii="Arial" w:hAnsi="Arial" w:cs="Arial"/>
                <w:color w:val="000000"/>
                <w:sz w:val="18"/>
                <w:szCs w:val="18"/>
              </w:rPr>
            </w:pPr>
            <w:r>
              <w:rPr>
                <w:rFonts w:ascii="Arial" w:hAnsi="Arial" w:cs="Arial"/>
                <w:color w:val="000000"/>
                <w:sz w:val="18"/>
                <w:szCs w:val="18"/>
              </w:rPr>
              <w:t>Portal javnih naročil</w:t>
            </w:r>
          </w:p>
        </w:tc>
      </w:tr>
    </w:tbl>
    <w:p w:rsidR="00F84F1F" w:rsidRDefault="0079278F">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79278F" w:rsidRPr="00BB1848" w:rsidRDefault="0079278F" w:rsidP="0079278F">
      <w:pPr>
        <w:pStyle w:val="Paragraf"/>
        <w:spacing w:before="0" w:after="0"/>
        <w:rPr>
          <w:rFonts w:cs="Arial"/>
        </w:rPr>
      </w:pPr>
    </w:p>
    <w:p w:rsidR="0079278F" w:rsidRPr="00445A62" w:rsidRDefault="0079278F" w:rsidP="0079278F">
      <w:pPr>
        <w:pStyle w:val="Paragraf"/>
        <w:spacing w:before="0" w:after="0"/>
        <w:jc w:val="both"/>
        <w:rPr>
          <w:rFonts w:ascii="Arial" w:hAnsi="Arial" w:cs="Arial"/>
        </w:rPr>
      </w:pPr>
    </w:p>
    <w:p w:rsidR="00F84F1F" w:rsidRDefault="0079278F">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E95DC9">
        <w:rPr>
          <w:rFonts w:ascii="Arial" w:hAnsi="Arial" w:cs="Arial"/>
          <w:color w:val="000000"/>
          <w:sz w:val="18"/>
          <w:szCs w:val="18"/>
        </w:rPr>
        <w:t>16</w:t>
      </w:r>
      <w:r>
        <w:rPr>
          <w:rFonts w:ascii="Arial" w:hAnsi="Arial" w:cs="Arial"/>
          <w:color w:val="000000"/>
          <w:sz w:val="18"/>
          <w:szCs w:val="18"/>
        </w:rPr>
        <w:t>.06.2020</w:t>
      </w:r>
      <w:r>
        <w:rPr>
          <w:rFonts w:ascii="Arial" w:hAnsi="Arial" w:cs="Arial"/>
          <w:color w:val="000000"/>
          <w:sz w:val="18"/>
          <w:szCs w:val="18"/>
        </w:rPr>
        <w:br/>
        <w:t>Kraj: Novo mesto</w:t>
      </w:r>
    </w:p>
    <w:p w:rsidR="00E95DC9" w:rsidRDefault="00E95DC9">
      <w:pPr>
        <w:spacing w:after="0" w:line="240" w:lineRule="auto"/>
        <w:rPr>
          <w:rFonts w:ascii="Arial" w:hAnsi="Arial" w:cs="Arial"/>
          <w:color w:val="000000"/>
          <w:sz w:val="18"/>
          <w:szCs w:val="18"/>
        </w:rPr>
      </w:pPr>
    </w:p>
    <w:p w:rsidR="00E95DC9" w:rsidRDefault="00E95DC9">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F84F1F">
        <w:trPr>
          <w:cantSplit/>
        </w:trPr>
        <w:tc>
          <w:tcPr>
            <w:tcW w:w="0" w:type="auto"/>
            <w:tcMar>
              <w:top w:w="135" w:type="dxa"/>
              <w:bottom w:w="135" w:type="dxa"/>
            </w:tcMar>
            <w:vAlign w:val="center"/>
          </w:tcPr>
          <w:p w:rsidR="00F84F1F" w:rsidRDefault="0079278F">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F84F1F" w:rsidRDefault="0079278F">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F84F1F" w:rsidRDefault="00F84F1F">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F84F1F">
        <w:tc>
          <w:tcPr>
            <w:tcW w:w="0" w:type="auto"/>
            <w:tcMar>
              <w:top w:w="135" w:type="dxa"/>
              <w:bottom w:w="135" w:type="dxa"/>
            </w:tcMar>
            <w:vAlign w:val="center"/>
          </w:tcPr>
          <w:p w:rsidR="00F84F1F" w:rsidRDefault="00F84F1F"/>
        </w:tc>
        <w:tc>
          <w:tcPr>
            <w:tcW w:w="4000" w:type="pct"/>
            <w:shd w:val="clear" w:color="auto" w:fill="3E8BC9"/>
            <w:tcMar>
              <w:top w:w="135" w:type="dxa"/>
              <w:bottom w:w="135" w:type="dxa"/>
            </w:tcMar>
            <w:vAlign w:val="center"/>
          </w:tcPr>
          <w:p w:rsidR="00F84F1F" w:rsidRDefault="0079278F">
            <w:r>
              <w:rPr>
                <w:rFonts w:ascii="Arial" w:hAnsi="Arial" w:cs="Arial"/>
                <w:color w:val="FFFFFF"/>
                <w:position w:val="-2"/>
                <w:sz w:val="18"/>
                <w:szCs w:val="18"/>
                <w:shd w:val="clear" w:color="auto" w:fill="3E8BC9"/>
              </w:rPr>
              <w:t>Sklopi</w:t>
            </w:r>
          </w:p>
        </w:tc>
      </w:tr>
    </w:tbl>
    <w:p w:rsidR="00F84F1F" w:rsidRDefault="0079278F">
      <w:pPr>
        <w:spacing w:before="225" w:after="225" w:line="240" w:lineRule="auto"/>
        <w:jc w:val="both"/>
      </w:pPr>
      <w:r>
        <w:rPr>
          <w:rFonts w:ascii="Arial" w:hAnsi="Arial" w:cs="Arial"/>
          <w:color w:val="000000"/>
          <w:sz w:val="18"/>
          <w:szCs w:val="18"/>
        </w:rPr>
        <w:t>Naročilo se oddaja po posameznih sklopih. Ponudniki lahko oddajo ponudbo za vsak posamezni sklop. Ponudniki v ponudbi navedejo, za katere sklope oddajajo ponudbo.</w:t>
      </w:r>
    </w:p>
    <w:tbl>
      <w:tblPr>
        <w:tblStyle w:val="NormalTablePHPDOCX"/>
        <w:tblW w:w="5000" w:type="pct"/>
        <w:tblInd w:w="108" w:type="dxa"/>
        <w:tblLook w:val="04A0" w:firstRow="1" w:lastRow="0" w:firstColumn="1" w:lastColumn="0" w:noHBand="0" w:noVBand="1"/>
      </w:tblPr>
      <w:tblGrid>
        <w:gridCol w:w="1812"/>
        <w:gridCol w:w="7246"/>
      </w:tblGrid>
      <w:tr w:rsidR="00F84F1F">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pPr>
              <w:jc w:val="center"/>
            </w:pPr>
            <w:r>
              <w:rPr>
                <w:rFonts w:ascii="Arial" w:hAnsi="Arial" w:cs="Arial"/>
                <w:b/>
                <w:bCs/>
                <w:color w:val="000000"/>
                <w:position w:val="-2"/>
                <w:sz w:val="18"/>
                <w:szCs w:val="18"/>
                <w:shd w:val="clear" w:color="auto" w:fill="D1D1D1"/>
              </w:rPr>
              <w:t>Naziv sklopa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1: Izvajanje redne osebne dozimetrije in redno poročanje o rezultatih – naročniku in pristojnemu upravnemu organu.</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2: Izvajanje pregledov virov ionizirajočih sevanja (RTG aparatov) in redno poročanje naročniku in pristojnemu upravnemu organu.</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3: Izvajanje nalog predpisanih z Zakonom o varstvu pred sevanji in jedrski varnosti.</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4: Organizacija seminarja in preskusov znanja iz varstva pred ionizirajočimi sevanji</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5</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5: Vzpostavitrev sistema za spremljanje doz pacientov in kvartalno poročanje po aparatih</w:t>
            </w:r>
          </w:p>
        </w:tc>
      </w:tr>
    </w:tbl>
    <w:p w:rsidR="00F84F1F" w:rsidRDefault="00F84F1F">
      <w:pPr>
        <w:sectPr w:rsidR="00F84F1F" w:rsidSect="0079278F">
          <w:headerReference w:type="default" r:id="rId10"/>
          <w:footerReference w:type="default" r:id="rId11"/>
          <w:pgSz w:w="11906" w:h="16838"/>
          <w:pgMar w:top="1418" w:right="1418" w:bottom="1418" w:left="1418" w:header="567" w:footer="596" w:gutter="0"/>
          <w:cols w:space="708"/>
          <w:docGrid w:linePitch="360"/>
        </w:sectPr>
      </w:pPr>
    </w:p>
    <w:p w:rsidR="0079278F" w:rsidRPr="00EF740C" w:rsidRDefault="0079278F" w:rsidP="0079278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79278F" w:rsidRDefault="0079278F" w:rsidP="0079278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1. Splošna navodila</w:t>
            </w:r>
          </w:p>
        </w:tc>
      </w:tr>
    </w:tbl>
    <w:p w:rsidR="00F84F1F" w:rsidRDefault="0079278F">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F84F1F" w:rsidRDefault="0079278F">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F84F1F" w:rsidRDefault="0079278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F84F1F" w:rsidRDefault="0079278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F84F1F" w:rsidRDefault="0079278F">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2. Zakoni in predpisi</w:t>
            </w:r>
          </w:p>
        </w:tc>
      </w:tr>
    </w:tbl>
    <w:p w:rsidR="00F84F1F" w:rsidRDefault="0079278F">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4"/>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F84F1F" w:rsidRDefault="0079278F" w:rsidP="00C94370">
            <w:pPr>
              <w:numPr>
                <w:ilvl w:val="0"/>
                <w:numId w:val="4"/>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F84F1F" w:rsidRDefault="0079278F" w:rsidP="00C94370">
            <w:pPr>
              <w:numPr>
                <w:ilvl w:val="0"/>
                <w:numId w:val="4"/>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F84F1F" w:rsidRDefault="0079278F" w:rsidP="00C94370">
            <w:pPr>
              <w:numPr>
                <w:ilvl w:val="0"/>
                <w:numId w:val="4"/>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F84F1F" w:rsidRDefault="0079278F" w:rsidP="00C94370">
            <w:pPr>
              <w:numPr>
                <w:ilvl w:val="0"/>
                <w:numId w:val="4"/>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F84F1F" w:rsidRDefault="0079278F" w:rsidP="00C94370">
            <w:pPr>
              <w:numPr>
                <w:ilvl w:val="0"/>
                <w:numId w:val="4"/>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F84F1F" w:rsidRDefault="0079278F" w:rsidP="00C94370">
            <w:pPr>
              <w:numPr>
                <w:ilvl w:val="0"/>
                <w:numId w:val="4"/>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F84F1F" w:rsidRDefault="0079278F">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F84F1F" w:rsidRDefault="0079278F">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5"/>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F84F1F" w:rsidRDefault="0079278F" w:rsidP="00C94370">
            <w:pPr>
              <w:numPr>
                <w:ilvl w:val="0"/>
                <w:numId w:val="5"/>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F84F1F" w:rsidRDefault="0079278F">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F84F1F" w:rsidRDefault="0079278F">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F84F1F" w:rsidRDefault="0079278F">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3. Navodilo za oddajo elektronske ponudbe</w:t>
            </w:r>
          </w:p>
        </w:tc>
      </w:tr>
    </w:tbl>
    <w:p w:rsidR="00F84F1F" w:rsidRDefault="0079278F">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p w:rsidR="00F84F1F" w:rsidRDefault="0079278F">
      <w:pPr>
        <w:spacing w:before="225" w:after="225" w:line="240" w:lineRule="auto"/>
        <w:jc w:val="both"/>
      </w:pPr>
      <w:r>
        <w:rPr>
          <w:rFonts w:ascii="Arial" w:hAnsi="Arial" w:cs="Arial"/>
          <w:color w:val="000000"/>
          <w:sz w:val="18"/>
          <w:szCs w:val="18"/>
        </w:rPr>
        <w:t>1. Ponudnik vnese osnovne podatke o ponudbi;</w:t>
      </w:r>
    </w:p>
    <w:p w:rsidR="00F84F1F" w:rsidRDefault="0079278F">
      <w:pPr>
        <w:spacing w:before="225" w:after="225" w:line="240" w:lineRule="auto"/>
        <w:jc w:val="both"/>
      </w:pPr>
      <w:r>
        <w:rPr>
          <w:rFonts w:ascii="Arial" w:hAnsi="Arial" w:cs="Arial"/>
          <w:color w:val="000000"/>
          <w:sz w:val="18"/>
          <w:szCs w:val="18"/>
        </w:rPr>
        <w:t>2. Ponudnik v razdelek Predračun naloži scan natisa izpolnjenega obrazca št. 1 Ponudba </w:t>
      </w:r>
    </w:p>
    <w:p w:rsidR="00F84F1F" w:rsidRDefault="0079278F">
      <w:pPr>
        <w:spacing w:before="225" w:after="225" w:line="240" w:lineRule="auto"/>
        <w:jc w:val="both"/>
      </w:pPr>
      <w:r>
        <w:rPr>
          <w:rFonts w:ascii="Arial" w:hAnsi="Arial" w:cs="Arial"/>
          <w:color w:val="000000"/>
          <w:sz w:val="18"/>
          <w:szCs w:val="18"/>
        </w:rPr>
        <w:t>3. Ponudnik v razdelek ESPD / Izjava naloži scan izpolnjene, podpisane in žigosane Krovne izjave ponudnika </w:t>
      </w:r>
    </w:p>
    <w:p w:rsidR="00F84F1F" w:rsidRDefault="0079278F">
      <w:pPr>
        <w:spacing w:before="225" w:after="225" w:line="240" w:lineRule="auto"/>
        <w:jc w:val="both"/>
      </w:pPr>
      <w:r>
        <w:rPr>
          <w:rFonts w:ascii="Arial" w:hAnsi="Arial" w:cs="Arial"/>
          <w:color w:val="000000"/>
          <w:sz w:val="18"/>
          <w:szCs w:val="18"/>
        </w:rPr>
        <w:t>4. Ponudnik v razdelek Druge priloge naloži ostale dele ponudbe, in sicer scan celotne ponudbene dokumentacije, vključno z vzorcem pogodbe</w:t>
      </w:r>
    </w:p>
    <w:p w:rsidR="00F84F1F" w:rsidRDefault="0079278F">
      <w:pPr>
        <w:spacing w:before="225" w:after="225" w:line="240" w:lineRule="auto"/>
        <w:jc w:val="both"/>
      </w:pPr>
      <w:r>
        <w:rPr>
          <w:rFonts w:ascii="Arial" w:hAnsi="Arial" w:cs="Arial"/>
          <w:color w:val="000000"/>
          <w:sz w:val="18"/>
          <w:szCs w:val="18"/>
        </w:rPr>
        <w:t>5. Ponudnik razdelek »Sodelujoči« izpolne in naloži dokumentacijo samo v primeru skupne ponudbe, uporabe zmogljivosti drugih subjektov in/ali podizvajalcev.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4. Jezik razpisne dokumentacije in ponudbe ter oblika</w:t>
            </w:r>
          </w:p>
        </w:tc>
      </w:tr>
    </w:tbl>
    <w:p w:rsidR="00F84F1F" w:rsidRDefault="0079278F">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F84F1F" w:rsidRDefault="0079278F">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F84F1F" w:rsidRDefault="0079278F">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F84F1F" w:rsidRDefault="0079278F">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F84F1F" w:rsidRDefault="0079278F">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5. Skupna ponudba</w:t>
            </w:r>
          </w:p>
        </w:tc>
      </w:tr>
    </w:tbl>
    <w:p w:rsidR="00F84F1F" w:rsidRDefault="0079278F">
      <w:pPr>
        <w:spacing w:before="225" w:after="225" w:line="240" w:lineRule="auto"/>
        <w:jc w:val="both"/>
      </w:pPr>
      <w:r>
        <w:rPr>
          <w:rFonts w:ascii="Arial" w:hAnsi="Arial" w:cs="Arial"/>
          <w:color w:val="000000"/>
          <w:sz w:val="18"/>
          <w:szCs w:val="18"/>
        </w:rPr>
        <w:t xml:space="preserve">Ponudbo lahko odda skupina gospodarskih subjektov, vključno z začasnimi združenji. Naročnik od slednjih v fazi oddaje ponudbe ne zahteva določene pravne oblike. V ponudbi mora skupina gospodarskih subjektov predložiti s </w:t>
      </w:r>
      <w:r>
        <w:rPr>
          <w:rFonts w:ascii="Arial" w:hAnsi="Arial" w:cs="Arial"/>
          <w:color w:val="000000"/>
          <w:sz w:val="18"/>
          <w:szCs w:val="18"/>
        </w:rPr>
        <w:lastRenderedPageBreak/>
        <w:t>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6"/>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F84F1F" w:rsidRDefault="0079278F" w:rsidP="00C94370">
            <w:pPr>
              <w:numPr>
                <w:ilvl w:val="0"/>
                <w:numId w:val="6"/>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F84F1F" w:rsidRDefault="0079278F" w:rsidP="00C94370">
            <w:pPr>
              <w:numPr>
                <w:ilvl w:val="0"/>
                <w:numId w:val="6"/>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F84F1F" w:rsidRDefault="0079278F" w:rsidP="00C94370">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F84F1F" w:rsidRDefault="0079278F" w:rsidP="00C94370">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F84F1F" w:rsidRDefault="0079278F" w:rsidP="00C94370">
            <w:pPr>
              <w:numPr>
                <w:ilvl w:val="0"/>
                <w:numId w:val="6"/>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F84F1F" w:rsidRDefault="0079278F">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F84F1F" w:rsidRDefault="0079278F">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6. Ponudba s podizvajalci</w:t>
            </w:r>
          </w:p>
        </w:tc>
      </w:tr>
    </w:tbl>
    <w:p w:rsidR="00F84F1F" w:rsidRDefault="0079278F">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F84F1F" w:rsidRDefault="0079278F">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F84F1F">
        <w:tc>
          <w:tcPr>
            <w:tcW w:w="0" w:type="auto"/>
            <w:tcMar>
              <w:top w:w="0" w:type="auto"/>
              <w:bottom w:w="0" w:type="auto"/>
            </w:tcMar>
          </w:tcPr>
          <w:p w:rsidR="00F84F1F" w:rsidRDefault="0079278F" w:rsidP="00C94370">
            <w:pPr>
              <w:numPr>
                <w:ilvl w:val="0"/>
                <w:numId w:val="7"/>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rsidR="00F84F1F" w:rsidRDefault="0079278F" w:rsidP="00C94370">
            <w:pPr>
              <w:numPr>
                <w:ilvl w:val="0"/>
                <w:numId w:val="7"/>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F84F1F" w:rsidRDefault="0079278F" w:rsidP="00C94370">
            <w:pPr>
              <w:numPr>
                <w:ilvl w:val="0"/>
                <w:numId w:val="7"/>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F84F1F" w:rsidRDefault="0079278F">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F84F1F" w:rsidRDefault="0079278F">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F84F1F" w:rsidRDefault="0079278F">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F84F1F" w:rsidRDefault="0079278F">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F84F1F" w:rsidRDefault="0079278F">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F84F1F" w:rsidRDefault="0079278F">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F84F1F" w:rsidRDefault="0079278F">
      <w:pPr>
        <w:spacing w:before="225" w:after="225" w:line="240" w:lineRule="auto"/>
        <w:jc w:val="both"/>
      </w:pPr>
      <w:r>
        <w:rPr>
          <w:rFonts w:ascii="Arial" w:hAnsi="Arial" w:cs="Arial"/>
          <w:color w:val="000000"/>
          <w:sz w:val="18"/>
          <w:szCs w:val="18"/>
        </w:rPr>
        <w:lastRenderedPageBreak/>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8"/>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F84F1F" w:rsidRDefault="0079278F" w:rsidP="00C94370">
            <w:pPr>
              <w:numPr>
                <w:ilvl w:val="0"/>
                <w:numId w:val="8"/>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F84F1F" w:rsidRDefault="0079278F" w:rsidP="00C94370">
            <w:pPr>
              <w:numPr>
                <w:ilvl w:val="0"/>
                <w:numId w:val="8"/>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F84F1F" w:rsidRDefault="0079278F">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7. Ustavitev postopka, zavrnitev vseh ponudb, odstop od izvedbe javnega naročila</w:t>
            </w:r>
          </w:p>
        </w:tc>
      </w:tr>
    </w:tbl>
    <w:p w:rsidR="00F84F1F" w:rsidRDefault="0079278F">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8. Zmanjšanje obsega naročila</w:t>
            </w:r>
          </w:p>
        </w:tc>
      </w:tr>
    </w:tbl>
    <w:p w:rsidR="00F84F1F" w:rsidRDefault="0079278F">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F84F1F" w:rsidRDefault="0079278F">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9. Dopolnjevanje, spreminjanje ter pojasnjevanje ponudb</w:t>
            </w:r>
          </w:p>
        </w:tc>
      </w:tr>
    </w:tbl>
    <w:p w:rsidR="00F84F1F" w:rsidRDefault="0079278F">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F84F1F" w:rsidRDefault="0079278F">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F84F1F" w:rsidRDefault="0079278F">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F84F1F" w:rsidRDefault="0079278F">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9"/>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F84F1F" w:rsidRDefault="0079278F" w:rsidP="00C94370">
            <w:pPr>
              <w:numPr>
                <w:ilvl w:val="0"/>
                <w:numId w:val="9"/>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F84F1F" w:rsidRDefault="0079278F" w:rsidP="00C94370">
            <w:pPr>
              <w:numPr>
                <w:ilvl w:val="0"/>
                <w:numId w:val="9"/>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F84F1F" w:rsidRDefault="0079278F">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F84F1F" w:rsidRDefault="0079278F">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10. Obvestilo o oddaji naročila</w:t>
            </w:r>
          </w:p>
        </w:tc>
      </w:tr>
    </w:tbl>
    <w:p w:rsidR="00F84F1F" w:rsidRDefault="0079278F">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F84F1F" w:rsidRDefault="0079278F">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F84F1F" w:rsidRDefault="0079278F">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F84F1F" w:rsidRDefault="0079278F">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11. Zaupnost ponudbene dokumentacije</w:t>
            </w:r>
          </w:p>
        </w:tc>
      </w:tr>
    </w:tbl>
    <w:p w:rsidR="00F84F1F" w:rsidRDefault="0079278F">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F84F1F" w:rsidRDefault="0079278F">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F84F1F" w:rsidRDefault="0079278F">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F84F1F" w:rsidRDefault="0079278F">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12. Način predložitve dokumentov v ponudbi</w:t>
            </w:r>
          </w:p>
        </w:tc>
      </w:tr>
    </w:tbl>
    <w:p w:rsidR="00F84F1F" w:rsidRDefault="0079278F">
      <w:pPr>
        <w:spacing w:before="225" w:after="225" w:line="240" w:lineRule="auto"/>
        <w:jc w:val="both"/>
      </w:pPr>
      <w:r>
        <w:rPr>
          <w:rFonts w:ascii="Arial" w:hAnsi="Arial" w:cs="Arial"/>
          <w:color w:val="000000"/>
          <w:sz w:val="18"/>
          <w:szCs w:val="18"/>
        </w:rPr>
        <w:lastRenderedPageBreak/>
        <w:t>Zaželeno je:</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0"/>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F84F1F" w:rsidRDefault="0079278F" w:rsidP="00C94370">
            <w:pPr>
              <w:numPr>
                <w:ilvl w:val="0"/>
                <w:numId w:val="10"/>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F84F1F" w:rsidRDefault="0079278F" w:rsidP="00C94370">
            <w:pPr>
              <w:numPr>
                <w:ilvl w:val="0"/>
                <w:numId w:val="10"/>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F84F1F" w:rsidRDefault="0079278F">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F84F1F" w:rsidRDefault="0079278F">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F84F1F" w:rsidRDefault="0079278F">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F84F1F" w:rsidRDefault="0079278F">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13. Veljavnost ponudbe</w:t>
            </w:r>
          </w:p>
        </w:tc>
      </w:tr>
    </w:tbl>
    <w:p w:rsidR="00F84F1F" w:rsidRDefault="0079278F">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F84F1F" w:rsidRDefault="0079278F">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14. Pravno varstvo</w:t>
            </w:r>
          </w:p>
        </w:tc>
      </w:tr>
    </w:tbl>
    <w:p w:rsidR="00F84F1F" w:rsidRDefault="0079278F">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F84F1F" w:rsidRDefault="0079278F">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F84F1F" w:rsidRDefault="0079278F">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F84F1F" w:rsidRDefault="0079278F">
      <w:pPr>
        <w:spacing w:before="225" w:after="225" w:line="240" w:lineRule="auto"/>
        <w:jc w:val="both"/>
      </w:pPr>
      <w:r>
        <w:rPr>
          <w:rFonts w:ascii="Arial" w:hAnsi="Arial" w:cs="Arial"/>
          <w:color w:val="000000"/>
          <w:sz w:val="18"/>
          <w:szCs w:val="18"/>
        </w:rPr>
        <w:t xml:space="preserve">V predrevizijskem in revizijskem postopku se ne presojajo očitane kršitve, ki se nanašajo na vsebino objave, povabilo k oddaji ponudb ali razpisno dokumentacijo, če bi lahko vlagatelj ali drug morebitni ponudnik prek portala </w:t>
      </w:r>
      <w:r>
        <w:rPr>
          <w:rFonts w:ascii="Arial" w:hAnsi="Arial" w:cs="Arial"/>
          <w:color w:val="000000"/>
          <w:sz w:val="18"/>
          <w:szCs w:val="18"/>
        </w:rPr>
        <w:lastRenderedPageBreak/>
        <w:t>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F84F1F" w:rsidRDefault="0079278F">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F84F1F" w:rsidRDefault="0079278F">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F84F1F" w:rsidRDefault="0079278F">
      <w:pPr>
        <w:spacing w:before="225" w:after="225" w:line="240" w:lineRule="auto"/>
        <w:jc w:val="both"/>
      </w:pPr>
      <w:r>
        <w:rPr>
          <w:rFonts w:ascii="Arial" w:hAnsi="Arial" w:cs="Arial"/>
          <w:color w:val="000000"/>
          <w:sz w:val="18"/>
          <w:szCs w:val="18"/>
        </w:rPr>
        <w:t>http://www.djn.mju.gov.si/sistem-javnega-narocanja/pravno-varstvo </w:t>
      </w:r>
    </w:p>
    <w:p w:rsidR="00F84F1F" w:rsidRDefault="0079278F">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F84F1F" w:rsidRDefault="0079278F">
      <w:pPr>
        <w:spacing w:before="225" w:after="225" w:line="240" w:lineRule="auto"/>
        <w:jc w:val="both"/>
      </w:pPr>
      <w:r>
        <w:rPr>
          <w:rFonts w:ascii="Arial" w:hAnsi="Arial" w:cs="Arial"/>
          <w:color w:val="000000"/>
          <w:sz w:val="18"/>
          <w:szCs w:val="18"/>
        </w:rPr>
        <w:t>Zahtevek za revizijo se lahko vloži v roku iz 25. člena ZPVPJN.</w:t>
      </w:r>
    </w:p>
    <w:p w:rsidR="00F84F1F" w:rsidRDefault="0079278F">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r>
              <w:rPr>
                <w:rFonts w:ascii="Arial" w:hAnsi="Arial" w:cs="Arial"/>
                <w:b/>
                <w:bCs/>
                <w:color w:val="FFFFFF"/>
                <w:position w:val="-2"/>
                <w:sz w:val="18"/>
                <w:szCs w:val="18"/>
                <w:shd w:val="clear" w:color="auto" w:fill="000000"/>
              </w:rPr>
              <w:t>15. Sklenitev pogodbe</w:t>
            </w:r>
          </w:p>
        </w:tc>
      </w:tr>
    </w:tbl>
    <w:p w:rsidR="00F84F1F" w:rsidRDefault="0079278F">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F84F1F" w:rsidRDefault="0079278F">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F84F1F" w:rsidRDefault="0079278F">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F84F1F" w:rsidRDefault="00F84F1F">
      <w:pPr>
        <w:sectPr w:rsidR="00F84F1F" w:rsidSect="00D931BF">
          <w:pgSz w:w="11906" w:h="16838"/>
          <w:pgMar w:top="1418" w:right="1418" w:bottom="1418" w:left="1418" w:header="567" w:footer="680" w:gutter="0"/>
          <w:cols w:space="708"/>
          <w:docGrid w:linePitch="360"/>
        </w:sectPr>
      </w:pPr>
    </w:p>
    <w:p w:rsidR="0079278F" w:rsidRPr="00A820C7" w:rsidRDefault="0079278F" w:rsidP="0079278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79278F" w:rsidRDefault="0079278F" w:rsidP="0079278F">
      <w:pPr>
        <w:rPr>
          <w:rFonts w:ascii="Arial" w:hAnsi="Arial" w:cs="Arial"/>
          <w:sz w:val="18"/>
          <w:szCs w:val="18"/>
        </w:rPr>
      </w:pPr>
    </w:p>
    <w:p w:rsidR="00F84F1F" w:rsidRDefault="0079278F">
      <w:pPr>
        <w:spacing w:before="225" w:after="225" w:line="240" w:lineRule="auto"/>
        <w:jc w:val="both"/>
      </w:pPr>
      <w:r>
        <w:rPr>
          <w:rFonts w:ascii="Arial" w:hAnsi="Arial" w:cs="Arial"/>
          <w:b/>
          <w:bCs/>
          <w:color w:val="000000"/>
          <w:sz w:val="18"/>
          <w:szCs w:val="18"/>
        </w:rPr>
        <w:t>Merila, ki veljajo za vse sklope, razen če je določeno drugače.</w:t>
      </w:r>
    </w:p>
    <w:p w:rsidR="00F84F1F" w:rsidRDefault="0079278F">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F84F1F" w:rsidRDefault="0079278F">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F84F1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Najnižja ponudbena cena za sklop.</w:t>
            </w:r>
          </w:p>
        </w:tc>
      </w:tr>
    </w:tbl>
    <w:p w:rsidR="00F84F1F" w:rsidRDefault="0079278F">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79278F" w:rsidRPr="00C25086" w:rsidRDefault="0079278F" w:rsidP="0079278F"/>
    <w:p w:rsidR="00F84F1F" w:rsidRDefault="00F84F1F">
      <w:pPr>
        <w:sectPr w:rsidR="00F84F1F" w:rsidSect="00D931BF">
          <w:pgSz w:w="11906" w:h="16838"/>
          <w:pgMar w:top="1418" w:right="1418" w:bottom="1418" w:left="1418" w:header="567" w:footer="680" w:gutter="0"/>
          <w:cols w:space="708"/>
          <w:docGrid w:linePitch="360"/>
        </w:sectPr>
      </w:pPr>
    </w:p>
    <w:p w:rsidR="006975C6" w:rsidRPr="00563971" w:rsidRDefault="0079278F" w:rsidP="0079278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F84F1F" w:rsidRDefault="0079278F">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F84F1F" w:rsidRDefault="0079278F">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F84F1F" w:rsidRDefault="0079278F">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F84F1F">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F84F1F" w:rsidRDefault="0079278F">
            <w:r>
              <w:rPr>
                <w:rFonts w:ascii="Arial" w:hAnsi="Arial" w:cs="Arial"/>
                <w:color w:val="FFFFFF"/>
                <w:position w:val="-2"/>
                <w:sz w:val="18"/>
                <w:szCs w:val="18"/>
              </w:rPr>
              <w:t>Razlogi za izključitev</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84F1F" w:rsidRDefault="0079278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F84F1F" w:rsidRDefault="0079278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F84F1F" w:rsidRDefault="0079278F">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+/- 2 mesecev od datuma objave konkretnega javnega naročila in mora odražati aktulano dejansko stanje.</w:t>
            </w:r>
          </w:p>
          <w:p w:rsidR="00F84F1F" w:rsidRDefault="0079278F">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F84F1F" w:rsidRDefault="0079278F">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84F1F" w:rsidRDefault="0079278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F84F1F" w:rsidRDefault="0079278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84F1F" w:rsidRDefault="0079278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F84F1F" w:rsidRDefault="0079278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in podpisan Obrazec  KROVNA IZJAVA.</w:t>
            </w:r>
          </w:p>
          <w:p w:rsidR="00F84F1F" w:rsidRDefault="0079278F">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F84F1F" w:rsidRDefault="0079278F">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podatke preveri sam v uradnih evidencah.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84F1F" w:rsidRDefault="0079278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lastRenderedPageBreak/>
              <w:t>Izpolnjen in podpisan Obrazec  KROVNA IZJAVA.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F84F1F" w:rsidRDefault="0079278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84F1F" w:rsidRDefault="0079278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F84F1F" w:rsidRDefault="0079278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in podpisan Obrazec  KROVNA IZJAVA.</w:t>
            </w:r>
          </w:p>
          <w:p w:rsidR="00F84F1F" w:rsidRDefault="0079278F">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both"/>
              <w:textAlignment w:val="center"/>
            </w:pPr>
            <w:r>
              <w:rPr>
                <w:rFonts w:ascii="Arial" w:hAnsi="Arial" w:cs="Arial"/>
                <w:color w:val="000000"/>
                <w:position w:val="-2"/>
                <w:sz w:val="18"/>
                <w:szCs w:val="18"/>
              </w:rPr>
              <w:t> </w:t>
            </w:r>
          </w:p>
          <w:p w:rsidR="00F84F1F" w:rsidRDefault="0079278F">
            <w:r>
              <w:rPr>
                <w:rFonts w:ascii="Arial" w:hAnsi="Arial" w:cs="Arial"/>
                <w:color w:val="000000"/>
                <w:position w:val="-2"/>
                <w:sz w:val="18"/>
                <w:szCs w:val="18"/>
              </w:rPr>
              <w:t xml:space="preserve">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Izpolnjen in podpisan Obrazec  KROVNA IZJAVA.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Naročnik bo zavrnil vsakega podizvajalca, če zanj obstajajo razlogi za izključitev četrtega odstavka 75. člena ZJN-3.</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84F1F" w:rsidRDefault="0079278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F84F1F" w:rsidRDefault="0079278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in podpisan Obrazec  KROVNA IZJAVA.</w:t>
            </w:r>
          </w:p>
          <w:p w:rsidR="00F84F1F" w:rsidRDefault="0079278F">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F84F1F" w:rsidRDefault="0079278F">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Izpolnjen in podpisan Obrazec  KROVNA IZJAVA.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F84F1F" w:rsidRDefault="0079278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F84F1F" w:rsidRDefault="00F84F1F"/>
    <w:tbl>
      <w:tblPr>
        <w:tblStyle w:val="NormalTablePHPDOCX"/>
        <w:tblW w:w="2500" w:type="pct"/>
        <w:tblInd w:w="108" w:type="dxa"/>
        <w:tblLook w:val="04A0" w:firstRow="1" w:lastRow="0" w:firstColumn="1" w:lastColumn="0" w:noHBand="0" w:noVBand="1"/>
      </w:tblPr>
      <w:tblGrid>
        <w:gridCol w:w="4504"/>
      </w:tblGrid>
      <w:tr w:rsidR="00F84F1F">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F84F1F" w:rsidRDefault="0079278F">
            <w:r>
              <w:rPr>
                <w:rFonts w:ascii="Arial" w:hAnsi="Arial" w:cs="Arial"/>
                <w:color w:val="FFFFFF"/>
                <w:position w:val="-2"/>
                <w:sz w:val="18"/>
                <w:szCs w:val="18"/>
              </w:rPr>
              <w:t>Poslovna in finančna sposobnost</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84F1F" w:rsidRDefault="0079278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Dovoljenja in pooblastila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Da prilaga fotokopije pooblastil pristojnih ministrstev za izvajanje dejavnosti.</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in podpisan Obrazec  KROVNA IZJAVA in fotokopije pooblastil pristojnih ministrstev za izvajanje dejavnosti.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both"/>
              <w:textAlignment w:val="center"/>
            </w:pPr>
            <w:r>
              <w:rPr>
                <w:rFonts w:ascii="Arial" w:hAnsi="Arial" w:cs="Arial"/>
                <w:color w:val="000000"/>
                <w:position w:val="-2"/>
                <w:sz w:val="18"/>
                <w:szCs w:val="18"/>
              </w:rPr>
              <w:t> </w:t>
            </w:r>
          </w:p>
          <w:p w:rsidR="00F84F1F" w:rsidRDefault="0079278F">
            <w:r>
              <w:rPr>
                <w:rFonts w:ascii="Arial" w:hAnsi="Arial" w:cs="Arial"/>
                <w:color w:val="000000"/>
                <w:position w:val="-2"/>
                <w:sz w:val="18"/>
                <w:szCs w:val="18"/>
              </w:rPr>
              <w:t xml:space="preserve">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lastRenderedPageBreak/>
              <w:t>Vsak izmed podizvajalcev mora predložiti podpisan in žigosan obrazec Izjave za podizvajalce s podpisom katerega izjavlja, da izpolnjuje navedeni pogoj za prevzeti obseg naročila.</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84F1F" w:rsidRDefault="0079278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F84F1F" w:rsidRDefault="0079278F">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in podpisan Obrazec  KROVNA IZJAVA.</w:t>
            </w:r>
          </w:p>
          <w:p w:rsidR="00F84F1F" w:rsidRDefault="0079278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84F1F" w:rsidRDefault="0079278F">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84F1F" w:rsidRDefault="00F84F1F"/>
    <w:tbl>
      <w:tblPr>
        <w:tblStyle w:val="NormalTablePHPDOCX"/>
        <w:tblW w:w="2500" w:type="pct"/>
        <w:tblInd w:w="108" w:type="dxa"/>
        <w:tblLook w:val="04A0" w:firstRow="1" w:lastRow="0" w:firstColumn="1" w:lastColumn="0" w:noHBand="0" w:noVBand="1"/>
      </w:tblPr>
      <w:tblGrid>
        <w:gridCol w:w="4504"/>
      </w:tblGrid>
      <w:tr w:rsidR="00F84F1F">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F84F1F" w:rsidRDefault="0079278F">
            <w:r>
              <w:rPr>
                <w:rFonts w:ascii="Arial" w:hAnsi="Arial" w:cs="Arial"/>
                <w:color w:val="FFFFFF"/>
                <w:position w:val="-2"/>
                <w:sz w:val="18"/>
                <w:szCs w:val="18"/>
              </w:rPr>
              <w:t>Tehnična sposobnost</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84F1F" w:rsidRDefault="0079278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tehničnih in kakovostnih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Da ponuja storitve, ki ustrezajo vsem tehničnim in kakovostnim zahtevam naročnika, navedenim v razpisni dokumentaciji</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both"/>
              <w:textAlignment w:val="center"/>
            </w:pPr>
            <w:r>
              <w:rPr>
                <w:rFonts w:ascii="Arial" w:hAnsi="Arial" w:cs="Arial"/>
                <w:color w:val="000000"/>
                <w:position w:val="-2"/>
                <w:sz w:val="18"/>
                <w:szCs w:val="18"/>
              </w:rPr>
              <w:t> </w:t>
            </w:r>
          </w:p>
          <w:p w:rsidR="00F84F1F" w:rsidRDefault="0079278F">
            <w:r>
              <w:rPr>
                <w:rFonts w:ascii="Arial" w:hAnsi="Arial" w:cs="Arial"/>
                <w:color w:val="000000"/>
                <w:position w:val="-2"/>
                <w:sz w:val="18"/>
                <w:szCs w:val="18"/>
              </w:rPr>
              <w:t xml:space="preserve">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Vsak izmed podizvajalcev mora predložiti podpisan in žigosan obrazec Izjava zakonitega zastopnika podizvajalca s podpisom katerega izjavlja, da izpolnjuje navedeni pogoj za prevzeti obseg naročila.</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84F1F" w:rsidRDefault="0079278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Zakonodaja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Da zagotavlja izvajanje storitev, ki so predmet javnega naročila skladno z določbami  Zakona o varstvu pred ionizirajočimi sevanji in jedrski varnosti (ZVISJV-1; Uradni list RS, št. 76/2017, 26/2019) in podzakonskimi predpisi.</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both"/>
              <w:textAlignment w:val="center"/>
            </w:pPr>
            <w:r>
              <w:rPr>
                <w:rFonts w:ascii="Arial" w:hAnsi="Arial" w:cs="Arial"/>
                <w:color w:val="000000"/>
                <w:position w:val="-2"/>
                <w:sz w:val="18"/>
                <w:szCs w:val="18"/>
              </w:rPr>
              <w:t> </w:t>
            </w:r>
          </w:p>
          <w:p w:rsidR="00F84F1F" w:rsidRDefault="0079278F">
            <w:r>
              <w:rPr>
                <w:rFonts w:ascii="Arial" w:hAnsi="Arial" w:cs="Arial"/>
                <w:color w:val="000000"/>
                <w:position w:val="-2"/>
                <w:sz w:val="18"/>
                <w:szCs w:val="18"/>
              </w:rPr>
              <w:t xml:space="preserve">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Vsak izmed podizvajalcev mora predložiti podpisan in žigosan obrazec Izjave za podizvajalce s podpisom katerega izjavlja, da izpolnjuje navedeni pogoj za prevzeti obseg naročila.</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84F1F" w:rsidRDefault="0079278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Kadri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Da razpolaga z usposobljenimi delavci/izvajalci, ki bodo opravljali predmetne storitve.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both"/>
              <w:textAlignment w:val="center"/>
            </w:pPr>
            <w:r>
              <w:rPr>
                <w:rFonts w:ascii="Arial" w:hAnsi="Arial" w:cs="Arial"/>
                <w:color w:val="000000"/>
                <w:position w:val="-2"/>
                <w:sz w:val="18"/>
                <w:szCs w:val="18"/>
              </w:rPr>
              <w:t> </w:t>
            </w:r>
          </w:p>
          <w:p w:rsidR="00F84F1F" w:rsidRDefault="0079278F">
            <w:r>
              <w:rPr>
                <w:rFonts w:ascii="Arial" w:hAnsi="Arial" w:cs="Arial"/>
                <w:color w:val="000000"/>
                <w:position w:val="-2"/>
                <w:sz w:val="18"/>
                <w:szCs w:val="18"/>
              </w:rPr>
              <w:t xml:space="preserve">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Vsak izmed partnerjev mora predložiti podpisan in žigosan obrazec Krovne izjave s podpisom katerega izjavlja, da izpolnjuje navedeni pogoj.</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MORAJO izpolnjevati pogoj</w:t>
            </w:r>
          </w:p>
          <w:p w:rsidR="00F84F1F" w:rsidRDefault="0079278F">
            <w:pPr>
              <w:spacing w:before="135" w:after="135"/>
              <w:jc w:val="both"/>
              <w:textAlignment w:val="center"/>
            </w:pPr>
            <w:r>
              <w:rPr>
                <w:rFonts w:ascii="Arial" w:hAnsi="Arial" w:cs="Arial"/>
                <w:color w:val="000000"/>
                <w:position w:val="-2"/>
                <w:sz w:val="18"/>
                <w:szCs w:val="18"/>
              </w:rPr>
              <w:t>Vsak izmed podizvajalcev mora predložiti podpisan in žigosan obrazec Izjave zakonitega zastopnika podizvajalca o izpolnjevanju pogojev s podpisom katerega izjavlja, da izpolnjuje navedeni pogoj za prevzeti obseg naročila.</w:t>
            </w:r>
          </w:p>
        </w:tc>
      </w:tr>
    </w:tbl>
    <w:p w:rsidR="00F84F1F" w:rsidRDefault="00F84F1F"/>
    <w:tbl>
      <w:tblPr>
        <w:tblStyle w:val="NormalTablePHPDOCX"/>
        <w:tblW w:w="9300" w:type="dxa"/>
        <w:tblInd w:w="108" w:type="dxa"/>
        <w:tblLook w:val="04A0" w:firstRow="1" w:lastRow="0" w:firstColumn="1" w:lastColumn="0" w:noHBand="0" w:noVBand="1"/>
      </w:tblPr>
      <w:tblGrid>
        <w:gridCol w:w="1860"/>
        <w:gridCol w:w="7440"/>
      </w:tblGrid>
      <w:tr w:rsidR="00F84F1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84F1F" w:rsidRDefault="0079278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Da ima izkušnje s področja predmeta javnega naročila, ki jih dokazuje s predložitvijo 3 pozitivnih referenc za izvajanje ponujenih storitev v zadnjih 3 letih pred rokom za oddajo ponudb, za vsak sklop, ki ga ponuja.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Ponudnik poleg izjave predloži tudi po 3 reference, za vsak sklop, ki ga ponuja.</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KUMULATIVNO izpolnjevanje pogoja</w:t>
            </w:r>
          </w:p>
          <w:p w:rsidR="00F84F1F" w:rsidRDefault="0079278F">
            <w:pPr>
              <w:spacing w:before="135" w:after="135"/>
              <w:jc w:val="both"/>
              <w:textAlignment w:val="center"/>
            </w:pPr>
            <w:r>
              <w:rPr>
                <w:rFonts w:ascii="Arial" w:hAnsi="Arial" w:cs="Arial"/>
                <w:color w:val="000000"/>
                <w:position w:val="-2"/>
                <w:sz w:val="18"/>
                <w:szCs w:val="18"/>
              </w:rPr>
              <w:t>V primeru predložitve reference partnerja velja, da bo moral v primeru izbire partner izvajati storitve iz sklopa za katerega je predložil reference.</w:t>
            </w:r>
          </w:p>
        </w:tc>
      </w:tr>
      <w:tr w:rsidR="00F84F1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KUMULATIVNO izpolnjevanje pogoja</w:t>
            </w:r>
          </w:p>
          <w:p w:rsidR="00F84F1F" w:rsidRDefault="0079278F">
            <w:pPr>
              <w:spacing w:before="135" w:after="135"/>
              <w:jc w:val="both"/>
              <w:textAlignment w:val="center"/>
            </w:pPr>
            <w:r>
              <w:rPr>
                <w:rFonts w:ascii="Arial" w:hAnsi="Arial" w:cs="Arial"/>
                <w:color w:val="000000"/>
                <w:position w:val="-2"/>
                <w:sz w:val="18"/>
                <w:szCs w:val="18"/>
              </w:rPr>
              <w:t>V primeru predložitve reference podizvajalca velja, da bo moral v primeru izbire izvajati storitve iz sklopa podizvajalec katerega reference, so bile predložene za izpolnjevanja izpolnitev pogoja za predmetni sklop.</w:t>
            </w:r>
          </w:p>
        </w:tc>
      </w:tr>
    </w:tbl>
    <w:p w:rsidR="00F84F1F" w:rsidRDefault="00F84F1F">
      <w:pPr>
        <w:sectPr w:rsidR="00F84F1F" w:rsidSect="00D931BF">
          <w:pgSz w:w="11906" w:h="16838"/>
          <w:pgMar w:top="1418" w:right="1418" w:bottom="1418" w:left="1418" w:header="567" w:footer="680" w:gutter="0"/>
          <w:cols w:space="708"/>
          <w:docGrid w:linePitch="360"/>
        </w:sectPr>
      </w:pPr>
    </w:p>
    <w:p w:rsidR="0079278F" w:rsidRPr="00141928" w:rsidRDefault="0079278F" w:rsidP="0079278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F84F1F">
        <w:tc>
          <w:tcPr>
            <w:tcW w:w="0" w:type="auto"/>
            <w:shd w:val="clear" w:color="auto" w:fill="000000"/>
            <w:tcMar>
              <w:top w:w="150" w:type="dxa"/>
              <w:bottom w:w="150" w:type="dxa"/>
            </w:tcMar>
            <w:vAlign w:val="center"/>
          </w:tcPr>
          <w:p w:rsidR="00F84F1F" w:rsidRDefault="0079278F">
            <w:pPr>
              <w:jc w:val="center"/>
            </w:pPr>
            <w:r>
              <w:rPr>
                <w:rFonts w:ascii="Arial" w:hAnsi="Arial" w:cs="Arial"/>
                <w:b/>
                <w:bCs/>
                <w:color w:val="FFFFFF"/>
                <w:position w:val="-2"/>
                <w:sz w:val="18"/>
                <w:szCs w:val="18"/>
                <w:shd w:val="clear" w:color="auto" w:fill="000000"/>
              </w:rPr>
              <w:t>Zavarovanje za dobro izvedbo</w:t>
            </w:r>
          </w:p>
        </w:tc>
      </w:tr>
    </w:tbl>
    <w:p w:rsidR="00F84F1F" w:rsidRDefault="0079278F">
      <w:pPr>
        <w:spacing w:before="225" w:after="225" w:line="240" w:lineRule="auto"/>
        <w:jc w:val="both"/>
      </w:pPr>
      <w:r>
        <w:rPr>
          <w:rFonts w:ascii="Arial" w:hAnsi="Arial" w:cs="Arial"/>
          <w:color w:val="000000"/>
          <w:sz w:val="18"/>
          <w:szCs w:val="18"/>
        </w:rPr>
        <w:t>Instrument zavarovanja: menica</w:t>
      </w:r>
    </w:p>
    <w:p w:rsidR="00F84F1F" w:rsidRDefault="0079278F">
      <w:pPr>
        <w:spacing w:before="225" w:after="225" w:line="240" w:lineRule="auto"/>
        <w:jc w:val="both"/>
      </w:pPr>
      <w:r>
        <w:rPr>
          <w:rFonts w:ascii="Arial" w:hAnsi="Arial" w:cs="Arial"/>
          <w:color w:val="000000"/>
          <w:sz w:val="18"/>
          <w:szCs w:val="18"/>
        </w:rPr>
        <w:t>Višina zavarovanja: najmanj 5,00 % pogodbene vrednosti z DDV</w:t>
      </w:r>
    </w:p>
    <w:p w:rsidR="00F84F1F" w:rsidRDefault="0079278F">
      <w:pPr>
        <w:spacing w:before="225" w:after="225" w:line="240" w:lineRule="auto"/>
        <w:jc w:val="both"/>
      </w:pPr>
      <w:r>
        <w:rPr>
          <w:rFonts w:ascii="Arial" w:hAnsi="Arial" w:cs="Arial"/>
          <w:color w:val="000000"/>
          <w:sz w:val="18"/>
          <w:szCs w:val="18"/>
        </w:rPr>
        <w:t>Čas veljavnosti: do izteka veljavnosti pogodbe</w:t>
      </w:r>
    </w:p>
    <w:p w:rsidR="00F84F1F" w:rsidRDefault="0079278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F84F1F" w:rsidRDefault="00F84F1F">
      <w:pPr>
        <w:sectPr w:rsidR="00F84F1F" w:rsidSect="00D931BF">
          <w:pgSz w:w="11906" w:h="16838"/>
          <w:pgMar w:top="1418" w:right="1418" w:bottom="1418" w:left="1418" w:header="567" w:footer="680" w:gutter="0"/>
          <w:cols w:space="708"/>
          <w:docGrid w:linePitch="360"/>
        </w:sectPr>
      </w:pPr>
    </w:p>
    <w:p w:rsidR="0079278F" w:rsidRPr="00A207D9" w:rsidRDefault="0079278F" w:rsidP="0079278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79278F" w:rsidRDefault="0079278F" w:rsidP="0079278F">
      <w:pPr>
        <w:spacing w:before="240" w:after="120"/>
        <w:rPr>
          <w:rFonts w:ascii="Arial" w:hAnsi="Arial" w:cs="Arial"/>
          <w:sz w:val="18"/>
          <w:szCs w:val="18"/>
        </w:rPr>
      </w:pPr>
    </w:p>
    <w:tbl>
      <w:tblPr>
        <w:tblStyle w:val="NormalTablePHPDOCX"/>
        <w:tblW w:w="2500" w:type="pct"/>
        <w:tblInd w:w="108" w:type="dxa"/>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529"/>
      </w:tblGrid>
      <w:tr w:rsidR="00F84F1F">
        <w:tc>
          <w:tcPr>
            <w:tcW w:w="0" w:type="auto"/>
            <w:shd w:val="clear" w:color="auto" w:fill="FFFFFF"/>
            <w:tcMar>
              <w:top w:w="75" w:type="dxa"/>
              <w:bottom w:w="75" w:type="dxa"/>
            </w:tcMar>
            <w:vAlign w:val="center"/>
          </w:tcPr>
          <w:p w:rsidR="00F84F1F" w:rsidRDefault="0079278F">
            <w:r>
              <w:rPr>
                <w:rFonts w:ascii="Arial" w:hAnsi="Arial" w:cs="Arial"/>
                <w:b/>
                <w:bCs/>
                <w:color w:val="000000"/>
                <w:position w:val="-2"/>
                <w:sz w:val="18"/>
                <w:szCs w:val="18"/>
                <w:shd w:val="clear" w:color="auto" w:fill="FFFFFF"/>
              </w:rPr>
              <w:t>Splošne specifikacije</w:t>
            </w:r>
          </w:p>
        </w:tc>
      </w:tr>
    </w:tbl>
    <w:p w:rsidR="00F84F1F" w:rsidRDefault="0079278F">
      <w:pPr>
        <w:spacing w:before="225" w:after="225" w:line="240" w:lineRule="auto"/>
        <w:jc w:val="both"/>
      </w:pPr>
      <w:r>
        <w:rPr>
          <w:rFonts w:ascii="Arial" w:hAnsi="Arial" w:cs="Arial"/>
          <w:b/>
          <w:bCs/>
          <w:color w:val="000000"/>
          <w:sz w:val="18"/>
          <w:szCs w:val="18"/>
        </w:rPr>
        <w:t>za predmet javnega naročila:  IZVAJANJE DEL NA PODLAGI ZAKONA O VARSTVU PRED IONIZIRAJOČIMI SEVANJI IN JEDRSKI VARNOSTI</w:t>
      </w:r>
    </w:p>
    <w:p w:rsidR="00F84F1F" w:rsidRDefault="0079278F">
      <w:pPr>
        <w:spacing w:before="225" w:after="225" w:line="240" w:lineRule="auto"/>
        <w:jc w:val="both"/>
      </w:pPr>
      <w:r>
        <w:rPr>
          <w:rFonts w:ascii="Arial" w:hAnsi="Arial" w:cs="Arial"/>
          <w:b/>
          <w:bCs/>
          <w:color w:val="000000"/>
          <w:sz w:val="18"/>
          <w:szCs w:val="18"/>
        </w:rPr>
        <w:t>Izvedba dejavnosti v skladno z določbami Zakona o varstvu pred ionizirajočimi sevanji in jedrski varnosti (Uradni list RS, št. 102/04 – uradno prečiščeno besedilo, 70/08 – ZVO-1B, 60/11 in 74/15-) in podzakonskimi predpisi</w:t>
      </w:r>
    </w:p>
    <w:tbl>
      <w:tblPr>
        <w:tblStyle w:val="NormalTablePHPDOCX"/>
        <w:tblW w:w="0" w:type="auto"/>
        <w:tblInd w:w="108" w:type="dxa"/>
        <w:shd w:val="clear" w:color="auto" w:fill="FFFFFF"/>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1"/>
              </w:numPr>
              <w:rPr>
                <w:rFonts w:ascii="Arial" w:hAnsi="Arial" w:cs="Arial"/>
                <w:color w:val="000000"/>
                <w:sz w:val="18"/>
                <w:szCs w:val="18"/>
              </w:rPr>
            </w:pPr>
            <w:r>
              <w:rPr>
                <w:rFonts w:ascii="Arial" w:hAnsi="Arial" w:cs="Arial"/>
                <w:color w:val="000000"/>
                <w:sz w:val="18"/>
                <w:szCs w:val="18"/>
              </w:rPr>
              <w:t>SKLOP I: Izvajanje redne osebne dozimetrije in redno poročanje o rezultatih – naročniku in pristojnemu upravnemu organu.</w:t>
            </w:r>
          </w:p>
          <w:p w:rsidR="00F84F1F" w:rsidRDefault="0079278F" w:rsidP="00C94370">
            <w:pPr>
              <w:numPr>
                <w:ilvl w:val="0"/>
                <w:numId w:val="11"/>
              </w:numPr>
              <w:rPr>
                <w:rFonts w:ascii="Arial" w:hAnsi="Arial" w:cs="Arial"/>
                <w:color w:val="000000"/>
                <w:sz w:val="18"/>
                <w:szCs w:val="18"/>
              </w:rPr>
            </w:pPr>
            <w:r>
              <w:rPr>
                <w:rFonts w:ascii="Arial" w:hAnsi="Arial" w:cs="Arial"/>
                <w:color w:val="000000"/>
                <w:sz w:val="18"/>
                <w:szCs w:val="18"/>
              </w:rPr>
              <w:t>SKLOP II: Izvajanje pregledov virov ionizirajočih sevanja (RTG aparatov) in redno  poročanje naročniku in pristojnemu upravnemu organu.</w:t>
            </w:r>
          </w:p>
          <w:p w:rsidR="00F84F1F" w:rsidRDefault="0079278F" w:rsidP="00C94370">
            <w:pPr>
              <w:numPr>
                <w:ilvl w:val="0"/>
                <w:numId w:val="11"/>
              </w:numPr>
              <w:rPr>
                <w:rFonts w:ascii="Arial" w:hAnsi="Arial" w:cs="Arial"/>
                <w:color w:val="000000"/>
                <w:sz w:val="18"/>
                <w:szCs w:val="18"/>
              </w:rPr>
            </w:pPr>
            <w:r>
              <w:rPr>
                <w:rFonts w:ascii="Arial" w:hAnsi="Arial" w:cs="Arial"/>
                <w:color w:val="000000"/>
                <w:sz w:val="18"/>
                <w:szCs w:val="18"/>
              </w:rPr>
              <w:t>SKLOP III: Izvajanje nalog predpisanih z Zakonom o varstvu pred sevanji in jedrski varnosti</w:t>
            </w:r>
          </w:p>
          <w:p w:rsidR="00F84F1F" w:rsidRDefault="0079278F" w:rsidP="00C94370">
            <w:pPr>
              <w:numPr>
                <w:ilvl w:val="0"/>
                <w:numId w:val="11"/>
              </w:numPr>
              <w:rPr>
                <w:rFonts w:ascii="Arial" w:hAnsi="Arial" w:cs="Arial"/>
                <w:color w:val="000000"/>
                <w:sz w:val="18"/>
                <w:szCs w:val="18"/>
              </w:rPr>
            </w:pPr>
            <w:r>
              <w:rPr>
                <w:rFonts w:ascii="Arial" w:hAnsi="Arial" w:cs="Arial"/>
                <w:color w:val="000000"/>
                <w:sz w:val="18"/>
                <w:szCs w:val="18"/>
              </w:rPr>
              <w:t>SKLOP IV: Organizacija seminarja in preskusov znanja iz varstva pred ionizirajočimi  sevanji</w:t>
            </w:r>
          </w:p>
          <w:p w:rsidR="00F84F1F" w:rsidRDefault="0079278F" w:rsidP="00C94370">
            <w:pPr>
              <w:numPr>
                <w:ilvl w:val="0"/>
                <w:numId w:val="11"/>
              </w:numPr>
              <w:rPr>
                <w:rFonts w:ascii="Arial" w:hAnsi="Arial" w:cs="Arial"/>
                <w:color w:val="000000"/>
                <w:sz w:val="18"/>
                <w:szCs w:val="18"/>
              </w:rPr>
            </w:pPr>
            <w:r>
              <w:rPr>
                <w:rFonts w:ascii="Arial" w:hAnsi="Arial" w:cs="Arial"/>
                <w:color w:val="000000"/>
                <w:sz w:val="18"/>
                <w:szCs w:val="18"/>
              </w:rPr>
              <w:t>SKLOP V: Vzpostavitrev sistema za spremljanje doz pacientov in kvartalno poročanje po aparatih. </w:t>
            </w:r>
          </w:p>
        </w:tc>
      </w:tr>
    </w:tbl>
    <w:p w:rsidR="00F84F1F" w:rsidRDefault="0079278F">
      <w:pPr>
        <w:spacing w:before="225" w:after="225" w:line="240" w:lineRule="auto"/>
        <w:jc w:val="both"/>
      </w:pPr>
      <w:r>
        <w:rPr>
          <w:rFonts w:ascii="Arial" w:hAnsi="Arial" w:cs="Arial"/>
          <w:color w:val="000000"/>
          <w:sz w:val="18"/>
          <w:szCs w:val="18"/>
        </w:rPr>
        <w:t>Ponudnik lahko predloži ponudbo za eden, več ali vse sklope –oddaja po sklopih.</w:t>
      </w:r>
    </w:p>
    <w:p w:rsidR="00F84F1F" w:rsidRDefault="0079278F">
      <w:pPr>
        <w:spacing w:before="225" w:after="225" w:line="240" w:lineRule="auto"/>
        <w:jc w:val="both"/>
      </w:pPr>
      <w:r>
        <w:rPr>
          <w:rFonts w:ascii="Arial" w:hAnsi="Arial" w:cs="Arial"/>
          <w:b/>
          <w:bCs/>
          <w:color w:val="000000"/>
          <w:sz w:val="18"/>
          <w:szCs w:val="18"/>
        </w:rPr>
        <w:t>Trajanje javnega naročila</w:t>
      </w:r>
    </w:p>
    <w:p w:rsidR="00F84F1F" w:rsidRDefault="0079278F">
      <w:pPr>
        <w:spacing w:before="225" w:after="225" w:line="240" w:lineRule="auto"/>
        <w:jc w:val="both"/>
      </w:pPr>
      <w:r>
        <w:rPr>
          <w:rFonts w:ascii="Arial" w:hAnsi="Arial" w:cs="Arial"/>
          <w:color w:val="000000"/>
          <w:sz w:val="18"/>
          <w:szCs w:val="18"/>
        </w:rPr>
        <w:t>Naročnik bo oddal predmetno javno naročilo najugodnejšim ponudnikom za posamezne sklope za obdobje 36 mesecev.</w:t>
      </w:r>
    </w:p>
    <w:p w:rsidR="00F84F1F" w:rsidRDefault="0079278F">
      <w:pPr>
        <w:spacing w:before="225" w:after="225" w:line="240" w:lineRule="auto"/>
        <w:jc w:val="both"/>
      </w:pPr>
      <w:r>
        <w:rPr>
          <w:rFonts w:ascii="Arial" w:hAnsi="Arial" w:cs="Arial"/>
          <w:color w:val="000000"/>
          <w:sz w:val="18"/>
          <w:szCs w:val="18"/>
        </w:rPr>
        <w:t>Naročnik se ne zavezuje k nakupu celotnih količin, temveč bo naročal le tiste vrste in količine storitev iz predračuna, ki jih bo obdobju trajanja okvirnega sporazuma dejansko potreboval. V primeru, da naročnik v pogodbenem obdobju določenih vrst razpisanih storitev ne bo potreboval, si pridržuje pravico, da le-teh ne bo nabavljal. Naročnik bo</w:t>
      </w:r>
      <w:r>
        <w:rPr>
          <w:rFonts w:ascii="Arial" w:hAnsi="Arial" w:cs="Arial"/>
          <w:b/>
          <w:bCs/>
          <w:color w:val="000000"/>
          <w:sz w:val="18"/>
          <w:szCs w:val="18"/>
        </w:rPr>
        <w:t>,</w:t>
      </w:r>
      <w:r>
        <w:rPr>
          <w:rFonts w:ascii="Arial" w:hAnsi="Arial" w:cs="Arial"/>
          <w:color w:val="000000"/>
          <w:sz w:val="18"/>
          <w:szCs w:val="18"/>
        </w:rPr>
        <w:t xml:space="preserve"> če se bo pojavila potreba, naročal tudi druge istovrstne storitve, ki niso zajete na Predračunu. </w:t>
      </w:r>
    </w:p>
    <w:tbl>
      <w:tblPr>
        <w:tblStyle w:val="NormalTablePHPDOCX"/>
        <w:tblW w:w="2500" w:type="pct"/>
        <w:tblInd w:w="108" w:type="dxa"/>
        <w:tblLook w:val="04A0" w:firstRow="1" w:lastRow="0" w:firstColumn="1" w:lastColumn="0" w:noHBand="0" w:noVBand="1"/>
      </w:tblPr>
      <w:tblGrid>
        <w:gridCol w:w="4535"/>
      </w:tblGrid>
      <w:tr w:rsidR="00F84F1F">
        <w:tc>
          <w:tcPr>
            <w:tcW w:w="0" w:type="auto"/>
            <w:tcBorders>
              <w:top w:val="single" w:sz="25" w:space="0" w:color="000000"/>
              <w:bottom w:val="single" w:sz="25" w:space="0" w:color="000000"/>
            </w:tcBorders>
            <w:shd w:val="clear" w:color="auto" w:fill="000000"/>
            <w:tcMar>
              <w:top w:w="75" w:type="dxa"/>
              <w:bottom w:w="75" w:type="dxa"/>
            </w:tcMar>
            <w:vAlign w:val="center"/>
          </w:tcPr>
          <w:p w:rsidR="00F84F1F" w:rsidRDefault="0079278F">
            <w:r>
              <w:rPr>
                <w:rFonts w:ascii="Arial" w:hAnsi="Arial" w:cs="Arial"/>
                <w:b/>
                <w:bCs/>
                <w:color w:val="FFFFFF"/>
                <w:position w:val="-3"/>
                <w:sz w:val="20"/>
                <w:szCs w:val="20"/>
                <w:shd w:val="clear" w:color="auto" w:fill="000000"/>
              </w:rPr>
              <w:t>Sklop 1: Izvajanje redne osebne dozimetrije in redno poročanje o rezultatih – naročniku in pristojnemu upravnemu organu.</w:t>
            </w:r>
          </w:p>
        </w:tc>
      </w:tr>
    </w:tbl>
    <w:p w:rsidR="00F84F1F" w:rsidRDefault="00F84F1F"/>
    <w:tbl>
      <w:tblPr>
        <w:tblStyle w:val="NormalTablePHPDOCX"/>
        <w:tblW w:w="5000" w:type="pct"/>
        <w:tblInd w:w="600" w:type="dxa"/>
        <w:tblLook w:val="04A0" w:firstRow="1" w:lastRow="0" w:firstColumn="1" w:lastColumn="0" w:noHBand="0" w:noVBand="1"/>
      </w:tblPr>
      <w:tblGrid>
        <w:gridCol w:w="9070"/>
      </w:tblGrid>
      <w:tr w:rsidR="00F84F1F">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F84F1F">
              <w:tc>
                <w:tcPr>
                  <w:tcW w:w="0" w:type="auto"/>
                  <w:shd w:val="clear" w:color="auto" w:fill="FFFFFF"/>
                  <w:tcMar>
                    <w:top w:w="75" w:type="dxa"/>
                    <w:bottom w:w="75" w:type="dxa"/>
                  </w:tcMar>
                  <w:vAlign w:val="center"/>
                </w:tcPr>
                <w:p w:rsidR="00F84F1F" w:rsidRDefault="0079278F">
                  <w:r>
                    <w:rPr>
                      <w:rFonts w:ascii="Arial" w:hAnsi="Arial" w:cs="Arial"/>
                      <w:color w:val="000000"/>
                      <w:position w:val="-2"/>
                      <w:sz w:val="18"/>
                      <w:szCs w:val="18"/>
                    </w:rPr>
                    <w:t>.</w:t>
                  </w:r>
                  <w:r>
                    <w:rPr>
                      <w:rFonts w:ascii="Arial" w:hAnsi="Arial" w:cs="Arial"/>
                      <w:b/>
                      <w:bCs/>
                      <w:color w:val="000000"/>
                      <w:position w:val="-2"/>
                      <w:sz w:val="18"/>
                      <w:szCs w:val="18"/>
                      <w:shd w:val="clear" w:color="auto" w:fill="FFFFFF"/>
                    </w:rPr>
                    <w:t>Postavka: Sklop 1: Izvajanje redne osebne dozimetrije in redno poročanje o rezultatih – naročniku in pristojnemu upravnemu organu.</w:t>
                  </w:r>
                </w:p>
              </w:tc>
            </w:tr>
          </w:tbl>
          <w:p w:rsidR="00F84F1F" w:rsidRDefault="00F84F1F"/>
          <w:tbl>
            <w:tblPr>
              <w:tblStyle w:val="NormalTablePHPDOCX"/>
              <w:tblW w:w="0" w:type="auto"/>
              <w:shd w:val="clear" w:color="auto" w:fill="FFFFFF"/>
              <w:tblLook w:val="04A0" w:firstRow="1" w:lastRow="0" w:firstColumn="1" w:lastColumn="0" w:noHBand="0" w:noVBand="1"/>
            </w:tblPr>
            <w:tblGrid>
              <w:gridCol w:w="6930"/>
            </w:tblGrid>
            <w:tr w:rsidR="00F84F1F">
              <w:tc>
                <w:tcPr>
                  <w:tcW w:w="0" w:type="auto"/>
                  <w:tcMar>
                    <w:top w:w="0" w:type="auto"/>
                    <w:bottom w:w="0" w:type="auto"/>
                  </w:tcMar>
                </w:tcPr>
                <w:p w:rsidR="00F84F1F" w:rsidRDefault="0079278F" w:rsidP="00C94370">
                  <w:pPr>
                    <w:pStyle w:val="Odstavekseznama"/>
                    <w:numPr>
                      <w:ilvl w:val="0"/>
                      <w:numId w:val="23"/>
                    </w:numPr>
                  </w:pPr>
                  <w:r>
                    <w:rPr>
                      <w:rFonts w:ascii="Arial" w:hAnsi="Arial" w:cs="Arial"/>
                      <w:color w:val="000000"/>
                      <w:position w:val="-2"/>
                      <w:sz w:val="18"/>
                      <w:szCs w:val="18"/>
                    </w:rPr>
                    <w:t> </w:t>
                  </w:r>
                  <w:r w:rsidRPr="00FD4EAA">
                    <w:rPr>
                      <w:rFonts w:ascii="Arial" w:hAnsi="Arial" w:cs="Arial"/>
                      <w:color w:val="000000"/>
                      <w:position w:val="-2"/>
                      <w:sz w:val="18"/>
                      <w:szCs w:val="18"/>
                    </w:rPr>
                    <w:t>pošiljanje izpraznjenih dozimetrov,</w:t>
                  </w:r>
                </w:p>
              </w:tc>
            </w:tr>
            <w:tr w:rsidR="00F84F1F">
              <w:tblPrEx>
                <w:shd w:val="clear" w:color="auto" w:fill="auto"/>
              </w:tblPrEx>
              <w:tc>
                <w:tcPr>
                  <w:tcW w:w="0" w:type="auto"/>
                  <w:tcMar>
                    <w:top w:w="0" w:type="auto"/>
                    <w:bottom w:w="0" w:type="auto"/>
                  </w:tcMar>
                </w:tcPr>
                <w:p w:rsidR="00F84F1F" w:rsidRDefault="0079278F" w:rsidP="00C94370">
                  <w:pPr>
                    <w:pStyle w:val="Odstavekseznama"/>
                    <w:numPr>
                      <w:ilvl w:val="0"/>
                      <w:numId w:val="23"/>
                    </w:numPr>
                  </w:pPr>
                  <w:r w:rsidRPr="00FD4EAA">
                    <w:rPr>
                      <w:rFonts w:ascii="Arial" w:hAnsi="Arial" w:cs="Arial"/>
                      <w:color w:val="000000"/>
                      <w:position w:val="-2"/>
                      <w:sz w:val="18"/>
                      <w:szCs w:val="18"/>
                    </w:rPr>
                    <w:t>odčitavanje vrnjenih dozimetrov,</w:t>
                  </w:r>
                </w:p>
              </w:tc>
            </w:tr>
            <w:tr w:rsidR="00F84F1F">
              <w:tblPrEx>
                <w:shd w:val="clear" w:color="auto" w:fill="auto"/>
              </w:tblPrEx>
              <w:tc>
                <w:tcPr>
                  <w:tcW w:w="0" w:type="auto"/>
                  <w:tcMar>
                    <w:top w:w="0" w:type="auto"/>
                    <w:bottom w:w="0" w:type="auto"/>
                  </w:tcMar>
                </w:tcPr>
                <w:p w:rsidR="00F84F1F" w:rsidRDefault="0079278F" w:rsidP="00C94370">
                  <w:pPr>
                    <w:pStyle w:val="Odstavekseznama"/>
                    <w:numPr>
                      <w:ilvl w:val="0"/>
                      <w:numId w:val="23"/>
                    </w:numPr>
                  </w:pPr>
                  <w:r w:rsidRPr="00FD4EAA">
                    <w:rPr>
                      <w:rFonts w:ascii="Arial" w:hAnsi="Arial" w:cs="Arial"/>
                      <w:color w:val="000000"/>
                      <w:position w:val="-2"/>
                      <w:sz w:val="18"/>
                      <w:szCs w:val="18"/>
                    </w:rPr>
                    <w:t>redno poročanje o rezultatih – naročniku in pristojnemu upravnemu organu.</w:t>
                  </w:r>
                </w:p>
              </w:tc>
            </w:tr>
          </w:tbl>
          <w:p w:rsidR="00F84F1F" w:rsidRDefault="00F84F1F"/>
          <w:tbl>
            <w:tblPr>
              <w:tblStyle w:val="NormalTablePHPDOCX"/>
              <w:tblW w:w="0" w:type="auto"/>
              <w:tblLook w:val="04A0" w:firstRow="1" w:lastRow="0" w:firstColumn="1" w:lastColumn="0" w:noHBand="0" w:noVBand="1"/>
            </w:tblPr>
            <w:tblGrid>
              <w:gridCol w:w="5059"/>
            </w:tblGrid>
            <w:tr w:rsidR="00F84F1F">
              <w:tc>
                <w:tcPr>
                  <w:tcW w:w="0" w:type="auto"/>
                  <w:tcMar>
                    <w:top w:w="0" w:type="auto"/>
                    <w:bottom w:w="0" w:type="auto"/>
                  </w:tcMar>
                </w:tcPr>
                <w:p w:rsidR="00F84F1F" w:rsidRDefault="0079278F">
                  <w:r>
                    <w:rPr>
                      <w:rFonts w:ascii="Arial" w:hAnsi="Arial" w:cs="Arial"/>
                      <w:color w:val="000000"/>
                      <w:position w:val="-2"/>
                      <w:sz w:val="18"/>
                      <w:szCs w:val="18"/>
                    </w:rPr>
                    <w:t>Okvirna 1-letna količina: 1300, Okvirna 3-letna količina: 3900</w:t>
                  </w:r>
                </w:p>
              </w:tc>
            </w:tr>
          </w:tbl>
          <w:p w:rsidR="00F84F1F" w:rsidRDefault="00F84F1F"/>
        </w:tc>
      </w:tr>
    </w:tbl>
    <w:p w:rsidR="00F84F1F" w:rsidRDefault="00F84F1F"/>
    <w:p w:rsidR="00FD4EAA" w:rsidRDefault="00FD4EAA"/>
    <w:p w:rsidR="00FD4EAA" w:rsidRDefault="00FD4EAA"/>
    <w:tbl>
      <w:tblPr>
        <w:tblStyle w:val="NormalTablePHPDOCX"/>
        <w:tblW w:w="2500" w:type="pct"/>
        <w:tblInd w:w="108" w:type="dxa"/>
        <w:tblLook w:val="04A0" w:firstRow="1" w:lastRow="0" w:firstColumn="1" w:lastColumn="0" w:noHBand="0" w:noVBand="1"/>
      </w:tblPr>
      <w:tblGrid>
        <w:gridCol w:w="4535"/>
      </w:tblGrid>
      <w:tr w:rsidR="00F84F1F">
        <w:tc>
          <w:tcPr>
            <w:tcW w:w="0" w:type="auto"/>
            <w:tcBorders>
              <w:top w:val="single" w:sz="25" w:space="0" w:color="000000"/>
              <w:bottom w:val="single" w:sz="25" w:space="0" w:color="000000"/>
            </w:tcBorders>
            <w:shd w:val="clear" w:color="auto" w:fill="000000"/>
            <w:tcMar>
              <w:top w:w="75" w:type="dxa"/>
              <w:bottom w:w="75" w:type="dxa"/>
            </w:tcMar>
            <w:vAlign w:val="center"/>
          </w:tcPr>
          <w:p w:rsidR="00F84F1F" w:rsidRDefault="0079278F">
            <w:r>
              <w:rPr>
                <w:rFonts w:ascii="Arial" w:hAnsi="Arial" w:cs="Arial"/>
                <w:b/>
                <w:bCs/>
                <w:color w:val="FFFFFF"/>
                <w:position w:val="-3"/>
                <w:sz w:val="20"/>
                <w:szCs w:val="20"/>
                <w:shd w:val="clear" w:color="auto" w:fill="000000"/>
              </w:rPr>
              <w:lastRenderedPageBreak/>
              <w:t>Sklop 2: Izvajanje pregledov virov ionizirajočih sevanja (RTG aparatov) in redno poročanje naročniku in pristojnemu upravnemu organu.</w:t>
            </w:r>
          </w:p>
        </w:tc>
      </w:tr>
    </w:tbl>
    <w:p w:rsidR="00F84F1F" w:rsidRDefault="00F84F1F"/>
    <w:tbl>
      <w:tblPr>
        <w:tblStyle w:val="NormalTablePHPDOCX"/>
        <w:tblW w:w="5000" w:type="pct"/>
        <w:tblInd w:w="600" w:type="dxa"/>
        <w:tblLook w:val="04A0" w:firstRow="1" w:lastRow="0" w:firstColumn="1" w:lastColumn="0" w:noHBand="0" w:noVBand="1"/>
      </w:tblPr>
      <w:tblGrid>
        <w:gridCol w:w="9070"/>
      </w:tblGrid>
      <w:tr w:rsidR="00F84F1F">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F84F1F">
              <w:tc>
                <w:tcPr>
                  <w:tcW w:w="0" w:type="auto"/>
                  <w:shd w:val="clear" w:color="auto" w:fill="FFFFFF"/>
                  <w:tcMar>
                    <w:top w:w="75" w:type="dxa"/>
                    <w:bottom w:w="75" w:type="dxa"/>
                  </w:tcMar>
                  <w:vAlign w:val="center"/>
                </w:tcPr>
                <w:p w:rsidR="00F84F1F" w:rsidRDefault="0079278F">
                  <w:r>
                    <w:rPr>
                      <w:rFonts w:ascii="Arial" w:hAnsi="Arial" w:cs="Arial"/>
                      <w:color w:val="000000"/>
                      <w:position w:val="-2"/>
                      <w:sz w:val="18"/>
                      <w:szCs w:val="18"/>
                    </w:rPr>
                    <w:t>.</w:t>
                  </w:r>
                  <w:r>
                    <w:rPr>
                      <w:rFonts w:ascii="Arial" w:hAnsi="Arial" w:cs="Arial"/>
                      <w:b/>
                      <w:bCs/>
                      <w:color w:val="000000"/>
                      <w:position w:val="-2"/>
                      <w:sz w:val="18"/>
                      <w:szCs w:val="18"/>
                      <w:shd w:val="clear" w:color="auto" w:fill="FFFFFF"/>
                    </w:rPr>
                    <w:t>Postavka: Sklop 2: Izvajanje pregledov virov ionizirajočih sevanja (RTG aparatov) in redno poročanje naročniku in pristojnemu upravnemu organu.</w:t>
                  </w:r>
                </w:p>
              </w:tc>
            </w:tr>
          </w:tbl>
          <w:p w:rsidR="00F84F1F" w:rsidRDefault="00F84F1F"/>
          <w:p w:rsidR="00F84F1F" w:rsidRDefault="0079278F">
            <w:pPr>
              <w:spacing w:after="135"/>
              <w:jc w:val="both"/>
              <w:textAlignment w:val="center"/>
              <w:rPr>
                <w:rFonts w:ascii="Arial" w:hAnsi="Arial" w:cs="Arial"/>
                <w:color w:val="000000"/>
                <w:position w:val="-2"/>
                <w:sz w:val="18"/>
                <w:szCs w:val="18"/>
              </w:rPr>
            </w:pPr>
            <w:r>
              <w:rPr>
                <w:rFonts w:ascii="Arial" w:hAnsi="Arial" w:cs="Arial"/>
                <w:color w:val="000000"/>
                <w:position w:val="-2"/>
                <w:sz w:val="18"/>
                <w:szCs w:val="18"/>
              </w:rPr>
              <w:t>Okvirna 1-letna količina:   12, Okvirna 3-letna količina:  36</w:t>
            </w:r>
          </w:p>
          <w:p w:rsidR="00FD4EAA" w:rsidRDefault="00FD4EAA">
            <w:pPr>
              <w:spacing w:after="135"/>
              <w:jc w:val="both"/>
              <w:textAlignment w:val="center"/>
            </w:pPr>
          </w:p>
        </w:tc>
      </w:tr>
    </w:tbl>
    <w:tbl>
      <w:tblPr>
        <w:tblStyle w:val="NormalTablePHPDOCX1"/>
        <w:tblW w:w="2500" w:type="pct"/>
        <w:tblInd w:w="108" w:type="dxa"/>
        <w:shd w:val="clear" w:color="auto" w:fill="FFFFFF"/>
        <w:tblCellMar>
          <w:top w:w="75" w:type="dxa"/>
          <w:bottom w:w="75" w:type="dxa"/>
        </w:tblCellMar>
        <w:tblLook w:val="04A0" w:firstRow="1" w:lastRow="0" w:firstColumn="1" w:lastColumn="0" w:noHBand="0" w:noVBand="1"/>
      </w:tblPr>
      <w:tblGrid>
        <w:gridCol w:w="4535"/>
      </w:tblGrid>
      <w:tr w:rsidR="0079278F" w:rsidRPr="0079278F" w:rsidTr="0079278F">
        <w:tc>
          <w:tcPr>
            <w:tcW w:w="4535" w:type="dxa"/>
            <w:tcBorders>
              <w:top w:val="single" w:sz="24" w:space="0" w:color="000000"/>
              <w:bottom w:val="single" w:sz="24" w:space="0" w:color="000000"/>
            </w:tcBorders>
            <w:shd w:val="clear" w:color="auto" w:fill="000000"/>
            <w:vAlign w:val="center"/>
          </w:tcPr>
          <w:p w:rsidR="0079278F" w:rsidRPr="0079278F" w:rsidRDefault="0079278F" w:rsidP="0079278F">
            <w:pPr>
              <w:rPr>
                <w:rFonts w:eastAsia="Calibri" w:cs="Times New Roman"/>
              </w:rPr>
            </w:pPr>
            <w:r w:rsidRPr="0079278F">
              <w:rPr>
                <w:rFonts w:ascii="Arial" w:eastAsia="Calibri" w:hAnsi="Arial" w:cs="Arial"/>
                <w:b/>
                <w:bCs/>
                <w:color w:val="FFFFFF"/>
                <w:position w:val="-1"/>
                <w:szCs w:val="20"/>
                <w:shd w:val="clear" w:color="auto" w:fill="000000"/>
              </w:rPr>
              <w:t>Sklop 3: Izvajanje nalog predpisanih z Zakonom o varstvu pred sevanji in jedrski varnosti.</w:t>
            </w:r>
          </w:p>
        </w:tc>
      </w:tr>
    </w:tbl>
    <w:p w:rsidR="0079278F" w:rsidRPr="0079278F" w:rsidRDefault="0079278F" w:rsidP="0079278F">
      <w:pPr>
        <w:rPr>
          <w:rFonts w:eastAsia="Calibri" w:cs="Times New Roman"/>
        </w:rPr>
      </w:pPr>
    </w:p>
    <w:tbl>
      <w:tblPr>
        <w:tblStyle w:val="NormalTablePHPDOCX1"/>
        <w:tblW w:w="5000" w:type="pct"/>
        <w:tblInd w:w="600" w:type="dxa"/>
        <w:tblCellMar>
          <w:top w:w="135" w:type="dxa"/>
          <w:bottom w:w="135" w:type="dxa"/>
        </w:tblCellMar>
        <w:tblLook w:val="04A0" w:firstRow="1" w:lastRow="0" w:firstColumn="1" w:lastColumn="0" w:noHBand="0" w:noVBand="1"/>
      </w:tblPr>
      <w:tblGrid>
        <w:gridCol w:w="9070"/>
      </w:tblGrid>
      <w:tr w:rsidR="0079278F" w:rsidRPr="0079278F" w:rsidTr="0079278F">
        <w:tc>
          <w:tcPr>
            <w:tcW w:w="9070" w:type="dxa"/>
            <w:shd w:val="clear" w:color="auto" w:fill="auto"/>
            <w:vAlign w:val="center"/>
          </w:tcPr>
          <w:p w:rsidR="0079278F" w:rsidRPr="0079278F" w:rsidRDefault="0079278F" w:rsidP="0079278F">
            <w:pPr>
              <w:spacing w:after="135"/>
              <w:jc w:val="both"/>
              <w:textAlignment w:val="center"/>
              <w:rPr>
                <w:rFonts w:eastAsia="Calibri" w:cs="Times New Roman"/>
              </w:rPr>
            </w:pPr>
            <w:r w:rsidRPr="0079278F">
              <w:rPr>
                <w:rFonts w:ascii="Arial" w:eastAsia="Calibri" w:hAnsi="Arial" w:cs="Arial"/>
                <w:color w:val="000000"/>
                <w:sz w:val="18"/>
                <w:szCs w:val="18"/>
              </w:rPr>
              <w:t>Izvajanje nalog predpisanih z Zakonom o varstvu pred sevanji in jedrski varnosti.</w:t>
            </w:r>
          </w:p>
          <w:tbl>
            <w:tblPr>
              <w:tblStyle w:val="NormalTablePHPDOCX1"/>
              <w:tblW w:w="2500" w:type="pct"/>
              <w:shd w:val="clear" w:color="auto" w:fill="FFFFFF"/>
              <w:tblCellMar>
                <w:top w:w="75" w:type="dxa"/>
                <w:bottom w:w="75" w:type="dxa"/>
              </w:tblCellMar>
              <w:tblLook w:val="04A0" w:firstRow="1" w:lastRow="0" w:firstColumn="1" w:lastColumn="0" w:noHBand="0" w:noVBand="1"/>
            </w:tblPr>
            <w:tblGrid>
              <w:gridCol w:w="4422"/>
            </w:tblGrid>
            <w:tr w:rsidR="0079278F" w:rsidRPr="0079278F" w:rsidTr="0079278F">
              <w:tc>
                <w:tcPr>
                  <w:tcW w:w="44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278F" w:rsidRPr="0079278F" w:rsidRDefault="0079278F" w:rsidP="0079278F">
                  <w:pPr>
                    <w:rPr>
                      <w:rFonts w:eastAsia="Calibri" w:cs="Times New Roman"/>
                    </w:rPr>
                  </w:pPr>
                  <w:r w:rsidRPr="0079278F">
                    <w:rPr>
                      <w:rFonts w:ascii="Arial" w:eastAsia="Calibri" w:hAnsi="Arial" w:cs="Arial"/>
                      <w:b/>
                      <w:bCs/>
                      <w:color w:val="000000"/>
                      <w:sz w:val="18"/>
                      <w:szCs w:val="18"/>
                      <w:shd w:val="clear" w:color="auto" w:fill="FFFFFF"/>
                    </w:rPr>
                    <w:t>Postavka: Sklop 3: Izvajanje nalog predpisanih z Zakonom o varstvu pred sevanji in jedrski varnosti.</w:t>
                  </w:r>
                </w:p>
              </w:tc>
            </w:tr>
          </w:tbl>
          <w:p w:rsidR="0079278F" w:rsidRPr="0079278F" w:rsidRDefault="0079278F" w:rsidP="0079278F">
            <w:pPr>
              <w:jc w:val="both"/>
              <w:textAlignment w:val="center"/>
              <w:rPr>
                <w:rFonts w:eastAsia="Calibri" w:cs="Times New Roman"/>
              </w:rPr>
            </w:pPr>
          </w:p>
          <w:tbl>
            <w:tblPr>
              <w:tblStyle w:val="NormalTablePHPDOCX1"/>
              <w:tblW w:w="5910" w:type="dxa"/>
              <w:shd w:val="clear" w:color="auto" w:fill="FFFFFF"/>
              <w:tblLook w:val="04A0" w:firstRow="1" w:lastRow="0" w:firstColumn="1" w:lastColumn="0" w:noHBand="0" w:noVBand="1"/>
            </w:tblPr>
            <w:tblGrid>
              <w:gridCol w:w="5910"/>
            </w:tblGrid>
            <w:tr w:rsidR="0079278F" w:rsidRPr="0079278F" w:rsidTr="0079278F">
              <w:tc>
                <w:tcPr>
                  <w:tcW w:w="5910" w:type="dxa"/>
                  <w:shd w:val="clear" w:color="auto" w:fill="FFFFFF"/>
                </w:tcPr>
                <w:p w:rsidR="0079278F" w:rsidRPr="0079278F" w:rsidRDefault="0079278F" w:rsidP="00C94370">
                  <w:pPr>
                    <w:numPr>
                      <w:ilvl w:val="0"/>
                      <w:numId w:val="21"/>
                    </w:numPr>
                    <w:rPr>
                      <w:rFonts w:ascii="Arial" w:eastAsia="Calibri" w:hAnsi="Arial" w:cs="Arial"/>
                      <w:color w:val="000000"/>
                      <w:sz w:val="18"/>
                      <w:szCs w:val="18"/>
                    </w:rPr>
                  </w:pPr>
                  <w:r w:rsidRPr="0079278F">
                    <w:rPr>
                      <w:rFonts w:ascii="Arial" w:eastAsia="Calibri" w:hAnsi="Arial" w:cs="Arial"/>
                      <w:color w:val="000000"/>
                      <w:sz w:val="18"/>
                      <w:szCs w:val="18"/>
                    </w:rPr>
                    <w:t>izvajanje nalog pooblaščenega medicinskega fizika</w:t>
                  </w:r>
                </w:p>
                <w:p w:rsidR="0079278F" w:rsidRPr="0079278F" w:rsidRDefault="0079278F" w:rsidP="00C94370">
                  <w:pPr>
                    <w:numPr>
                      <w:ilvl w:val="0"/>
                      <w:numId w:val="21"/>
                    </w:numPr>
                    <w:rPr>
                      <w:rFonts w:ascii="Arial" w:eastAsia="Calibri" w:hAnsi="Arial" w:cs="Arial"/>
                      <w:color w:val="000000"/>
                      <w:sz w:val="18"/>
                      <w:szCs w:val="18"/>
                    </w:rPr>
                  </w:pPr>
                  <w:r w:rsidRPr="0079278F">
                    <w:rPr>
                      <w:rFonts w:ascii="Arial" w:eastAsia="Calibri" w:hAnsi="Arial" w:cs="Arial"/>
                      <w:color w:val="000000"/>
                      <w:sz w:val="18"/>
                      <w:szCs w:val="18"/>
                    </w:rPr>
                    <w:t>izvajanje nalog pooblaščenega izvedenca varstva pred sevanji</w:t>
                  </w:r>
                </w:p>
                <w:p w:rsidR="0079278F" w:rsidRPr="0079278F" w:rsidRDefault="0079278F" w:rsidP="00C94370">
                  <w:pPr>
                    <w:numPr>
                      <w:ilvl w:val="0"/>
                      <w:numId w:val="21"/>
                    </w:numPr>
                    <w:rPr>
                      <w:rFonts w:ascii="Arial" w:eastAsia="Calibri" w:hAnsi="Arial" w:cs="Arial"/>
                      <w:color w:val="000000"/>
                      <w:sz w:val="18"/>
                      <w:szCs w:val="18"/>
                    </w:rPr>
                  </w:pPr>
                  <w:r w:rsidRPr="0079278F">
                    <w:rPr>
                      <w:rFonts w:ascii="Arial" w:eastAsia="Calibri" w:hAnsi="Arial" w:cs="Arial"/>
                      <w:color w:val="000000"/>
                      <w:sz w:val="18"/>
                      <w:szCs w:val="18"/>
                    </w:rPr>
                    <w:t>izdelava ocen varstva izpostavljenih delavcev</w:t>
                  </w:r>
                </w:p>
              </w:tc>
            </w:tr>
          </w:tbl>
          <w:p w:rsidR="0079278F" w:rsidRPr="0079278F" w:rsidRDefault="0079278F" w:rsidP="0079278F">
            <w:pPr>
              <w:rPr>
                <w:rFonts w:eastAsia="Calibri" w:cs="Times New Roman"/>
              </w:rPr>
            </w:pPr>
          </w:p>
          <w:p w:rsidR="0079278F" w:rsidRDefault="0079278F" w:rsidP="0079278F">
            <w:pPr>
              <w:spacing w:after="135"/>
              <w:jc w:val="both"/>
              <w:textAlignment w:val="center"/>
              <w:rPr>
                <w:rFonts w:ascii="Arial" w:eastAsia="Calibri" w:hAnsi="Arial" w:cs="Arial"/>
                <w:color w:val="FF0000"/>
                <w:sz w:val="18"/>
                <w:szCs w:val="18"/>
              </w:rPr>
            </w:pPr>
            <w:r w:rsidRPr="0079278F">
              <w:rPr>
                <w:rFonts w:ascii="Arial" w:eastAsia="Calibri" w:hAnsi="Arial" w:cs="Arial"/>
                <w:color w:val="000000"/>
                <w:sz w:val="18"/>
                <w:szCs w:val="18"/>
              </w:rPr>
              <w:t>Okvirna 1 letna količina in 3 letna količina:</w:t>
            </w:r>
            <w:r w:rsidRPr="0079278F">
              <w:rPr>
                <w:rFonts w:ascii="Arial" w:eastAsia="Calibri" w:hAnsi="Arial" w:cs="Arial"/>
                <w:color w:val="FF0000"/>
                <w:sz w:val="18"/>
                <w:szCs w:val="18"/>
              </w:rPr>
              <w:t xml:space="preserve"> </w:t>
            </w:r>
          </w:p>
          <w:p w:rsidR="0079278F" w:rsidRPr="0079278F" w:rsidRDefault="0079278F" w:rsidP="00C94370">
            <w:pPr>
              <w:pStyle w:val="Odstavekseznama"/>
              <w:numPr>
                <w:ilvl w:val="0"/>
                <w:numId w:val="22"/>
              </w:numPr>
              <w:spacing w:after="135"/>
              <w:jc w:val="both"/>
              <w:textAlignment w:val="center"/>
              <w:rPr>
                <w:rFonts w:ascii="Arial" w:eastAsia="Calibri" w:hAnsi="Arial" w:cs="Arial"/>
                <w:sz w:val="18"/>
                <w:szCs w:val="18"/>
              </w:rPr>
            </w:pPr>
            <w:r w:rsidRPr="0079278F">
              <w:rPr>
                <w:rFonts w:ascii="Arial" w:eastAsia="Calibri" w:hAnsi="Arial" w:cs="Arial"/>
                <w:sz w:val="18"/>
                <w:szCs w:val="18"/>
              </w:rPr>
              <w:t>3 ur</w:t>
            </w:r>
            <w:r>
              <w:rPr>
                <w:rFonts w:ascii="Arial" w:eastAsia="Calibri" w:hAnsi="Arial" w:cs="Arial"/>
                <w:sz w:val="18"/>
                <w:szCs w:val="18"/>
              </w:rPr>
              <w:t>e</w:t>
            </w:r>
            <w:r w:rsidRPr="0079278F">
              <w:rPr>
                <w:rFonts w:ascii="Arial" w:eastAsia="Calibri" w:hAnsi="Arial" w:cs="Arial"/>
                <w:sz w:val="18"/>
                <w:szCs w:val="18"/>
              </w:rPr>
              <w:t xml:space="preserve"> dela</w:t>
            </w:r>
            <w:r>
              <w:rPr>
                <w:rFonts w:ascii="Arial" w:eastAsia="Calibri" w:hAnsi="Arial" w:cs="Arial"/>
                <w:sz w:val="18"/>
                <w:szCs w:val="18"/>
              </w:rPr>
              <w:t xml:space="preserve">/leto </w:t>
            </w:r>
            <w:proofErr w:type="spellStart"/>
            <w:r>
              <w:rPr>
                <w:rFonts w:ascii="Arial" w:eastAsia="Calibri" w:hAnsi="Arial" w:cs="Arial"/>
                <w:sz w:val="18"/>
                <w:szCs w:val="18"/>
              </w:rPr>
              <w:t>oz</w:t>
            </w:r>
            <w:proofErr w:type="spellEnd"/>
            <w:r>
              <w:rPr>
                <w:rFonts w:ascii="Arial" w:eastAsia="Calibri" w:hAnsi="Arial" w:cs="Arial"/>
                <w:sz w:val="18"/>
                <w:szCs w:val="18"/>
              </w:rPr>
              <w:t xml:space="preserve"> 9 ur dela/3 leta za</w:t>
            </w:r>
            <w:r w:rsidRPr="0079278F">
              <w:rPr>
                <w:rFonts w:ascii="Arial" w:eastAsia="Calibri" w:hAnsi="Arial" w:cs="Arial"/>
                <w:sz w:val="18"/>
                <w:szCs w:val="18"/>
              </w:rPr>
              <w:t xml:space="preserve">  pooblaščenega medicinskega fizika </w:t>
            </w:r>
          </w:p>
          <w:p w:rsidR="0079278F" w:rsidRPr="0079278F" w:rsidRDefault="0079278F" w:rsidP="00C94370">
            <w:pPr>
              <w:pStyle w:val="Odstavekseznama"/>
              <w:numPr>
                <w:ilvl w:val="0"/>
                <w:numId w:val="22"/>
              </w:numPr>
              <w:spacing w:after="135"/>
              <w:jc w:val="both"/>
              <w:textAlignment w:val="center"/>
              <w:rPr>
                <w:rFonts w:ascii="Arial" w:eastAsia="Calibri" w:hAnsi="Arial" w:cs="Arial"/>
                <w:sz w:val="18"/>
                <w:szCs w:val="18"/>
              </w:rPr>
            </w:pPr>
            <w:r w:rsidRPr="0079278F">
              <w:rPr>
                <w:rFonts w:ascii="Arial" w:eastAsia="Calibri" w:hAnsi="Arial" w:cs="Arial"/>
                <w:sz w:val="18"/>
                <w:szCs w:val="18"/>
              </w:rPr>
              <w:t>7 ur dela</w:t>
            </w:r>
            <w:r>
              <w:rPr>
                <w:rFonts w:ascii="Arial" w:eastAsia="Calibri" w:hAnsi="Arial" w:cs="Arial"/>
                <w:sz w:val="18"/>
                <w:szCs w:val="18"/>
              </w:rPr>
              <w:t>/leto oz. 21 ur dela/3 leta za</w:t>
            </w:r>
            <w:r w:rsidRPr="0079278F">
              <w:rPr>
                <w:rFonts w:ascii="Arial" w:eastAsia="Calibri" w:hAnsi="Arial" w:cs="Arial"/>
                <w:sz w:val="18"/>
                <w:szCs w:val="18"/>
              </w:rPr>
              <w:t xml:space="preserve"> pooblaščenega izvedenca varstva pred sevanji</w:t>
            </w:r>
          </w:p>
          <w:p w:rsidR="0079278F" w:rsidRPr="0079278F" w:rsidRDefault="0079278F" w:rsidP="00C94370">
            <w:pPr>
              <w:pStyle w:val="Odstavekseznama"/>
              <w:numPr>
                <w:ilvl w:val="0"/>
                <w:numId w:val="22"/>
              </w:numPr>
              <w:spacing w:after="135"/>
              <w:jc w:val="both"/>
              <w:textAlignment w:val="center"/>
              <w:rPr>
                <w:rFonts w:ascii="Calibri" w:eastAsia="Calibri" w:hAnsi="Calibri" w:cs="Calibri"/>
              </w:rPr>
            </w:pPr>
            <w:r w:rsidRPr="0079278F">
              <w:rPr>
                <w:rFonts w:ascii="Arial" w:eastAsia="Calibri" w:hAnsi="Arial" w:cs="Arial"/>
                <w:sz w:val="18"/>
                <w:szCs w:val="18"/>
              </w:rPr>
              <w:t>izdelava 3 ocen</w:t>
            </w:r>
            <w:r>
              <w:rPr>
                <w:rFonts w:ascii="Arial" w:eastAsia="Calibri" w:hAnsi="Arial" w:cs="Arial"/>
                <w:sz w:val="18"/>
                <w:szCs w:val="18"/>
              </w:rPr>
              <w:t>/leto oz. 9 ocen/ 3 leta</w:t>
            </w:r>
            <w:r w:rsidRPr="0079278F">
              <w:rPr>
                <w:rFonts w:ascii="Arial" w:eastAsia="Calibri" w:hAnsi="Arial" w:cs="Arial"/>
                <w:sz w:val="18"/>
                <w:szCs w:val="18"/>
              </w:rPr>
              <w:t xml:space="preserve"> </w:t>
            </w:r>
            <w:r>
              <w:rPr>
                <w:rFonts w:ascii="Arial" w:eastAsia="Calibri" w:hAnsi="Arial" w:cs="Arial"/>
                <w:sz w:val="18"/>
                <w:szCs w:val="18"/>
              </w:rPr>
              <w:t xml:space="preserve">(ocena </w:t>
            </w:r>
            <w:r w:rsidRPr="0079278F">
              <w:rPr>
                <w:rFonts w:ascii="Arial" w:eastAsia="Calibri" w:hAnsi="Arial" w:cs="Arial"/>
                <w:sz w:val="18"/>
                <w:szCs w:val="18"/>
              </w:rPr>
              <w:t>varstva izpostavljenih delavcev</w:t>
            </w:r>
            <w:r>
              <w:rPr>
                <w:rFonts w:ascii="Arial" w:eastAsia="Calibri" w:hAnsi="Arial" w:cs="Arial"/>
                <w:sz w:val="18"/>
                <w:szCs w:val="18"/>
              </w:rPr>
              <w:t>)</w:t>
            </w:r>
            <w:r w:rsidRPr="0079278F">
              <w:rPr>
                <w:rFonts w:ascii="Arial" w:eastAsia="Calibri" w:hAnsi="Arial" w:cs="Arial"/>
                <w:sz w:val="18"/>
                <w:szCs w:val="18"/>
              </w:rPr>
              <w:t xml:space="preserve">. </w:t>
            </w:r>
          </w:p>
          <w:p w:rsidR="0079278F" w:rsidRPr="0079278F" w:rsidRDefault="0079278F" w:rsidP="0079278F">
            <w:pPr>
              <w:pStyle w:val="Odstavekseznama"/>
              <w:spacing w:after="135"/>
              <w:jc w:val="both"/>
              <w:textAlignment w:val="center"/>
              <w:rPr>
                <w:rFonts w:ascii="Calibri" w:eastAsia="Calibri" w:hAnsi="Calibri" w:cs="Calibri"/>
              </w:rPr>
            </w:pPr>
          </w:p>
        </w:tc>
      </w:tr>
    </w:tbl>
    <w:tbl>
      <w:tblPr>
        <w:tblStyle w:val="NormalTablePHPDOCX"/>
        <w:tblW w:w="2500" w:type="pct"/>
        <w:tblInd w:w="108" w:type="dxa"/>
        <w:shd w:val="clear" w:color="auto" w:fill="FFFFFF"/>
        <w:tblLook w:val="04A0" w:firstRow="1" w:lastRow="0" w:firstColumn="1" w:lastColumn="0" w:noHBand="0" w:noVBand="1"/>
      </w:tblPr>
      <w:tblGrid>
        <w:gridCol w:w="4535"/>
      </w:tblGrid>
      <w:tr w:rsidR="00F84F1F">
        <w:tc>
          <w:tcPr>
            <w:tcW w:w="0" w:type="auto"/>
            <w:tcBorders>
              <w:top w:val="single" w:sz="25" w:space="0" w:color="000000"/>
              <w:bottom w:val="single" w:sz="25" w:space="0" w:color="000000"/>
            </w:tcBorders>
            <w:shd w:val="clear" w:color="auto" w:fill="000000"/>
            <w:tcMar>
              <w:top w:w="75" w:type="dxa"/>
              <w:bottom w:w="75" w:type="dxa"/>
            </w:tcMar>
            <w:vAlign w:val="center"/>
          </w:tcPr>
          <w:p w:rsidR="00F84F1F" w:rsidRDefault="0079278F">
            <w:r>
              <w:rPr>
                <w:rFonts w:ascii="Arial" w:hAnsi="Arial" w:cs="Arial"/>
                <w:b/>
                <w:bCs/>
                <w:color w:val="FFFFFF"/>
                <w:position w:val="-3"/>
                <w:sz w:val="20"/>
                <w:szCs w:val="20"/>
                <w:shd w:val="clear" w:color="auto" w:fill="000000"/>
              </w:rPr>
              <w:t>Sklop 4: Organizacija seminarja in preskusov znanja iz varstva pred ionizirajočimi sevanji</w:t>
            </w:r>
          </w:p>
        </w:tc>
      </w:tr>
    </w:tbl>
    <w:p w:rsidR="00F84F1F" w:rsidRDefault="00F84F1F"/>
    <w:tbl>
      <w:tblPr>
        <w:tblStyle w:val="NormalTablePHPDOCX"/>
        <w:tblW w:w="5000" w:type="pct"/>
        <w:tblInd w:w="600" w:type="dxa"/>
        <w:tblLook w:val="04A0" w:firstRow="1" w:lastRow="0" w:firstColumn="1" w:lastColumn="0" w:noHBand="0" w:noVBand="1"/>
      </w:tblPr>
      <w:tblGrid>
        <w:gridCol w:w="9070"/>
      </w:tblGrid>
      <w:tr w:rsidR="00F84F1F">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F84F1F">
              <w:tc>
                <w:tcPr>
                  <w:tcW w:w="0" w:type="auto"/>
                  <w:shd w:val="clear" w:color="auto" w:fill="FFFFFF"/>
                  <w:tcMar>
                    <w:top w:w="75" w:type="dxa"/>
                    <w:bottom w:w="75" w:type="dxa"/>
                  </w:tcMar>
                  <w:vAlign w:val="center"/>
                </w:tcPr>
                <w:p w:rsidR="00F84F1F" w:rsidRDefault="0079278F">
                  <w:r>
                    <w:rPr>
                      <w:rFonts w:ascii="Arial" w:hAnsi="Arial" w:cs="Arial"/>
                      <w:color w:val="000000"/>
                      <w:position w:val="-2"/>
                      <w:sz w:val="18"/>
                      <w:szCs w:val="18"/>
                    </w:rPr>
                    <w:t>.</w:t>
                  </w:r>
                  <w:r>
                    <w:rPr>
                      <w:rFonts w:ascii="Arial" w:hAnsi="Arial" w:cs="Arial"/>
                      <w:b/>
                      <w:bCs/>
                      <w:color w:val="000000"/>
                      <w:position w:val="-2"/>
                      <w:sz w:val="18"/>
                      <w:szCs w:val="18"/>
                      <w:shd w:val="clear" w:color="auto" w:fill="FFFFFF"/>
                    </w:rPr>
                    <w:t>Postavka: Sklop 4:Organizacija seminarja in preskusov znanja iz varstva pred ionizirajočimi sevanji</w:t>
                  </w:r>
                </w:p>
              </w:tc>
            </w:tr>
          </w:tbl>
          <w:p w:rsidR="00F84F1F" w:rsidRDefault="00F84F1F"/>
          <w:p w:rsidR="00F84F1F" w:rsidRDefault="0079278F">
            <w:pPr>
              <w:spacing w:after="135"/>
              <w:jc w:val="both"/>
              <w:textAlignment w:val="center"/>
            </w:pPr>
            <w:r>
              <w:rPr>
                <w:rFonts w:ascii="Arial" w:hAnsi="Arial" w:cs="Arial"/>
                <w:color w:val="000000"/>
                <w:position w:val="-2"/>
                <w:sz w:val="18"/>
                <w:szCs w:val="18"/>
              </w:rPr>
              <w:t>Organizacija seminarja in preskusov znanja iz varstva pred ionizirajočimi sevanji za 1 osebo.</w:t>
            </w:r>
          </w:p>
          <w:p w:rsidR="00F84F1F" w:rsidRDefault="0079278F">
            <w:pPr>
              <w:spacing w:after="135"/>
              <w:jc w:val="both"/>
              <w:textAlignment w:val="center"/>
            </w:pPr>
            <w:r>
              <w:rPr>
                <w:rFonts w:ascii="Arial" w:hAnsi="Arial" w:cs="Arial"/>
                <w:color w:val="000000"/>
                <w:position w:val="-2"/>
                <w:sz w:val="18"/>
                <w:szCs w:val="18"/>
              </w:rPr>
              <w:t>Okvirna letna količina: 20 , okvirna 3 letna količina: 60</w:t>
            </w:r>
          </w:p>
        </w:tc>
      </w:tr>
    </w:tbl>
    <w:p w:rsidR="00F84F1F" w:rsidRDefault="00F84F1F"/>
    <w:p w:rsidR="00FD4EAA" w:rsidRDefault="00FD4EAA"/>
    <w:tbl>
      <w:tblPr>
        <w:tblStyle w:val="NormalTablePHPDOCX"/>
        <w:tblW w:w="2500" w:type="pct"/>
        <w:tblInd w:w="108" w:type="dxa"/>
        <w:shd w:val="clear" w:color="auto" w:fill="FFFFFF"/>
        <w:tblLook w:val="04A0" w:firstRow="1" w:lastRow="0" w:firstColumn="1" w:lastColumn="0" w:noHBand="0" w:noVBand="1"/>
      </w:tblPr>
      <w:tblGrid>
        <w:gridCol w:w="4535"/>
      </w:tblGrid>
      <w:tr w:rsidR="00F84F1F">
        <w:tc>
          <w:tcPr>
            <w:tcW w:w="0" w:type="auto"/>
            <w:tcBorders>
              <w:top w:val="single" w:sz="25" w:space="0" w:color="000000"/>
              <w:bottom w:val="single" w:sz="25" w:space="0" w:color="000000"/>
            </w:tcBorders>
            <w:shd w:val="clear" w:color="auto" w:fill="000000"/>
            <w:tcMar>
              <w:top w:w="75" w:type="dxa"/>
              <w:bottom w:w="75" w:type="dxa"/>
            </w:tcMar>
            <w:vAlign w:val="center"/>
          </w:tcPr>
          <w:p w:rsidR="00F84F1F" w:rsidRDefault="0079278F">
            <w:r>
              <w:rPr>
                <w:rFonts w:ascii="Arial" w:hAnsi="Arial" w:cs="Arial"/>
                <w:b/>
                <w:bCs/>
                <w:color w:val="FFFFFF"/>
                <w:position w:val="-3"/>
                <w:sz w:val="20"/>
                <w:szCs w:val="20"/>
                <w:shd w:val="clear" w:color="auto" w:fill="000000"/>
              </w:rPr>
              <w:lastRenderedPageBreak/>
              <w:t xml:space="preserve">Sklop 5: </w:t>
            </w:r>
            <w:proofErr w:type="spellStart"/>
            <w:r>
              <w:rPr>
                <w:rFonts w:ascii="Arial" w:hAnsi="Arial" w:cs="Arial"/>
                <w:b/>
                <w:bCs/>
                <w:color w:val="FFFFFF"/>
                <w:position w:val="-3"/>
                <w:sz w:val="20"/>
                <w:szCs w:val="20"/>
                <w:shd w:val="clear" w:color="auto" w:fill="000000"/>
              </w:rPr>
              <w:t>Vzpostavitrev</w:t>
            </w:r>
            <w:proofErr w:type="spellEnd"/>
            <w:r>
              <w:rPr>
                <w:rFonts w:ascii="Arial" w:hAnsi="Arial" w:cs="Arial"/>
                <w:b/>
                <w:bCs/>
                <w:color w:val="FFFFFF"/>
                <w:position w:val="-3"/>
                <w:sz w:val="20"/>
                <w:szCs w:val="20"/>
                <w:shd w:val="clear" w:color="auto" w:fill="000000"/>
              </w:rPr>
              <w:t xml:space="preserve"> sistema za spremljanje doz pacientov in kvartalno poročanje po aparatih</w:t>
            </w:r>
          </w:p>
        </w:tc>
      </w:tr>
    </w:tbl>
    <w:p w:rsidR="00F84F1F" w:rsidRDefault="00F84F1F"/>
    <w:tbl>
      <w:tblPr>
        <w:tblStyle w:val="NormalTablePHPDOCX"/>
        <w:tblW w:w="5000" w:type="pct"/>
        <w:tblInd w:w="600" w:type="dxa"/>
        <w:tblLook w:val="04A0" w:firstRow="1" w:lastRow="0" w:firstColumn="1" w:lastColumn="0" w:noHBand="0" w:noVBand="1"/>
      </w:tblPr>
      <w:tblGrid>
        <w:gridCol w:w="9070"/>
      </w:tblGrid>
      <w:tr w:rsidR="00F84F1F">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F84F1F">
              <w:tc>
                <w:tcPr>
                  <w:tcW w:w="0" w:type="auto"/>
                  <w:shd w:val="clear" w:color="auto" w:fill="FFFFFF"/>
                  <w:tcMar>
                    <w:top w:w="75" w:type="dxa"/>
                    <w:bottom w:w="75" w:type="dxa"/>
                  </w:tcMar>
                  <w:vAlign w:val="center"/>
                </w:tcPr>
                <w:p w:rsidR="00F84F1F" w:rsidRDefault="0079278F">
                  <w:r>
                    <w:rPr>
                      <w:rFonts w:ascii="Arial" w:hAnsi="Arial" w:cs="Arial"/>
                      <w:color w:val="000000"/>
                      <w:position w:val="-2"/>
                      <w:sz w:val="18"/>
                      <w:szCs w:val="18"/>
                    </w:rPr>
                    <w:t>.</w:t>
                  </w:r>
                  <w:r>
                    <w:rPr>
                      <w:rFonts w:ascii="Arial" w:hAnsi="Arial" w:cs="Arial"/>
                      <w:b/>
                      <w:bCs/>
                      <w:color w:val="000000"/>
                      <w:position w:val="-2"/>
                      <w:sz w:val="18"/>
                      <w:szCs w:val="18"/>
                      <w:shd w:val="clear" w:color="auto" w:fill="FFFFFF"/>
                    </w:rPr>
                    <w:t xml:space="preserve">Postavka: Sklop 5: </w:t>
                  </w:r>
                  <w:proofErr w:type="spellStart"/>
                  <w:r>
                    <w:rPr>
                      <w:rFonts w:ascii="Arial" w:hAnsi="Arial" w:cs="Arial"/>
                      <w:b/>
                      <w:bCs/>
                      <w:color w:val="000000"/>
                      <w:position w:val="-2"/>
                      <w:sz w:val="18"/>
                      <w:szCs w:val="18"/>
                      <w:shd w:val="clear" w:color="auto" w:fill="FFFFFF"/>
                    </w:rPr>
                    <w:t>Vzpostavitrev</w:t>
                  </w:r>
                  <w:proofErr w:type="spellEnd"/>
                  <w:r>
                    <w:rPr>
                      <w:rFonts w:ascii="Arial" w:hAnsi="Arial" w:cs="Arial"/>
                      <w:b/>
                      <w:bCs/>
                      <w:color w:val="000000"/>
                      <w:position w:val="-2"/>
                      <w:sz w:val="18"/>
                      <w:szCs w:val="18"/>
                      <w:shd w:val="clear" w:color="auto" w:fill="FFFFFF"/>
                    </w:rPr>
                    <w:t xml:space="preserve"> sistema za spremljanje doz pacientov in kvartalno poročanje</w:t>
                  </w:r>
                </w:p>
              </w:tc>
            </w:tr>
          </w:tbl>
          <w:p w:rsidR="00F84F1F" w:rsidRDefault="00F84F1F"/>
          <w:p w:rsidR="00F84F1F" w:rsidRDefault="0079278F">
            <w:pPr>
              <w:spacing w:after="135"/>
              <w:jc w:val="both"/>
              <w:textAlignment w:val="center"/>
            </w:pPr>
            <w:r>
              <w:rPr>
                <w:rFonts w:ascii="Arial" w:hAnsi="Arial" w:cs="Arial"/>
                <w:color w:val="000000"/>
                <w:position w:val="-2"/>
                <w:sz w:val="18"/>
                <w:szCs w:val="18"/>
              </w:rPr>
              <w:t>Vzpostavitrev sistema za spremljanje doz pacientov in kvartalno poročanje po aparatih.</w:t>
            </w:r>
          </w:p>
          <w:p w:rsidR="00F84F1F" w:rsidRDefault="0079278F">
            <w:pPr>
              <w:spacing w:after="135"/>
              <w:jc w:val="both"/>
              <w:textAlignment w:val="center"/>
            </w:pPr>
            <w:r>
              <w:rPr>
                <w:rFonts w:ascii="Arial" w:hAnsi="Arial" w:cs="Arial"/>
                <w:color w:val="000000"/>
                <w:position w:val="-2"/>
                <w:sz w:val="18"/>
                <w:szCs w:val="18"/>
              </w:rPr>
              <w:t>Zahteve naročnika: </w:t>
            </w:r>
          </w:p>
          <w:tbl>
            <w:tblPr>
              <w:tblStyle w:val="NormalTablePHPDOCX"/>
              <w:tblW w:w="0" w:type="auto"/>
              <w:shd w:val="clear" w:color="auto" w:fill="FFFFFF"/>
              <w:tblLook w:val="04A0" w:firstRow="1" w:lastRow="0" w:firstColumn="1" w:lastColumn="0" w:noHBand="0" w:noVBand="1"/>
            </w:tblPr>
            <w:tblGrid>
              <w:gridCol w:w="8854"/>
            </w:tblGrid>
            <w:tr w:rsidR="00F84F1F">
              <w:tc>
                <w:tcPr>
                  <w:tcW w:w="0" w:type="auto"/>
                  <w:tcMar>
                    <w:top w:w="0" w:type="auto"/>
                    <w:bottom w:w="0" w:type="auto"/>
                  </w:tcMar>
                </w:tcPr>
                <w:p w:rsidR="00F84F1F" w:rsidRDefault="0079278F" w:rsidP="00C94370">
                  <w:pPr>
                    <w:numPr>
                      <w:ilvl w:val="0"/>
                      <w:numId w:val="12"/>
                    </w:numPr>
                    <w:rPr>
                      <w:rFonts w:ascii="Arial" w:hAnsi="Arial" w:cs="Arial"/>
                      <w:color w:val="000000"/>
                      <w:sz w:val="18"/>
                      <w:szCs w:val="18"/>
                    </w:rPr>
                  </w:pPr>
                  <w:r>
                    <w:rPr>
                      <w:rFonts w:ascii="Arial" w:hAnsi="Arial" w:cs="Arial"/>
                      <w:color w:val="000000"/>
                      <w:position w:val="-2"/>
                      <w:sz w:val="18"/>
                      <w:szCs w:val="18"/>
                    </w:rPr>
                    <w:t>vzpostavitev in upravljanje sopletne aplikacije za zbiranje in analizo doz pacientov;</w:t>
                  </w:r>
                </w:p>
                <w:p w:rsidR="00F84F1F" w:rsidRDefault="0079278F" w:rsidP="00C94370">
                  <w:pPr>
                    <w:numPr>
                      <w:ilvl w:val="0"/>
                      <w:numId w:val="12"/>
                    </w:numPr>
                    <w:rPr>
                      <w:rFonts w:ascii="Arial" w:hAnsi="Arial" w:cs="Arial"/>
                      <w:color w:val="000000"/>
                      <w:sz w:val="18"/>
                      <w:szCs w:val="18"/>
                    </w:rPr>
                  </w:pPr>
                  <w:r>
                    <w:rPr>
                      <w:rFonts w:ascii="Arial" w:hAnsi="Arial" w:cs="Arial"/>
                      <w:color w:val="000000"/>
                      <w:position w:val="-2"/>
                      <w:sz w:val="18"/>
                      <w:szCs w:val="18"/>
                    </w:rPr>
                    <w:t>obveščanje osebja naročnika o morebitnih povečanih dozah pacientov in svetovanje glede potrebnih ukrepov za znižanje doz;</w:t>
                  </w:r>
                </w:p>
                <w:p w:rsidR="00F84F1F" w:rsidRDefault="0079278F" w:rsidP="00C94370">
                  <w:pPr>
                    <w:numPr>
                      <w:ilvl w:val="0"/>
                      <w:numId w:val="12"/>
                    </w:numPr>
                    <w:rPr>
                      <w:rFonts w:ascii="Arial" w:hAnsi="Arial" w:cs="Arial"/>
                      <w:color w:val="000000"/>
                      <w:sz w:val="18"/>
                      <w:szCs w:val="18"/>
                    </w:rPr>
                  </w:pPr>
                  <w:r>
                    <w:rPr>
                      <w:rFonts w:ascii="Arial" w:hAnsi="Arial" w:cs="Arial"/>
                      <w:color w:val="000000"/>
                      <w:position w:val="-2"/>
                      <w:sz w:val="18"/>
                      <w:szCs w:val="18"/>
                    </w:rPr>
                    <w:t>priprava 3 mesečnih poročil o dozah pacientov na posamezni napravi in pošiljenje le-teh naročniku in Upravi RS za varstvo pred sevanji pri MZ RS.</w:t>
                  </w:r>
                </w:p>
              </w:tc>
            </w:tr>
          </w:tbl>
          <w:p w:rsidR="00F84F1F" w:rsidRDefault="00F84F1F"/>
          <w:p w:rsidR="00F84F1F" w:rsidRDefault="0079278F">
            <w:pPr>
              <w:spacing w:after="135"/>
              <w:jc w:val="both"/>
              <w:textAlignment w:val="center"/>
            </w:pPr>
            <w:r>
              <w:rPr>
                <w:rFonts w:ascii="Arial" w:hAnsi="Arial" w:cs="Arial"/>
                <w:color w:val="000000"/>
                <w:position w:val="-2"/>
                <w:sz w:val="18"/>
                <w:szCs w:val="18"/>
              </w:rPr>
              <w:t>Naročnik bo izbranemu izvajalcu omogočil dostop do podatkov iz RTG aparatur za oceno doz pacientov.</w:t>
            </w:r>
          </w:p>
          <w:p w:rsidR="00F84F1F" w:rsidRDefault="0079278F">
            <w:pPr>
              <w:spacing w:after="135"/>
              <w:jc w:val="both"/>
              <w:textAlignment w:val="center"/>
            </w:pPr>
            <w:r>
              <w:rPr>
                <w:rFonts w:ascii="Arial" w:hAnsi="Arial" w:cs="Arial"/>
                <w:color w:val="000000"/>
                <w:position w:val="-2"/>
                <w:sz w:val="18"/>
                <w:szCs w:val="18"/>
              </w:rPr>
              <w:t>Trenutna oprema naročnika: </w:t>
            </w:r>
          </w:p>
          <w:tbl>
            <w:tblPr>
              <w:tblStyle w:val="NormalTablePHPDOCX"/>
              <w:tblW w:w="0" w:type="auto"/>
              <w:tblLook w:val="04A0" w:firstRow="1" w:lastRow="0" w:firstColumn="1" w:lastColumn="0" w:noHBand="0" w:noVBand="1"/>
            </w:tblPr>
            <w:tblGrid>
              <w:gridCol w:w="6788"/>
            </w:tblGrid>
            <w:tr w:rsidR="00F84F1F">
              <w:tc>
                <w:tcPr>
                  <w:tcW w:w="0" w:type="auto"/>
                  <w:tcMar>
                    <w:top w:w="0" w:type="auto"/>
                    <w:bottom w:w="0" w:type="auto"/>
                  </w:tcMar>
                </w:tcPr>
                <w:p w:rsidR="00F84F1F" w:rsidRDefault="0079278F" w:rsidP="00C94370">
                  <w:pPr>
                    <w:numPr>
                      <w:ilvl w:val="0"/>
                      <w:numId w:val="13"/>
                    </w:numPr>
                    <w:rPr>
                      <w:rFonts w:ascii="Arial" w:hAnsi="Arial" w:cs="Arial"/>
                      <w:color w:val="000000"/>
                      <w:sz w:val="18"/>
                      <w:szCs w:val="18"/>
                    </w:rPr>
                  </w:pPr>
                  <w:r>
                    <w:rPr>
                      <w:rFonts w:ascii="Arial" w:hAnsi="Arial" w:cs="Arial"/>
                      <w:color w:val="000000"/>
                      <w:position w:val="-2"/>
                      <w:sz w:val="18"/>
                      <w:szCs w:val="18"/>
                    </w:rPr>
                    <w:t>CT naprava, naprava za intervencijsko radiologijo/kardiologijo: 2 kos</w:t>
                  </w:r>
                </w:p>
                <w:p w:rsidR="00F84F1F" w:rsidRDefault="0079278F" w:rsidP="00C94370">
                  <w:pPr>
                    <w:numPr>
                      <w:ilvl w:val="0"/>
                      <w:numId w:val="13"/>
                    </w:numPr>
                    <w:rPr>
                      <w:rFonts w:ascii="Arial" w:hAnsi="Arial" w:cs="Arial"/>
                      <w:color w:val="000000"/>
                      <w:sz w:val="18"/>
                      <w:szCs w:val="18"/>
                    </w:rPr>
                  </w:pPr>
                  <w:r>
                    <w:rPr>
                      <w:rFonts w:ascii="Arial" w:hAnsi="Arial" w:cs="Arial"/>
                      <w:color w:val="000000"/>
                      <w:position w:val="-2"/>
                      <w:sz w:val="18"/>
                      <w:szCs w:val="18"/>
                    </w:rPr>
                    <w:t>Slikovni RTG aparat z večjim št. različnih posegov: 4 kos</w:t>
                  </w:r>
                </w:p>
                <w:p w:rsidR="00F84F1F" w:rsidRDefault="0079278F" w:rsidP="00C94370">
                  <w:pPr>
                    <w:numPr>
                      <w:ilvl w:val="0"/>
                      <w:numId w:val="13"/>
                    </w:numPr>
                    <w:rPr>
                      <w:rFonts w:ascii="Arial" w:hAnsi="Arial" w:cs="Arial"/>
                      <w:color w:val="000000"/>
                      <w:sz w:val="18"/>
                      <w:szCs w:val="18"/>
                    </w:rPr>
                  </w:pPr>
                  <w:r>
                    <w:rPr>
                      <w:rFonts w:ascii="Arial" w:hAnsi="Arial" w:cs="Arial"/>
                      <w:color w:val="000000"/>
                      <w:position w:val="-2"/>
                      <w:sz w:val="18"/>
                      <w:szCs w:val="18"/>
                    </w:rPr>
                    <w:t>Slikovni RTG aparat z manjšim št. različnih posegov (mobilni RTG): 4 kos</w:t>
                  </w:r>
                </w:p>
              </w:tc>
            </w:tr>
          </w:tbl>
          <w:p w:rsidR="00F84F1F" w:rsidRDefault="00F84F1F"/>
          <w:p w:rsidR="00F84F1F" w:rsidRDefault="0079278F">
            <w:pPr>
              <w:spacing w:after="135"/>
              <w:jc w:val="both"/>
              <w:textAlignment w:val="center"/>
            </w:pPr>
            <w:r>
              <w:rPr>
                <w:rFonts w:ascii="Arial" w:hAnsi="Arial" w:cs="Arial"/>
                <w:color w:val="000000"/>
                <w:position w:val="-2"/>
                <w:sz w:val="18"/>
                <w:szCs w:val="18"/>
              </w:rPr>
              <w:t>Okvirna 1 letna količina in 3 letna količina: </w:t>
            </w:r>
          </w:p>
          <w:tbl>
            <w:tblPr>
              <w:tblStyle w:val="NormalTablePHPDOCX"/>
              <w:tblW w:w="0" w:type="auto"/>
              <w:tblLook w:val="04A0" w:firstRow="1" w:lastRow="0" w:firstColumn="1" w:lastColumn="0" w:noHBand="0" w:noVBand="1"/>
            </w:tblPr>
            <w:tblGrid>
              <w:gridCol w:w="5643"/>
            </w:tblGrid>
            <w:tr w:rsidR="00F84F1F">
              <w:tc>
                <w:tcPr>
                  <w:tcW w:w="0" w:type="auto"/>
                  <w:tcMar>
                    <w:top w:w="0" w:type="auto"/>
                    <w:bottom w:w="0" w:type="auto"/>
                  </w:tcMar>
                </w:tcPr>
                <w:p w:rsidR="00F84F1F" w:rsidRDefault="0079278F" w:rsidP="00C94370">
                  <w:pPr>
                    <w:numPr>
                      <w:ilvl w:val="0"/>
                      <w:numId w:val="14"/>
                    </w:numPr>
                    <w:rPr>
                      <w:rFonts w:ascii="Arial" w:hAnsi="Arial" w:cs="Arial"/>
                      <w:color w:val="000000"/>
                      <w:sz w:val="18"/>
                      <w:szCs w:val="18"/>
                    </w:rPr>
                  </w:pPr>
                  <w:r>
                    <w:rPr>
                      <w:rFonts w:ascii="Arial" w:hAnsi="Arial" w:cs="Arial"/>
                      <w:color w:val="000000"/>
                      <w:position w:val="-2"/>
                      <w:sz w:val="18"/>
                      <w:szCs w:val="18"/>
                    </w:rPr>
                    <w:t>CT (2x4 kvartali)= 8 kpl/letno...............24 kpl/3 leta</w:t>
                  </w:r>
                </w:p>
                <w:p w:rsidR="00F84F1F" w:rsidRDefault="0079278F" w:rsidP="00C94370">
                  <w:pPr>
                    <w:numPr>
                      <w:ilvl w:val="0"/>
                      <w:numId w:val="14"/>
                    </w:numPr>
                    <w:rPr>
                      <w:rFonts w:ascii="Arial" w:hAnsi="Arial" w:cs="Arial"/>
                      <w:color w:val="000000"/>
                      <w:sz w:val="18"/>
                      <w:szCs w:val="18"/>
                    </w:rPr>
                  </w:pPr>
                  <w:r>
                    <w:rPr>
                      <w:rFonts w:ascii="Arial" w:hAnsi="Arial" w:cs="Arial"/>
                      <w:color w:val="000000"/>
                      <w:position w:val="-2"/>
                      <w:sz w:val="18"/>
                      <w:szCs w:val="18"/>
                    </w:rPr>
                    <w:t>RTG veliki (4x4kvartali)= 16 kpl/letno................48 kpl/3 leta</w:t>
                  </w:r>
                </w:p>
                <w:p w:rsidR="00F84F1F" w:rsidRDefault="0079278F" w:rsidP="00C94370">
                  <w:pPr>
                    <w:numPr>
                      <w:ilvl w:val="0"/>
                      <w:numId w:val="14"/>
                    </w:numPr>
                    <w:rPr>
                      <w:rFonts w:ascii="Arial" w:hAnsi="Arial" w:cs="Arial"/>
                      <w:color w:val="000000"/>
                      <w:sz w:val="18"/>
                      <w:szCs w:val="18"/>
                    </w:rPr>
                  </w:pPr>
                  <w:r>
                    <w:rPr>
                      <w:rFonts w:ascii="Arial" w:hAnsi="Arial" w:cs="Arial"/>
                      <w:color w:val="000000"/>
                      <w:position w:val="-2"/>
                      <w:sz w:val="18"/>
                      <w:szCs w:val="18"/>
                    </w:rPr>
                    <w:t>RTG mali (4x4kvartali)= 16 kpl ...............48 kpl/3 leta</w:t>
                  </w:r>
                </w:p>
              </w:tc>
            </w:tr>
          </w:tbl>
          <w:p w:rsidR="00F84F1F" w:rsidRDefault="00F84F1F"/>
        </w:tc>
      </w:tr>
    </w:tbl>
    <w:p w:rsidR="00F84F1F" w:rsidRDefault="00F84F1F">
      <w:pPr>
        <w:sectPr w:rsidR="00F84F1F" w:rsidSect="00D931BF">
          <w:pgSz w:w="11906" w:h="16838"/>
          <w:pgMar w:top="1418" w:right="1418" w:bottom="1418" w:left="1418" w:header="567" w:footer="680" w:gutter="0"/>
          <w:cols w:space="708"/>
          <w:docGrid w:linePitch="360"/>
        </w:sectPr>
      </w:pPr>
    </w:p>
    <w:p w:rsidR="0079278F" w:rsidRPr="00A17BFF" w:rsidRDefault="0079278F" w:rsidP="0079278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79278F" w:rsidRPr="00A17BFF" w:rsidRDefault="0079278F" w:rsidP="0079278F">
      <w:pPr>
        <w:pStyle w:val="Paragraf"/>
        <w:rPr>
          <w:rFonts w:ascii="Arial" w:hAnsi="Arial" w:cs="Arial"/>
        </w:rPr>
      </w:pPr>
    </w:p>
    <w:p w:rsidR="00F84F1F" w:rsidRDefault="0079278F">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F84F1F" w:rsidRDefault="0079278F">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F84F1F" w:rsidRDefault="0079278F">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9278F" w:rsidRPr="00A17BFF" w:rsidRDefault="0079278F" w:rsidP="0079278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F84F1F" w:rsidTr="00FD4EAA">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84F1F" w:rsidRDefault="0079278F">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84F1F" w:rsidRDefault="0079278F">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84F1F" w:rsidRDefault="0079278F">
            <w:pPr>
              <w:jc w:val="center"/>
            </w:pPr>
            <w:r>
              <w:rPr>
                <w:rFonts w:ascii="Arial" w:hAnsi="Arial" w:cs="Arial"/>
                <w:b/>
                <w:bCs/>
                <w:color w:val="000000"/>
                <w:position w:val="-3"/>
                <w:sz w:val="20"/>
                <w:szCs w:val="20"/>
                <w:shd w:val="clear" w:color="auto" w:fill="AAAAAA"/>
              </w:rPr>
              <w:t>Opombe</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Ponudba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Krovna izjava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 </w:t>
            </w:r>
          </w:p>
          <w:p w:rsidR="00F84F1F" w:rsidRDefault="0079278F">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Izjava o lastniških deležih</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Izjava o nastopu s podizvajalci</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Izjava zastopnika podizvajalca v zvezi z izpolnjevanjem obveznih pogojev za podizvajalce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Izjava podizvajalca</w:t>
            </w:r>
            <w:r>
              <w:rPr>
                <w:rFonts w:ascii="Arial" w:hAnsi="Arial" w:cs="Arial"/>
                <w:color w:val="000000"/>
                <w:position w:val="-2"/>
                <w:sz w:val="18"/>
                <w:szCs w:val="18"/>
              </w:rPr>
              <w:br/>
              <w:t>ionizirajočimi sevanji), sklop 5 (Vzpostavitrev sistema za spremljanje doz pacientov in kvartalno poročanje po aparatih).</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Pr="00FD4EAA" w:rsidRDefault="0079278F" w:rsidP="00FD4EAA">
            <w:pPr>
              <w:rPr>
                <w:rFonts w:ascii="Arial" w:hAnsi="Arial" w:cs="Arial"/>
              </w:rPr>
            </w:pPr>
            <w:r w:rsidRPr="00FD4EAA">
              <w:rPr>
                <w:rFonts w:ascii="Arial" w:hAnsi="Arial" w:cs="Arial"/>
                <w:color w:val="000000"/>
                <w:position w:val="-2"/>
                <w:sz w:val="18"/>
                <w:szCs w:val="18"/>
              </w:rPr>
              <w:t>Referenčna lista gospodarskega subjekta</w:t>
            </w:r>
            <w:r w:rsidRPr="00FD4EAA">
              <w:rPr>
                <w:rFonts w:ascii="Arial" w:hAnsi="Arial" w:cs="Arial"/>
                <w:color w:val="000000"/>
                <w:position w:val="-2"/>
                <w:sz w:val="18"/>
                <w:szCs w:val="18"/>
              </w:rPr>
              <w:br/>
            </w:r>
            <w:r w:rsidR="00FD4EAA" w:rsidRPr="00FD4EAA">
              <w:rPr>
                <w:rFonts w:ascii="Arial" w:hAnsi="Arial" w:cs="Arial"/>
                <w:sz w:val="18"/>
                <w:szCs w:val="18"/>
              </w:rPr>
              <w:t>za vsak sklop, ki ga ponuja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lastRenderedPageBreak/>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Potrdilo o dobro opravljenem delu</w:t>
            </w:r>
            <w:r>
              <w:rPr>
                <w:rFonts w:ascii="Arial" w:hAnsi="Arial" w:cs="Arial"/>
                <w:color w:val="000000"/>
                <w:position w:val="-2"/>
                <w:sz w:val="18"/>
                <w:szCs w:val="18"/>
              </w:rPr>
              <w:br/>
            </w:r>
            <w:r w:rsidR="00FD4EAA" w:rsidRPr="00FD4EAA">
              <w:rPr>
                <w:rFonts w:ascii="Arial" w:hAnsi="Arial" w:cs="Arial"/>
                <w:sz w:val="18"/>
                <w:szCs w:val="18"/>
              </w:rPr>
              <w:t>za vsak sklop, ki ga ponuja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Izpolnjen, potrjen s strani naročnika posla.</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Dovoljenja in pooblastila za delo</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F84F1F"/>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 xml:space="preserve">Vzorec pogodbe: Pogodba o izvedbi storitev </w:t>
            </w:r>
            <w:r w:rsidR="00FD4EAA">
              <w:rPr>
                <w:rFonts w:ascii="Arial" w:hAnsi="Arial" w:cs="Arial"/>
                <w:color w:val="000000"/>
                <w:position w:val="-2"/>
                <w:sz w:val="18"/>
                <w:szCs w:val="18"/>
              </w:rPr>
              <w:t>s prilogami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Parafiran, podpisan in žigosan.</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sidP="00FD4EAA">
            <w:r>
              <w:rPr>
                <w:rFonts w:ascii="Arial" w:hAnsi="Arial" w:cs="Arial"/>
                <w:color w:val="000000"/>
                <w:position w:val="-2"/>
                <w:sz w:val="18"/>
                <w:szCs w:val="18"/>
              </w:rPr>
              <w:t>Vzorec menične izjave za dobro izvedbo</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spacing w:before="135" w:after="135"/>
              <w:jc w:val="both"/>
              <w:textAlignment w:val="center"/>
            </w:pPr>
            <w:r>
              <w:rPr>
                <w:rFonts w:ascii="Arial" w:hAnsi="Arial" w:cs="Arial"/>
                <w:color w:val="000000"/>
                <w:position w:val="-2"/>
                <w:sz w:val="18"/>
                <w:szCs w:val="18"/>
              </w:rPr>
              <w:t>Parafiran.</w:t>
            </w:r>
          </w:p>
        </w:tc>
      </w:tr>
    </w:tbl>
    <w:p w:rsidR="00F84F1F" w:rsidRDefault="00F84F1F">
      <w:pPr>
        <w:sectPr w:rsidR="00F84F1F" w:rsidSect="00D931BF">
          <w:pgSz w:w="11906" w:h="16838"/>
          <w:pgMar w:top="1418" w:right="1418" w:bottom="1418" w:left="1418" w:header="567" w:footer="680"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1</w:t>
      </w:r>
    </w:p>
    <w:p w:rsidR="0079278F" w:rsidRDefault="0079278F" w:rsidP="00FD4EA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F84F1F" w:rsidRDefault="0079278F">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IZVAJANJE NALOG ZDRAVSTVENEGA VARSTVA PRI DELU</w:t>
      </w:r>
      <w:r>
        <w:rPr>
          <w:rFonts w:ascii="Arial" w:hAnsi="Arial" w:cs="Arial"/>
          <w:color w:val="000000"/>
          <w:sz w:val="18"/>
          <w:szCs w:val="18"/>
        </w:rPr>
        <w:t>« dajemo ponudbo, kot sledi:</w:t>
      </w:r>
    </w:p>
    <w:p w:rsidR="00F84F1F" w:rsidRDefault="0079278F">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F84F1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Default="0079278F">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Default="0079278F">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bl>
    <w:p w:rsidR="00FD4EAA" w:rsidRDefault="00FD4EAA" w:rsidP="00FD4EAA">
      <w:pPr>
        <w:spacing w:after="0" w:line="240" w:lineRule="auto"/>
        <w:jc w:val="both"/>
        <w:rPr>
          <w:rFonts w:ascii="Arial" w:hAnsi="Arial" w:cs="Arial"/>
          <w:color w:val="000000"/>
          <w:sz w:val="18"/>
          <w:szCs w:val="18"/>
        </w:rPr>
      </w:pPr>
    </w:p>
    <w:p w:rsidR="00F84F1F" w:rsidRDefault="0079278F" w:rsidP="00FD4EAA">
      <w:pPr>
        <w:spacing w:after="0" w:line="240" w:lineRule="auto"/>
        <w:jc w:val="both"/>
      </w:pPr>
      <w:r>
        <w:rPr>
          <w:rFonts w:ascii="Arial" w:hAnsi="Arial" w:cs="Arial"/>
          <w:color w:val="000000"/>
          <w:sz w:val="18"/>
          <w:szCs w:val="18"/>
        </w:rPr>
        <w:t>Ponudbo oddajamo (ustrezno označite):</w:t>
      </w:r>
    </w:p>
    <w:p w:rsidR="00F84F1F" w:rsidRDefault="0079278F" w:rsidP="00FD4EAA">
      <w:pPr>
        <w:spacing w:after="0" w:line="240" w:lineRule="auto"/>
        <w:jc w:val="both"/>
      </w:pPr>
      <w:r>
        <w:fldChar w:fldCharType="begin">
          <w:ffData>
            <w:name w:val="cbox15eda2e647074b"/>
            <w:enabled/>
            <w:calcOnExit w:val="0"/>
            <w:checkBox>
              <w:sizeAuto/>
              <w:default w:val="0"/>
            </w:checkBox>
          </w:ffData>
        </w:fldChar>
      </w:r>
      <w:bookmarkStart w:id="0" w:name="cbox15eda2e647074b"/>
      <w:r>
        <w:instrText xml:space="preserve"> FORMCHECKBOX </w:instrText>
      </w:r>
      <w:r w:rsidR="003B1CB8">
        <w:fldChar w:fldCharType="separate"/>
      </w:r>
      <w:r>
        <w:fldChar w:fldCharType="end"/>
      </w:r>
      <w:bookmarkEnd w:id="0"/>
      <w:r>
        <w:rPr>
          <w:rFonts w:ascii="Arial" w:hAnsi="Arial" w:cs="Arial"/>
          <w:color w:val="000000"/>
          <w:sz w:val="18"/>
          <w:szCs w:val="18"/>
        </w:rPr>
        <w:t> samostojno</w:t>
      </w:r>
    </w:p>
    <w:p w:rsidR="00F84F1F" w:rsidRDefault="0079278F" w:rsidP="00FD4EAA">
      <w:pPr>
        <w:spacing w:after="0" w:line="240" w:lineRule="auto"/>
        <w:jc w:val="both"/>
      </w:pPr>
      <w:r>
        <w:fldChar w:fldCharType="begin">
          <w:ffData>
            <w:name w:val="cbox15eda2e6470a70"/>
            <w:enabled/>
            <w:calcOnExit w:val="0"/>
            <w:checkBox>
              <w:sizeAuto/>
              <w:default w:val="0"/>
            </w:checkBox>
          </w:ffData>
        </w:fldChar>
      </w:r>
      <w:bookmarkStart w:id="1" w:name="cbox15eda2e6470a70"/>
      <w:r>
        <w:instrText xml:space="preserve"> FORMCHECKBOX </w:instrText>
      </w:r>
      <w:r w:rsidR="003B1CB8">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F84F1F" w:rsidRDefault="0079278F" w:rsidP="00FD4EAA">
      <w:pPr>
        <w:spacing w:after="0" w:line="240" w:lineRule="auto"/>
        <w:jc w:val="both"/>
      </w:pPr>
      <w:r>
        <w:fldChar w:fldCharType="begin">
          <w:ffData>
            <w:name w:val="cbox15eda2e6470e89"/>
            <w:enabled/>
            <w:calcOnExit w:val="0"/>
            <w:checkBox>
              <w:sizeAuto/>
              <w:default w:val="0"/>
            </w:checkBox>
          </w:ffData>
        </w:fldChar>
      </w:r>
      <w:bookmarkStart w:id="2" w:name="cbox15eda2e6470e89"/>
      <w:r>
        <w:instrText xml:space="preserve"> FORMCHECKBOX </w:instrText>
      </w:r>
      <w:r w:rsidR="003B1CB8">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F84F1F" w:rsidRDefault="0079278F" w:rsidP="00FD4EAA">
      <w:pPr>
        <w:spacing w:after="0" w:line="240" w:lineRule="auto"/>
        <w:jc w:val="both"/>
      </w:pPr>
      <w:r>
        <w:fldChar w:fldCharType="begin">
          <w:ffData>
            <w:name w:val="cbox15eda2e647119c"/>
            <w:enabled/>
            <w:calcOnExit w:val="0"/>
            <w:checkBox>
              <w:sizeAuto/>
              <w:default w:val="0"/>
            </w:checkBox>
          </w:ffData>
        </w:fldChar>
      </w:r>
      <w:bookmarkStart w:id="3" w:name="cbox15eda2e647119c"/>
      <w:r>
        <w:instrText xml:space="preserve"> FORMCHECKBOX </w:instrText>
      </w:r>
      <w:r w:rsidR="003B1CB8">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F84F1F" w:rsidRDefault="0079278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321" w:type="pct"/>
        <w:tblInd w:w="-148" w:type="dxa"/>
        <w:tblLook w:val="04A0" w:firstRow="1" w:lastRow="0" w:firstColumn="1" w:lastColumn="0" w:noHBand="0" w:noVBand="1"/>
      </w:tblPr>
      <w:tblGrid>
        <w:gridCol w:w="3120"/>
        <w:gridCol w:w="2121"/>
        <w:gridCol w:w="1875"/>
        <w:gridCol w:w="606"/>
        <w:gridCol w:w="1918"/>
      </w:tblGrid>
      <w:tr w:rsidR="00F84F1F" w:rsidTr="00FD4EAA">
        <w:tc>
          <w:tcPr>
            <w:tcW w:w="1618"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pPr>
              <w:jc w:val="center"/>
            </w:pPr>
            <w:r>
              <w:rPr>
                <w:rFonts w:ascii="Arial" w:hAnsi="Arial" w:cs="Arial"/>
                <w:b/>
                <w:bCs/>
                <w:color w:val="000000"/>
                <w:position w:val="-2"/>
                <w:sz w:val="18"/>
                <w:szCs w:val="18"/>
                <w:shd w:val="clear" w:color="auto" w:fill="D1D1D1"/>
              </w:rPr>
              <w:t>Postavka</w:t>
            </w:r>
          </w:p>
        </w:tc>
        <w:tc>
          <w:tcPr>
            <w:tcW w:w="11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pPr>
              <w:jc w:val="center"/>
            </w:pPr>
            <w:r>
              <w:rPr>
                <w:rFonts w:ascii="Arial" w:hAnsi="Arial" w:cs="Arial"/>
                <w:b/>
                <w:bCs/>
                <w:color w:val="000000"/>
                <w:position w:val="-2"/>
                <w:sz w:val="18"/>
                <w:szCs w:val="18"/>
                <w:shd w:val="clear" w:color="auto" w:fill="D1D1D1"/>
              </w:rPr>
              <w:t>DDV</w:t>
            </w:r>
          </w:p>
        </w:tc>
        <w:tc>
          <w:tcPr>
            <w:tcW w:w="99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84F1F" w:rsidRDefault="0079278F">
            <w:pPr>
              <w:jc w:val="center"/>
            </w:pPr>
            <w:r>
              <w:rPr>
                <w:rFonts w:ascii="Arial" w:hAnsi="Arial" w:cs="Arial"/>
                <w:b/>
                <w:bCs/>
                <w:color w:val="000000"/>
                <w:position w:val="-2"/>
                <w:sz w:val="18"/>
                <w:szCs w:val="18"/>
                <w:shd w:val="clear" w:color="auto" w:fill="D1D1D1"/>
              </w:rPr>
              <w:t>Vrednost z DDV</w:t>
            </w:r>
          </w:p>
        </w:tc>
      </w:tr>
      <w:tr w:rsidR="00F84F1F" w:rsidTr="00FD4EAA">
        <w:tc>
          <w:tcPr>
            <w:tcW w:w="16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1: Izvajanje redne osebne dozimetrije in redno poročanje o rezultatih – naročniku in pristojnemu upravnemu organuI</w:t>
            </w:r>
          </w:p>
        </w:tc>
        <w:tc>
          <w:tcPr>
            <w:tcW w:w="11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(vnesti okvirno 3 letno vrednost iz predračuna)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9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c>
          <w:tcPr>
            <w:tcW w:w="16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spacing w:before="135" w:after="135"/>
              <w:textAlignment w:val="center"/>
            </w:pPr>
            <w:r>
              <w:rPr>
                <w:rFonts w:ascii="Arial" w:hAnsi="Arial" w:cs="Arial"/>
                <w:color w:val="000000"/>
                <w:position w:val="-2"/>
                <w:sz w:val="18"/>
                <w:szCs w:val="18"/>
              </w:rPr>
              <w:t>Sklop 2:  Izvajanje pregledov virov ionizirajočih sevanja (RTG aparatov) in redno  poročanje naročniku in pristojnemu upravnemu organu</w:t>
            </w:r>
          </w:p>
        </w:tc>
        <w:tc>
          <w:tcPr>
            <w:tcW w:w="11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(vnesti okvirno 3 letno vrednost iz predračuna)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9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c>
          <w:tcPr>
            <w:tcW w:w="16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3: Izvajanje nalog predpisanih z Zakonom o varstvu pred sevanji in jedrski varnosti</w:t>
            </w:r>
          </w:p>
        </w:tc>
        <w:tc>
          <w:tcPr>
            <w:tcW w:w="11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(vnesti okvirno 3 letno vrednost iz predračuna)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9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c>
          <w:tcPr>
            <w:tcW w:w="16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4: Organizacija seminarja in preskusov znanja iz varstva pred ionizirajočimi  sevanji</w:t>
            </w:r>
          </w:p>
        </w:tc>
        <w:tc>
          <w:tcPr>
            <w:tcW w:w="11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(vnesti okvirno 3 letno vrednost iz predračuna)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9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c>
          <w:tcPr>
            <w:tcW w:w="16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Sklop 5: Vzpostavitrev sistema za spremljanje doz pacientov in kvartalno poročanje</w:t>
            </w:r>
          </w:p>
        </w:tc>
        <w:tc>
          <w:tcPr>
            <w:tcW w:w="11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(vnesti okvirno 3 letno vrednost iz predračuna)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99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c>
          <w:tcPr>
            <w:tcW w:w="1618"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Default="0079278F">
            <w:r>
              <w:rPr>
                <w:rFonts w:ascii="Arial" w:hAnsi="Arial" w:cs="Arial"/>
                <w:b/>
                <w:bCs/>
                <w:color w:val="000000"/>
                <w:position w:val="-2"/>
                <w:sz w:val="18"/>
                <w:szCs w:val="18"/>
                <w:shd w:val="clear" w:color="auto" w:fill="CCCCCC"/>
              </w:rPr>
              <w:t>Skupaj</w:t>
            </w:r>
          </w:p>
        </w:tc>
        <w:tc>
          <w:tcPr>
            <w:tcW w:w="11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Default="0079278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Default="0079278F">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Default="0079278F">
            <w:r>
              <w:rPr>
                <w:rFonts w:ascii="Arial" w:hAnsi="Arial" w:cs="Arial"/>
                <w:color w:val="000000"/>
                <w:position w:val="-2"/>
                <w:sz w:val="18"/>
                <w:szCs w:val="18"/>
                <w:shd w:val="clear" w:color="auto" w:fill="CCCCCC"/>
              </w:rPr>
              <w:t> </w:t>
            </w:r>
          </w:p>
        </w:tc>
        <w:tc>
          <w:tcPr>
            <w:tcW w:w="99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Default="0079278F">
            <w:r>
              <w:rPr>
                <w:rFonts w:ascii="Arial" w:hAnsi="Arial" w:cs="Arial"/>
                <w:color w:val="000000"/>
                <w:position w:val="-2"/>
                <w:sz w:val="18"/>
                <w:szCs w:val="18"/>
                <w:shd w:val="clear" w:color="auto" w:fill="CCCCCC"/>
              </w:rPr>
              <w:t> </w:t>
            </w:r>
          </w:p>
        </w:tc>
      </w:tr>
    </w:tbl>
    <w:p w:rsidR="00F84F1F" w:rsidRDefault="0079278F">
      <w:pPr>
        <w:spacing w:before="225" w:after="225" w:line="240" w:lineRule="auto"/>
        <w:jc w:val="both"/>
      </w:pPr>
      <w:r>
        <w:rPr>
          <w:rFonts w:ascii="Arial" w:hAnsi="Arial" w:cs="Arial"/>
          <w:b/>
          <w:bCs/>
          <w:color w:val="000000"/>
          <w:sz w:val="18"/>
          <w:szCs w:val="18"/>
        </w:rPr>
        <w:t>* obvezna priloga je izpolnjeni obrazec predračuna.</w:t>
      </w:r>
    </w:p>
    <w:p w:rsidR="00F84F1F" w:rsidRDefault="0079278F">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F84F1F" w:rsidRDefault="0079278F">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90 dni od roka za oddajo ponudbe, to je do ________.  </w:t>
      </w:r>
    </w:p>
    <w:p w:rsidR="00F84F1F" w:rsidRDefault="0079278F">
      <w:pPr>
        <w:spacing w:before="225" w:after="225" w:line="240" w:lineRule="auto"/>
        <w:jc w:val="both"/>
      </w:pPr>
      <w:r>
        <w:rPr>
          <w:rFonts w:ascii="Arial" w:hAnsi="Arial" w:cs="Arial"/>
          <w:b/>
          <w:bCs/>
          <w:color w:val="000000"/>
          <w:sz w:val="18"/>
          <w:szCs w:val="18"/>
        </w:rPr>
        <w:lastRenderedPageBreak/>
        <w:t>IV. Podatki o plačilu </w:t>
      </w:r>
    </w:p>
    <w:p w:rsidR="00F84F1F" w:rsidRDefault="0079278F">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plačil podizvajalcem so enaki kot za izvajalca.</w:t>
      </w:r>
    </w:p>
    <w:p w:rsidR="00F84F1F" w:rsidRDefault="0079278F">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F84F1F" w:rsidRDefault="0079278F">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F84F1F" w:rsidRDefault="0079278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3194"/>
        <w:gridCol w:w="880"/>
        <w:gridCol w:w="4281"/>
        <w:gridCol w:w="384"/>
      </w:tblGrid>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RAZVRSTITEV DRUŽBE PO ZGD:</w:t>
            </w:r>
            <w:r w:rsidRPr="00FD4EAA">
              <w:rPr>
                <w:rFonts w:ascii="Arial" w:hAnsi="Arial" w:cs="Arial"/>
                <w:i/>
                <w:iCs/>
                <w:color w:val="000000"/>
                <w:position w:val="-2"/>
                <w:sz w:val="16"/>
                <w:szCs w:val="18"/>
                <w:shd w:val="clear" w:color="auto" w:fill="CCCCCC"/>
              </w:rPr>
              <w:br/>
            </w:r>
            <w:r w:rsidRPr="00FD4EAA">
              <w:rPr>
                <w:rFonts w:ascii="Arial" w:hAnsi="Arial" w:cs="Arial"/>
                <w:i/>
                <w:iCs/>
                <w:color w:val="000000"/>
                <w:position w:val="-2"/>
                <w:sz w:val="14"/>
                <w:szCs w:val="18"/>
                <w:shd w:val="clear" w:color="auto" w:fill="CCCCCC"/>
              </w:rP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ČLANI UPRAVNEGA IN VODSTVENEGA ORGANA </w:t>
            </w:r>
            <w:r w:rsidRPr="00FD4EAA">
              <w:rPr>
                <w:rFonts w:ascii="Arial" w:hAnsi="Arial" w:cs="Arial"/>
                <w:color w:val="000000"/>
                <w:position w:val="-2"/>
                <w:sz w:val="16"/>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ČLANI NADZORNEGA ORGANA </w:t>
            </w:r>
            <w:r w:rsidRPr="00FD4EAA">
              <w:rPr>
                <w:rFonts w:ascii="Arial" w:hAnsi="Arial" w:cs="Arial"/>
                <w:color w:val="000000"/>
                <w:position w:val="-2"/>
                <w:sz w:val="16"/>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pPr>
              <w:rPr>
                <w:sz w:val="16"/>
              </w:rPr>
            </w:pPr>
            <w:r w:rsidRPr="00FD4EAA">
              <w:rPr>
                <w:rFonts w:ascii="Arial" w:hAnsi="Arial" w:cs="Arial"/>
                <w:b/>
                <w:bCs/>
                <w:color w:val="000000"/>
                <w:position w:val="-2"/>
                <w:sz w:val="16"/>
                <w:szCs w:val="18"/>
                <w:shd w:val="clear" w:color="auto" w:fill="CCCCCC"/>
              </w:rPr>
              <w:t>POOBLAŠČENCI ZA ZASTOPANJE, ODLOČANJE ALI NADZOR </w:t>
            </w:r>
            <w:r w:rsidRPr="00FD4EAA">
              <w:rPr>
                <w:rFonts w:ascii="Arial" w:hAnsi="Arial" w:cs="Arial"/>
                <w:color w:val="000000"/>
                <w:position w:val="-2"/>
                <w:sz w:val="16"/>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84F1F" w:rsidRPr="00FD4EAA" w:rsidRDefault="0079278F" w:rsidP="00FD4EAA">
            <w:pPr>
              <w:rPr>
                <w:sz w:val="16"/>
              </w:rPr>
            </w:pPr>
            <w:r w:rsidRPr="00FD4EAA">
              <w:rPr>
                <w:rFonts w:ascii="Arial" w:hAnsi="Arial" w:cs="Arial"/>
                <w:b/>
                <w:bCs/>
                <w:color w:val="000000"/>
                <w:position w:val="-2"/>
                <w:sz w:val="16"/>
                <w:szCs w:val="18"/>
                <w:shd w:val="clear" w:color="auto" w:fill="CCCCCC"/>
              </w:rPr>
              <w:t>POOBLAŠČENA OSEBA ZA VROČANJE:</w:t>
            </w:r>
            <w:r w:rsidRPr="00FD4EAA">
              <w:rPr>
                <w:rFonts w:ascii="Arial" w:hAnsi="Arial" w:cs="Arial"/>
                <w:i/>
                <w:iCs/>
                <w:color w:val="000000"/>
                <w:position w:val="-2"/>
                <w:sz w:val="16"/>
                <w:szCs w:val="18"/>
                <w:shd w:val="clear" w:color="auto" w:fill="CCCCCC"/>
              </w:rPr>
              <w:br/>
            </w:r>
            <w:r w:rsidRPr="00FD4EAA">
              <w:rPr>
                <w:rFonts w:ascii="Arial" w:hAnsi="Arial" w:cs="Arial"/>
                <w:i/>
                <w:iCs/>
                <w:color w:val="000000"/>
                <w:position w:val="-2"/>
                <w:sz w:val="14"/>
                <w:szCs w:val="18"/>
                <w:shd w:val="clear" w:color="auto" w:fill="CCCCCC"/>
              </w:rPr>
              <w:t xml:space="preserve">Ime in priimek, ulica in hišna številka, kraj v </w:t>
            </w:r>
            <w:r w:rsidR="00FD4EAA" w:rsidRPr="00FD4EAA">
              <w:rPr>
                <w:rFonts w:ascii="Arial" w:hAnsi="Arial" w:cs="Arial"/>
                <w:i/>
                <w:iCs/>
                <w:color w:val="000000"/>
                <w:position w:val="-2"/>
                <w:sz w:val="14"/>
                <w:szCs w:val="18"/>
                <w:shd w:val="clear" w:color="auto" w:fill="CCCCCC"/>
              </w:rPr>
              <w:t xml:space="preserve">RS </w:t>
            </w:r>
            <w:r w:rsidRPr="00FD4EAA">
              <w:rPr>
                <w:rFonts w:ascii="Arial" w:hAnsi="Arial" w:cs="Arial"/>
                <w:i/>
                <w:iCs/>
                <w:color w:val="000000"/>
                <w:position w:val="-2"/>
                <w:sz w:val="14"/>
                <w:szCs w:val="18"/>
                <w:shd w:val="clear" w:color="auto" w:fill="CCCCCC"/>
              </w:rP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rsidTr="00FD4EAA">
        <w:tblPrEx>
          <w:shd w:val="clear" w:color="auto" w:fill="auto"/>
        </w:tblPrEx>
        <w:tc>
          <w:tcPr>
            <w:tcW w:w="8745" w:type="dxa"/>
            <w:gridSpan w:val="5"/>
            <w:tcMar>
              <w:top w:w="75" w:type="dxa"/>
              <w:bottom w:w="75" w:type="dxa"/>
            </w:tcMar>
            <w:vAlign w:val="center"/>
          </w:tcPr>
          <w:p w:rsidR="00F84F1F" w:rsidRDefault="0079278F">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F84F1F" w:rsidTr="00FD4EAA">
        <w:tblPrEx>
          <w:shd w:val="clear" w:color="auto" w:fill="auto"/>
        </w:tblPrEx>
        <w:tc>
          <w:tcPr>
            <w:tcW w:w="4080" w:type="dxa"/>
            <w:gridSpan w:val="3"/>
            <w:tcMar>
              <w:top w:w="75" w:type="dxa"/>
              <w:bottom w:w="75" w:type="dxa"/>
            </w:tcMar>
            <w:vAlign w:val="center"/>
          </w:tcPr>
          <w:p w:rsidR="00F84F1F" w:rsidRDefault="0079278F">
            <w:r>
              <w:rPr>
                <w:rFonts w:ascii="Arial" w:hAnsi="Arial" w:cs="Arial"/>
                <w:color w:val="000000"/>
                <w:position w:val="-2"/>
                <w:sz w:val="18"/>
                <w:szCs w:val="18"/>
              </w:rPr>
              <w:t>Kraj in datum:</w:t>
            </w:r>
          </w:p>
        </w:tc>
        <w:tc>
          <w:tcPr>
            <w:tcW w:w="0" w:type="auto"/>
            <w:gridSpan w:val="2"/>
            <w:tcMar>
              <w:top w:w="75" w:type="dxa"/>
              <w:bottom w:w="75" w:type="dxa"/>
            </w:tcMar>
            <w:vAlign w:val="center"/>
          </w:tcPr>
          <w:p w:rsidR="00F84F1F" w:rsidRDefault="0079278F">
            <w:pPr>
              <w:jc w:val="center"/>
            </w:pPr>
            <w:r>
              <w:rPr>
                <w:rFonts w:ascii="Arial" w:hAnsi="Arial" w:cs="Arial"/>
                <w:color w:val="000000"/>
                <w:position w:val="-2"/>
                <w:sz w:val="18"/>
                <w:szCs w:val="18"/>
              </w:rPr>
              <w:t>Ime in priimek: _____________________</w:t>
            </w:r>
          </w:p>
        </w:tc>
      </w:tr>
      <w:tr w:rsidR="00F84F1F" w:rsidTr="00FD4EAA">
        <w:tblPrEx>
          <w:shd w:val="clear" w:color="auto" w:fill="auto"/>
        </w:tblPrEx>
        <w:tc>
          <w:tcPr>
            <w:tcW w:w="4080" w:type="dxa"/>
            <w:gridSpan w:val="3"/>
            <w:tcMar>
              <w:top w:w="75" w:type="dxa"/>
              <w:bottom w:w="75" w:type="dxa"/>
            </w:tcMar>
            <w:vAlign w:val="center"/>
          </w:tcPr>
          <w:p w:rsidR="00F84F1F" w:rsidRDefault="0079278F">
            <w:r>
              <w:rPr>
                <w:rFonts w:ascii="Arial" w:hAnsi="Arial" w:cs="Arial"/>
                <w:color w:val="000000"/>
                <w:position w:val="-2"/>
                <w:sz w:val="18"/>
                <w:szCs w:val="18"/>
              </w:rPr>
              <w:t> </w:t>
            </w:r>
          </w:p>
        </w:tc>
        <w:tc>
          <w:tcPr>
            <w:tcW w:w="0" w:type="auto"/>
            <w:gridSpan w:val="2"/>
            <w:tcMar>
              <w:top w:w="75" w:type="dxa"/>
              <w:bottom w:w="75" w:type="dxa"/>
            </w:tcMar>
            <w:vAlign w:val="center"/>
          </w:tcPr>
          <w:p w:rsidR="00F84F1F" w:rsidRDefault="00F84F1F"/>
          <w:p w:rsidR="00F84F1F" w:rsidRDefault="0079278F">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F84F1F" w:rsidRDefault="00F84F1F">
      <w:pPr>
        <w:sectPr w:rsidR="00F84F1F" w:rsidSect="0079278F">
          <w:footerReference w:type="default" r:id="rId12"/>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2</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79278F" w:rsidRDefault="0079278F" w:rsidP="0079278F">
      <w:pPr>
        <w:spacing w:after="120"/>
        <w:rPr>
          <w:rFonts w:ascii="Arial" w:hAnsi="Arial" w:cs="Arial"/>
        </w:rPr>
      </w:pPr>
    </w:p>
    <w:p w:rsidR="00F84F1F" w:rsidRDefault="0079278F">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Izvajanje del na podlagi Zakona o varstvu pred ionizirajočimi sevanji in jedrski vrnosti</w:t>
      </w:r>
      <w:r>
        <w:rPr>
          <w:rFonts w:ascii="Arial" w:hAnsi="Arial" w:cs="Arial"/>
          <w:color w:val="000000"/>
          <w:sz w:val="18"/>
          <w:szCs w:val="18"/>
        </w:rPr>
        <w:t xml:space="preserve"> «,</w:t>
      </w:r>
    </w:p>
    <w:p w:rsidR="00F84F1F" w:rsidRDefault="0079278F">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F84F1F" w:rsidRDefault="0079278F">
      <w:pPr>
        <w:spacing w:before="225" w:after="225" w:line="240" w:lineRule="auto"/>
        <w:jc w:val="both"/>
      </w:pPr>
      <w:r>
        <w:rPr>
          <w:rFonts w:ascii="Arial" w:hAnsi="Arial" w:cs="Arial"/>
          <w:i/>
          <w:iCs/>
          <w:color w:val="000000"/>
          <w:sz w:val="18"/>
          <w:szCs w:val="18"/>
        </w:rPr>
        <w:t>(naziv ponudnika, partnerja v skupni ponudbi)</w:t>
      </w:r>
    </w:p>
    <w:p w:rsidR="00F84F1F" w:rsidRDefault="0079278F">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F84F1F" w:rsidRDefault="0079278F" w:rsidP="00C94370">
            <w:pPr>
              <w:numPr>
                <w:ilvl w:val="0"/>
                <w:numId w:val="15"/>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F84F1F" w:rsidRDefault="0079278F">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F84F1F" w:rsidRDefault="0079278F" w:rsidP="00C94370">
            <w:pPr>
              <w:numPr>
                <w:ilvl w:val="0"/>
                <w:numId w:val="16"/>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F84F1F" w:rsidRDefault="0079278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F84F1F" w:rsidRDefault="0079278F">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Izvajanje del na podlagi Zakona o varstvu pred ionizirajočimi sevanji in jedrski vrnosti ,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F84F1F" w:rsidRDefault="0079278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Kraj in datum:</w:t>
            </w:r>
          </w:p>
        </w:tc>
        <w:tc>
          <w:tcPr>
            <w:tcW w:w="0" w:type="auto"/>
            <w:tcMar>
              <w:top w:w="75" w:type="dxa"/>
              <w:bottom w:w="75" w:type="dxa"/>
            </w:tcMar>
            <w:vAlign w:val="center"/>
          </w:tcPr>
          <w:p w:rsidR="00F84F1F" w:rsidRDefault="0079278F">
            <w:r>
              <w:rPr>
                <w:rFonts w:ascii="Arial" w:hAnsi="Arial" w:cs="Arial"/>
                <w:color w:val="000000"/>
                <w:position w:val="-2"/>
                <w:sz w:val="18"/>
                <w:szCs w:val="18"/>
              </w:rPr>
              <w:t>Ime in priimek: _____________________</w:t>
            </w:r>
          </w:p>
        </w:tc>
      </w:tr>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 </w:t>
            </w:r>
          </w:p>
        </w:tc>
        <w:tc>
          <w:tcPr>
            <w:tcW w:w="0" w:type="auto"/>
            <w:tcMar>
              <w:top w:w="75" w:type="dxa"/>
              <w:bottom w:w="75" w:type="dxa"/>
            </w:tcMar>
            <w:vAlign w:val="center"/>
          </w:tcPr>
          <w:p w:rsidR="00F84F1F" w:rsidRDefault="00F84F1F"/>
          <w:p w:rsidR="00F84F1F" w:rsidRDefault="0079278F">
            <w:pPr>
              <w:jc w:val="center"/>
            </w:pPr>
            <w:r>
              <w:rPr>
                <w:rFonts w:ascii="Arial" w:hAnsi="Arial" w:cs="Arial"/>
                <w:color w:val="A9A9A9"/>
                <w:position w:val="-2"/>
                <w:sz w:val="18"/>
                <w:szCs w:val="18"/>
              </w:rPr>
              <w:t>(žig in podpis)</w:t>
            </w:r>
          </w:p>
        </w:tc>
      </w:tr>
    </w:tbl>
    <w:p w:rsidR="00F84F1F" w:rsidRDefault="0079278F">
      <w:pPr>
        <w:spacing w:before="225" w:after="225" w:line="240" w:lineRule="auto"/>
        <w:jc w:val="both"/>
      </w:pPr>
      <w:r>
        <w:rPr>
          <w:rFonts w:ascii="Arial" w:hAnsi="Arial" w:cs="Arial"/>
          <w:color w:val="000000"/>
          <w:sz w:val="18"/>
          <w:szCs w:val="18"/>
        </w:rPr>
        <w:t> </w:t>
      </w:r>
    </w:p>
    <w:p w:rsidR="00F84F1F" w:rsidRDefault="00F84F1F">
      <w:pPr>
        <w:sectPr w:rsidR="00F84F1F" w:rsidSect="0079278F">
          <w:footerReference w:type="default" r:id="rId13"/>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3</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79278F" w:rsidRDefault="0079278F" w:rsidP="0079278F">
      <w:pPr>
        <w:spacing w:after="120"/>
        <w:rPr>
          <w:rFonts w:ascii="Arial" w:hAnsi="Arial" w:cs="Arial"/>
        </w:rPr>
      </w:pPr>
    </w:p>
    <w:p w:rsidR="00F84F1F" w:rsidRDefault="0079278F">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7"/>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F84F1F" w:rsidRDefault="0079278F" w:rsidP="00C94370">
            <w:pPr>
              <w:numPr>
                <w:ilvl w:val="0"/>
                <w:numId w:val="1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84F1F" w:rsidRDefault="0079278F" w:rsidP="00C94370">
            <w:pPr>
              <w:numPr>
                <w:ilvl w:val="0"/>
                <w:numId w:val="1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F84F1F" w:rsidRDefault="0079278F">
      <w:pPr>
        <w:spacing w:before="225" w:after="225" w:line="240" w:lineRule="auto"/>
        <w:jc w:val="center"/>
      </w:pPr>
      <w:r>
        <w:rPr>
          <w:rFonts w:ascii="Arial" w:hAnsi="Arial" w:cs="Arial"/>
          <w:b/>
          <w:bCs/>
          <w:color w:val="000000"/>
          <w:sz w:val="21"/>
          <w:szCs w:val="21"/>
        </w:rPr>
        <w:t>POOBLASTILO</w:t>
      </w:r>
    </w:p>
    <w:p w:rsidR="00F84F1F" w:rsidRDefault="0079278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F84F1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bl>
    <w:p w:rsidR="00F84F1F" w:rsidRDefault="0079278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Kraj in datum:</w:t>
            </w:r>
          </w:p>
        </w:tc>
        <w:tc>
          <w:tcPr>
            <w:tcW w:w="0" w:type="auto"/>
            <w:tcMar>
              <w:top w:w="75" w:type="dxa"/>
              <w:bottom w:w="75" w:type="dxa"/>
            </w:tcMar>
            <w:vAlign w:val="center"/>
          </w:tcPr>
          <w:p w:rsidR="00F84F1F" w:rsidRDefault="0079278F">
            <w:r>
              <w:rPr>
                <w:rFonts w:ascii="Arial" w:hAnsi="Arial" w:cs="Arial"/>
                <w:color w:val="000000"/>
                <w:position w:val="-2"/>
                <w:sz w:val="18"/>
                <w:szCs w:val="18"/>
              </w:rPr>
              <w:t>Ime in priimek: _____________________</w:t>
            </w:r>
          </w:p>
        </w:tc>
      </w:tr>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 </w:t>
            </w:r>
          </w:p>
        </w:tc>
        <w:tc>
          <w:tcPr>
            <w:tcW w:w="0" w:type="auto"/>
            <w:tcMar>
              <w:top w:w="75" w:type="dxa"/>
              <w:bottom w:w="75" w:type="dxa"/>
            </w:tcMar>
            <w:vAlign w:val="center"/>
          </w:tcPr>
          <w:p w:rsidR="00F84F1F" w:rsidRDefault="00F84F1F"/>
          <w:p w:rsidR="00F84F1F" w:rsidRDefault="0079278F">
            <w:pPr>
              <w:jc w:val="center"/>
            </w:pPr>
            <w:r>
              <w:rPr>
                <w:rFonts w:ascii="Arial" w:hAnsi="Arial" w:cs="Arial"/>
                <w:color w:val="A9A9A9"/>
                <w:position w:val="-2"/>
                <w:sz w:val="18"/>
                <w:szCs w:val="18"/>
              </w:rPr>
              <w:t>(žig in podpis)</w:t>
            </w:r>
          </w:p>
        </w:tc>
      </w:tr>
    </w:tbl>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w:t>
      </w:r>
    </w:p>
    <w:p w:rsidR="00F84F1F" w:rsidRDefault="00F84F1F">
      <w:pPr>
        <w:sectPr w:rsidR="00F84F1F" w:rsidSect="0079278F">
          <w:footerReference w:type="default" r:id="rId14"/>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4</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79278F" w:rsidRDefault="0079278F" w:rsidP="0079278F">
      <w:pPr>
        <w:spacing w:after="120"/>
        <w:rPr>
          <w:rFonts w:ascii="Arial" w:hAnsi="Arial" w:cs="Arial"/>
        </w:rPr>
      </w:pPr>
    </w:p>
    <w:p w:rsidR="00F84F1F" w:rsidRDefault="0079278F">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84F1F" w:rsidRDefault="0079278F" w:rsidP="00C94370">
            <w:pPr>
              <w:numPr>
                <w:ilvl w:val="0"/>
                <w:numId w:val="18"/>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F84F1F" w:rsidRDefault="0079278F">
      <w:pPr>
        <w:spacing w:before="225" w:after="225" w:line="240" w:lineRule="auto"/>
        <w:jc w:val="center"/>
      </w:pPr>
      <w:r>
        <w:rPr>
          <w:rFonts w:ascii="Arial" w:hAnsi="Arial" w:cs="Arial"/>
          <w:b/>
          <w:bCs/>
          <w:color w:val="000000"/>
          <w:sz w:val="21"/>
          <w:szCs w:val="21"/>
        </w:rPr>
        <w:t>POOBLASTILO</w:t>
      </w:r>
    </w:p>
    <w:p w:rsidR="00F84F1F" w:rsidRDefault="0079278F">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bl>
    <w:p w:rsidR="00F84F1F" w:rsidRDefault="0079278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Kraj in datum:</w:t>
            </w:r>
          </w:p>
        </w:tc>
        <w:tc>
          <w:tcPr>
            <w:tcW w:w="0" w:type="auto"/>
            <w:tcMar>
              <w:top w:w="75" w:type="dxa"/>
              <w:bottom w:w="75" w:type="dxa"/>
            </w:tcMar>
            <w:vAlign w:val="center"/>
          </w:tcPr>
          <w:p w:rsidR="00F84F1F" w:rsidRDefault="0079278F">
            <w:r>
              <w:rPr>
                <w:rFonts w:ascii="Arial" w:hAnsi="Arial" w:cs="Arial"/>
                <w:color w:val="000000"/>
                <w:position w:val="-2"/>
                <w:sz w:val="18"/>
                <w:szCs w:val="18"/>
              </w:rPr>
              <w:t>Ime in priimek: _____________________</w:t>
            </w:r>
          </w:p>
        </w:tc>
      </w:tr>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 </w:t>
            </w:r>
          </w:p>
        </w:tc>
        <w:tc>
          <w:tcPr>
            <w:tcW w:w="0" w:type="auto"/>
            <w:tcMar>
              <w:top w:w="75" w:type="dxa"/>
              <w:bottom w:w="75" w:type="dxa"/>
            </w:tcMar>
            <w:vAlign w:val="center"/>
          </w:tcPr>
          <w:p w:rsidR="00F84F1F" w:rsidRDefault="0079278F">
            <w:pPr>
              <w:jc w:val="center"/>
            </w:pPr>
            <w:r>
              <w:rPr>
                <w:rFonts w:ascii="Arial" w:hAnsi="Arial" w:cs="Arial"/>
                <w:color w:val="A9A9A9"/>
                <w:position w:val="-2"/>
                <w:sz w:val="18"/>
                <w:szCs w:val="18"/>
              </w:rPr>
              <w:t>(podpis)</w:t>
            </w:r>
          </w:p>
        </w:tc>
      </w:tr>
    </w:tbl>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F84F1F" w:rsidRDefault="0079278F">
      <w:pPr>
        <w:spacing w:before="225" w:after="225" w:line="240" w:lineRule="auto"/>
        <w:jc w:val="both"/>
      </w:pPr>
      <w:r>
        <w:rPr>
          <w:rFonts w:ascii="Arial" w:hAnsi="Arial" w:cs="Arial"/>
          <w:color w:val="000000"/>
          <w:sz w:val="18"/>
          <w:szCs w:val="18"/>
        </w:rPr>
        <w:t> </w:t>
      </w:r>
    </w:p>
    <w:p w:rsidR="00F84F1F" w:rsidRDefault="00F84F1F">
      <w:pPr>
        <w:sectPr w:rsidR="00F84F1F" w:rsidSect="0079278F">
          <w:footerReference w:type="default" r:id="rId15"/>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5</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79278F" w:rsidRDefault="0079278F" w:rsidP="0079278F">
      <w:pPr>
        <w:spacing w:after="120"/>
        <w:rPr>
          <w:rFonts w:ascii="Arial" w:hAnsi="Arial" w:cs="Arial"/>
        </w:rPr>
      </w:pPr>
    </w:p>
    <w:p w:rsidR="00F84F1F" w:rsidRDefault="0079278F">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F84F1F" w:rsidRDefault="0079278F">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b/>
                <w:bCs/>
                <w:color w:val="000000"/>
                <w:position w:val="-2"/>
                <w:sz w:val="18"/>
                <w:szCs w:val="18"/>
              </w:rPr>
              <w:t>Ime in priimek</w:t>
            </w:r>
          </w:p>
          <w:p w:rsidR="00F84F1F" w:rsidRDefault="0079278F">
            <w:pPr>
              <w:spacing w:before="135" w:after="135"/>
              <w:jc w:val="both"/>
              <w:textAlignment w:val="center"/>
            </w:pPr>
            <w:r>
              <w:rPr>
                <w:rFonts w:ascii="Arial" w:hAnsi="Arial" w:cs="Arial"/>
                <w:b/>
                <w:bCs/>
                <w:color w:val="000000"/>
                <w:position w:val="-2"/>
                <w:sz w:val="18"/>
                <w:szCs w:val="18"/>
              </w:rPr>
              <w:t>ali</w:t>
            </w:r>
          </w:p>
          <w:p w:rsidR="00F84F1F" w:rsidRDefault="0079278F">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b/>
                <w:bCs/>
                <w:color w:val="000000"/>
                <w:position w:val="-2"/>
                <w:sz w:val="18"/>
                <w:szCs w:val="18"/>
              </w:rPr>
              <w:t>Naslov prebivališča</w:t>
            </w:r>
          </w:p>
          <w:p w:rsidR="00F84F1F" w:rsidRDefault="0079278F">
            <w:pPr>
              <w:spacing w:before="135" w:after="135"/>
              <w:jc w:val="both"/>
              <w:textAlignment w:val="center"/>
            </w:pPr>
            <w:r>
              <w:rPr>
                <w:rFonts w:ascii="Arial" w:hAnsi="Arial" w:cs="Arial"/>
                <w:b/>
                <w:bCs/>
                <w:color w:val="000000"/>
                <w:position w:val="-2"/>
                <w:sz w:val="18"/>
                <w:szCs w:val="18"/>
              </w:rPr>
              <w:t>ali</w:t>
            </w:r>
          </w:p>
          <w:p w:rsidR="00F84F1F" w:rsidRDefault="0079278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b/>
                <w:bCs/>
                <w:color w:val="000000"/>
                <w:position w:val="-2"/>
                <w:sz w:val="18"/>
                <w:szCs w:val="18"/>
              </w:rPr>
              <w:t>Delež lastništva</w:t>
            </w:r>
          </w:p>
          <w:p w:rsidR="00F84F1F" w:rsidRDefault="0079278F">
            <w:pPr>
              <w:spacing w:before="135" w:after="135"/>
              <w:jc w:val="both"/>
              <w:textAlignment w:val="center"/>
            </w:pPr>
            <w:r>
              <w:rPr>
                <w:rFonts w:ascii="Arial" w:hAnsi="Arial" w:cs="Arial"/>
                <w:b/>
                <w:bCs/>
                <w:color w:val="000000"/>
                <w:position w:val="-2"/>
                <w:sz w:val="18"/>
                <w:szCs w:val="18"/>
              </w:rPr>
              <w:t>ali</w:t>
            </w:r>
          </w:p>
          <w:p w:rsidR="00F84F1F" w:rsidRDefault="0079278F">
            <w:pPr>
              <w:spacing w:before="135" w:after="135"/>
              <w:jc w:val="both"/>
              <w:textAlignment w:val="center"/>
            </w:pPr>
            <w:r>
              <w:rPr>
                <w:rFonts w:ascii="Arial" w:hAnsi="Arial" w:cs="Arial"/>
                <w:b/>
                <w:bCs/>
                <w:color w:val="000000"/>
                <w:position w:val="-2"/>
                <w:sz w:val="18"/>
                <w:szCs w:val="18"/>
              </w:rPr>
              <w:t>Delež lastništva gospodarskega subjekta</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bl>
    <w:p w:rsidR="00F84F1F" w:rsidRDefault="0079278F">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b/>
                <w:bCs/>
                <w:color w:val="000000"/>
                <w:position w:val="-2"/>
                <w:sz w:val="18"/>
                <w:szCs w:val="18"/>
              </w:rPr>
              <w:t>Delež lastništva gospodarskega subjekta</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r w:rsidR="00F84F1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84F1F" w:rsidRDefault="0079278F">
            <w:pPr>
              <w:spacing w:before="135" w:after="135"/>
              <w:jc w:val="both"/>
              <w:textAlignment w:val="center"/>
            </w:pPr>
            <w:r>
              <w:rPr>
                <w:rFonts w:ascii="Arial" w:hAnsi="Arial" w:cs="Arial"/>
                <w:color w:val="000000"/>
                <w:position w:val="-2"/>
                <w:sz w:val="18"/>
                <w:szCs w:val="18"/>
              </w:rPr>
              <w:t> </w:t>
            </w:r>
          </w:p>
        </w:tc>
      </w:tr>
    </w:tbl>
    <w:p w:rsidR="00F84F1F" w:rsidRDefault="0079278F">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F84F1F">
        <w:tc>
          <w:tcPr>
            <w:tcW w:w="4080" w:type="dxa"/>
            <w:tcMar>
              <w:top w:w="75" w:type="dxa"/>
              <w:bottom w:w="75" w:type="dxa"/>
            </w:tcMar>
            <w:vAlign w:val="center"/>
          </w:tcPr>
          <w:p w:rsidR="00F84F1F" w:rsidRDefault="0079278F">
            <w:r>
              <w:rPr>
                <w:rFonts w:ascii="Arial" w:hAnsi="Arial" w:cs="Arial"/>
                <w:color w:val="000000"/>
                <w:position w:val="-2"/>
                <w:sz w:val="18"/>
                <w:szCs w:val="18"/>
              </w:rPr>
              <w:t>Kraj in datum:</w:t>
            </w:r>
          </w:p>
        </w:tc>
        <w:tc>
          <w:tcPr>
            <w:tcW w:w="0" w:type="auto"/>
            <w:tcMar>
              <w:top w:w="75" w:type="dxa"/>
              <w:bottom w:w="75" w:type="dxa"/>
            </w:tcMar>
            <w:vAlign w:val="center"/>
          </w:tcPr>
          <w:p w:rsidR="00F84F1F" w:rsidRDefault="0079278F">
            <w:r>
              <w:rPr>
                <w:rFonts w:ascii="Arial" w:hAnsi="Arial" w:cs="Arial"/>
                <w:color w:val="000000"/>
                <w:position w:val="-2"/>
                <w:sz w:val="18"/>
                <w:szCs w:val="18"/>
              </w:rPr>
              <w:t>Ime in priimek: _____________________</w:t>
            </w:r>
          </w:p>
        </w:tc>
      </w:tr>
      <w:tr w:rsidR="00F84F1F">
        <w:tc>
          <w:tcPr>
            <w:tcW w:w="4080" w:type="dxa"/>
            <w:tcMar>
              <w:top w:w="75" w:type="dxa"/>
              <w:bottom w:w="75" w:type="dxa"/>
            </w:tcMar>
            <w:vAlign w:val="center"/>
          </w:tcPr>
          <w:p w:rsidR="00F84F1F" w:rsidRDefault="0079278F">
            <w:r>
              <w:rPr>
                <w:rFonts w:ascii="Arial" w:hAnsi="Arial" w:cs="Arial"/>
                <w:color w:val="000000"/>
                <w:position w:val="-2"/>
                <w:sz w:val="18"/>
                <w:szCs w:val="18"/>
              </w:rPr>
              <w:t> </w:t>
            </w:r>
          </w:p>
        </w:tc>
        <w:tc>
          <w:tcPr>
            <w:tcW w:w="0" w:type="auto"/>
            <w:tcMar>
              <w:top w:w="75" w:type="dxa"/>
              <w:bottom w:w="75" w:type="dxa"/>
            </w:tcMar>
            <w:vAlign w:val="center"/>
          </w:tcPr>
          <w:p w:rsidR="00F84F1F" w:rsidRDefault="0079278F">
            <w:pPr>
              <w:jc w:val="center"/>
            </w:pPr>
            <w:r>
              <w:rPr>
                <w:rFonts w:ascii="Arial" w:hAnsi="Arial" w:cs="Arial"/>
                <w:color w:val="000000"/>
                <w:position w:val="-2"/>
                <w:sz w:val="18"/>
                <w:szCs w:val="18"/>
              </w:rPr>
              <w:t>(žig in podpis)</w:t>
            </w:r>
          </w:p>
        </w:tc>
      </w:tr>
    </w:tbl>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F84F1F" w:rsidRDefault="00F84F1F">
      <w:pPr>
        <w:sectPr w:rsidR="00F84F1F" w:rsidSect="0079278F">
          <w:footerReference w:type="default" r:id="rId16"/>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6</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79278F" w:rsidRDefault="0079278F" w:rsidP="0079278F">
      <w:pPr>
        <w:spacing w:after="120"/>
        <w:rPr>
          <w:rFonts w:ascii="Arial" w:hAnsi="Arial" w:cs="Arial"/>
        </w:rPr>
      </w:pPr>
    </w:p>
    <w:p w:rsidR="00F84F1F" w:rsidRDefault="0079278F">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Izvajanje del na podlagi Zakona o varstvu pred ionizirajočimi sevanji in jedrski vrnosti</w:t>
      </w:r>
      <w:r>
        <w:rPr>
          <w:rFonts w:ascii="Arial" w:hAnsi="Arial" w:cs="Arial"/>
          <w:color w:val="000000"/>
          <w:sz w:val="18"/>
          <w:szCs w:val="18"/>
        </w:rPr>
        <w:t xml:space="preserve"> «,</w:t>
      </w:r>
    </w:p>
    <w:p w:rsidR="00F84F1F" w:rsidRDefault="0079278F">
      <w:pPr>
        <w:spacing w:before="225" w:after="225" w:line="240" w:lineRule="auto"/>
        <w:jc w:val="both"/>
      </w:pPr>
      <w:r>
        <w:rPr>
          <w:rFonts w:ascii="Arial" w:hAnsi="Arial" w:cs="Arial"/>
          <w:color w:val="000000"/>
          <w:sz w:val="18"/>
          <w:szCs w:val="18"/>
        </w:rPr>
        <w:t>izjavljamo, da (ustrezno označi in izpolni):</w:t>
      </w:r>
    </w:p>
    <w:p w:rsidR="00F84F1F" w:rsidRDefault="0079278F">
      <w:pPr>
        <w:spacing w:before="225" w:after="225" w:line="240" w:lineRule="auto"/>
        <w:jc w:val="both"/>
      </w:pPr>
      <w:r>
        <w:rPr>
          <w:rFonts w:ascii="Arial" w:hAnsi="Arial" w:cs="Arial"/>
          <w:b/>
          <w:bCs/>
          <w:color w:val="000000"/>
          <w:sz w:val="18"/>
          <w:szCs w:val="18"/>
        </w:rPr>
        <w:t>[   ] ne nastopamo s podizvajalci</w:t>
      </w:r>
    </w:p>
    <w:p w:rsidR="00F84F1F" w:rsidRDefault="0079278F">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F84F1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F84F1F" w:rsidRDefault="0079278F">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84F1F" w:rsidRDefault="0079278F">
            <w:r>
              <w:rPr>
                <w:rFonts w:ascii="Arial" w:hAnsi="Arial" w:cs="Arial"/>
                <w:color w:val="000000"/>
                <w:position w:val="-2"/>
                <w:sz w:val="18"/>
                <w:szCs w:val="18"/>
              </w:rPr>
              <w:t> </w:t>
            </w:r>
          </w:p>
        </w:tc>
      </w:tr>
      <w:tr w:rsidR="00F84F1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F84F1F" w:rsidRDefault="0079278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84F1F" w:rsidRDefault="0079278F">
            <w:pPr>
              <w:spacing w:before="135" w:after="135"/>
              <w:jc w:val="both"/>
              <w:textAlignment w:val="center"/>
            </w:pPr>
            <w:r>
              <w:rPr>
                <w:rFonts w:ascii="Arial" w:hAnsi="Arial" w:cs="Arial"/>
                <w:color w:val="000000"/>
                <w:position w:val="-2"/>
                <w:sz w:val="18"/>
                <w:szCs w:val="18"/>
              </w:rPr>
              <w:t>Opis del, ki jih bo izvedel podizvajalec:</w:t>
            </w:r>
          </w:p>
          <w:p w:rsidR="00F84F1F" w:rsidRDefault="0079278F">
            <w:pPr>
              <w:spacing w:before="135" w:after="135"/>
              <w:jc w:val="both"/>
              <w:textAlignment w:val="center"/>
            </w:pPr>
            <w:r>
              <w:rPr>
                <w:rFonts w:ascii="Arial" w:hAnsi="Arial" w:cs="Arial"/>
                <w:color w:val="000000"/>
                <w:position w:val="-2"/>
                <w:sz w:val="18"/>
                <w:szCs w:val="18"/>
              </w:rPr>
              <w:t> </w:t>
            </w:r>
          </w:p>
          <w:p w:rsidR="00F84F1F" w:rsidRDefault="0079278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F84F1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F84F1F" w:rsidRDefault="0079278F">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84F1F" w:rsidRDefault="0079278F">
            <w:r>
              <w:rPr>
                <w:rFonts w:ascii="Arial" w:hAnsi="Arial" w:cs="Arial"/>
                <w:color w:val="000000"/>
                <w:position w:val="-2"/>
                <w:sz w:val="18"/>
                <w:szCs w:val="18"/>
              </w:rPr>
              <w:t> </w:t>
            </w:r>
          </w:p>
        </w:tc>
      </w:tr>
      <w:tr w:rsidR="00F84F1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F84F1F" w:rsidRDefault="0079278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84F1F" w:rsidRDefault="0079278F">
            <w:pPr>
              <w:spacing w:before="135" w:after="135"/>
              <w:jc w:val="both"/>
              <w:textAlignment w:val="center"/>
            </w:pPr>
            <w:r>
              <w:rPr>
                <w:rFonts w:ascii="Arial" w:hAnsi="Arial" w:cs="Arial"/>
                <w:color w:val="000000"/>
                <w:position w:val="-2"/>
                <w:sz w:val="18"/>
                <w:szCs w:val="18"/>
              </w:rPr>
              <w:t>Opis del, ki jih bo izvedel podizvajalec:</w:t>
            </w:r>
          </w:p>
          <w:p w:rsidR="00F84F1F" w:rsidRDefault="0079278F">
            <w:pPr>
              <w:spacing w:before="135" w:after="135"/>
              <w:jc w:val="both"/>
              <w:textAlignment w:val="center"/>
            </w:pPr>
            <w:r>
              <w:rPr>
                <w:rFonts w:ascii="Arial" w:hAnsi="Arial" w:cs="Arial"/>
                <w:color w:val="000000"/>
                <w:position w:val="-2"/>
                <w:sz w:val="18"/>
                <w:szCs w:val="18"/>
              </w:rPr>
              <w:t> </w:t>
            </w:r>
          </w:p>
          <w:p w:rsidR="00F84F1F" w:rsidRDefault="0079278F">
            <w:pPr>
              <w:spacing w:before="135" w:after="135"/>
              <w:jc w:val="both"/>
              <w:textAlignment w:val="center"/>
            </w:pPr>
            <w:r>
              <w:rPr>
                <w:rFonts w:ascii="Arial" w:hAnsi="Arial" w:cs="Arial"/>
                <w:color w:val="000000"/>
                <w:position w:val="-2"/>
                <w:sz w:val="18"/>
                <w:szCs w:val="18"/>
              </w:rPr>
              <w:t>% končne ponudbe vrednosti, ki jo bo izvedel podizvajalec: ____</w:t>
            </w:r>
          </w:p>
          <w:p w:rsidR="00F84F1F" w:rsidRDefault="0079278F">
            <w:pPr>
              <w:spacing w:before="135" w:after="135"/>
              <w:jc w:val="both"/>
              <w:textAlignment w:val="center"/>
            </w:pPr>
            <w:r>
              <w:rPr>
                <w:rFonts w:ascii="Arial" w:hAnsi="Arial" w:cs="Arial"/>
                <w:color w:val="000000"/>
                <w:position w:val="-2"/>
                <w:sz w:val="18"/>
                <w:szCs w:val="18"/>
              </w:rPr>
              <w:t> </w:t>
            </w:r>
          </w:p>
        </w:tc>
      </w:tr>
    </w:tbl>
    <w:p w:rsidR="00F84F1F" w:rsidRDefault="0079278F">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F84F1F" w:rsidRDefault="0079278F">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F84F1F">
        <w:tc>
          <w:tcPr>
            <w:tcW w:w="4080" w:type="dxa"/>
            <w:tcMar>
              <w:top w:w="135" w:type="dxa"/>
              <w:bottom w:w="135" w:type="dxa"/>
            </w:tcMar>
            <w:vAlign w:val="center"/>
          </w:tcPr>
          <w:p w:rsidR="00F84F1F" w:rsidRDefault="0079278F">
            <w:r>
              <w:rPr>
                <w:rFonts w:ascii="Arial" w:hAnsi="Arial" w:cs="Arial"/>
                <w:color w:val="000000"/>
                <w:position w:val="-2"/>
                <w:sz w:val="18"/>
                <w:szCs w:val="18"/>
              </w:rPr>
              <w:t>Kraj in datum:</w:t>
            </w:r>
          </w:p>
        </w:tc>
        <w:tc>
          <w:tcPr>
            <w:tcW w:w="0" w:type="auto"/>
            <w:tcMar>
              <w:top w:w="135" w:type="dxa"/>
              <w:bottom w:w="135" w:type="dxa"/>
            </w:tcMar>
            <w:vAlign w:val="center"/>
          </w:tcPr>
          <w:p w:rsidR="00F84F1F" w:rsidRDefault="0079278F">
            <w:r>
              <w:rPr>
                <w:rFonts w:ascii="Arial" w:hAnsi="Arial" w:cs="Arial"/>
                <w:color w:val="000000"/>
                <w:position w:val="-2"/>
                <w:sz w:val="18"/>
                <w:szCs w:val="18"/>
              </w:rPr>
              <w:t>Ime in priimek: _____________________</w:t>
            </w:r>
          </w:p>
        </w:tc>
      </w:tr>
      <w:tr w:rsidR="00F84F1F">
        <w:tc>
          <w:tcPr>
            <w:tcW w:w="4080" w:type="dxa"/>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Mar>
              <w:top w:w="135" w:type="dxa"/>
              <w:bottom w:w="135" w:type="dxa"/>
            </w:tcMar>
            <w:vAlign w:val="center"/>
          </w:tcPr>
          <w:p w:rsidR="00F84F1F" w:rsidRDefault="00F84F1F"/>
          <w:p w:rsidR="00F84F1F" w:rsidRDefault="0079278F">
            <w:pPr>
              <w:jc w:val="center"/>
            </w:pPr>
            <w:r>
              <w:rPr>
                <w:rFonts w:ascii="Arial" w:hAnsi="Arial" w:cs="Arial"/>
                <w:color w:val="A9A9A9"/>
                <w:position w:val="-2"/>
                <w:sz w:val="18"/>
                <w:szCs w:val="18"/>
              </w:rPr>
              <w:t>(žig in podpis)</w:t>
            </w:r>
          </w:p>
        </w:tc>
      </w:tr>
    </w:tbl>
    <w:p w:rsidR="00F84F1F" w:rsidRDefault="0079278F">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F84F1F" w:rsidRDefault="00F84F1F">
      <w:pPr>
        <w:sectPr w:rsidR="00F84F1F" w:rsidSect="0079278F">
          <w:footerReference w:type="default" r:id="rId17"/>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7</w:t>
      </w:r>
    </w:p>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F84F1F" w:rsidRDefault="0079278F">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F84F1F" w:rsidRDefault="0079278F">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F84F1F" w:rsidRDefault="0079278F" w:rsidP="00C94370">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F84F1F" w:rsidRDefault="0079278F" w:rsidP="00C94370">
            <w:pPr>
              <w:numPr>
                <w:ilvl w:val="0"/>
                <w:numId w:val="19"/>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F84F1F" w:rsidRDefault="0079278F" w:rsidP="00C94370">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F84F1F" w:rsidRDefault="0079278F" w:rsidP="00C94370">
            <w:pPr>
              <w:numPr>
                <w:ilvl w:val="0"/>
                <w:numId w:val="19"/>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F84F1F" w:rsidRDefault="0079278F" w:rsidP="00C94370">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F84F1F" w:rsidRDefault="0079278F" w:rsidP="00C94370">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F84F1F" w:rsidRDefault="0079278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F84F1F" w:rsidRDefault="00FD4EAA">
      <w:pPr>
        <w:spacing w:before="225" w:after="225" w:line="240" w:lineRule="auto"/>
        <w:jc w:val="center"/>
      </w:pPr>
      <w:r>
        <w:rPr>
          <w:rFonts w:ascii="Arial" w:hAnsi="Arial" w:cs="Arial"/>
          <w:b/>
          <w:bCs/>
          <w:color w:val="000000"/>
          <w:sz w:val="21"/>
          <w:szCs w:val="21"/>
        </w:rPr>
        <w:t>I</w:t>
      </w:r>
      <w:r w:rsidR="0079278F">
        <w:rPr>
          <w:rFonts w:ascii="Arial" w:hAnsi="Arial" w:cs="Arial"/>
          <w:b/>
          <w:bCs/>
          <w:color w:val="000000"/>
          <w:sz w:val="21"/>
          <w:szCs w:val="21"/>
        </w:rPr>
        <w:t>n</w:t>
      </w:r>
      <w:r>
        <w:rPr>
          <w:rFonts w:ascii="Arial" w:hAnsi="Arial" w:cs="Arial"/>
          <w:b/>
          <w:bCs/>
          <w:color w:val="000000"/>
          <w:sz w:val="21"/>
          <w:szCs w:val="21"/>
        </w:rPr>
        <w:t xml:space="preserve">  </w:t>
      </w:r>
      <w:r w:rsidR="0079278F">
        <w:rPr>
          <w:rFonts w:ascii="Arial" w:hAnsi="Arial" w:cs="Arial"/>
          <w:b/>
          <w:bCs/>
          <w:color w:val="000000"/>
          <w:sz w:val="21"/>
          <w:szCs w:val="21"/>
        </w:rPr>
        <w:t>POOBLASTILO</w:t>
      </w:r>
    </w:p>
    <w:p w:rsidR="00F84F1F" w:rsidRDefault="0079278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F84F1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F84F1F">
        <w:tc>
          <w:tcPr>
            <w:tcW w:w="4080" w:type="dxa"/>
            <w:tcMar>
              <w:top w:w="75" w:type="dxa"/>
              <w:bottom w:w="75" w:type="dxa"/>
            </w:tcMar>
            <w:vAlign w:val="center"/>
          </w:tcPr>
          <w:p w:rsidR="00F84F1F" w:rsidRDefault="0079278F">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F84F1F" w:rsidRDefault="0079278F">
            <w:r>
              <w:rPr>
                <w:rFonts w:ascii="Arial" w:hAnsi="Arial" w:cs="Arial"/>
                <w:color w:val="000000"/>
                <w:position w:val="-2"/>
                <w:sz w:val="18"/>
                <w:szCs w:val="18"/>
              </w:rPr>
              <w:t>Ime in priimek: _____________________</w:t>
            </w:r>
          </w:p>
        </w:tc>
      </w:tr>
      <w:tr w:rsidR="00F84F1F">
        <w:tc>
          <w:tcPr>
            <w:tcW w:w="4080" w:type="dxa"/>
            <w:tcMar>
              <w:top w:w="75" w:type="dxa"/>
              <w:bottom w:w="75" w:type="dxa"/>
            </w:tcMar>
            <w:vAlign w:val="center"/>
          </w:tcPr>
          <w:p w:rsidR="00F84F1F" w:rsidRDefault="0079278F">
            <w:r>
              <w:rPr>
                <w:rFonts w:ascii="Arial" w:hAnsi="Arial" w:cs="Arial"/>
                <w:color w:val="000000"/>
                <w:position w:val="-2"/>
                <w:sz w:val="18"/>
                <w:szCs w:val="18"/>
              </w:rPr>
              <w:t> </w:t>
            </w:r>
          </w:p>
        </w:tc>
        <w:tc>
          <w:tcPr>
            <w:tcW w:w="0" w:type="auto"/>
            <w:tcMar>
              <w:top w:w="75" w:type="dxa"/>
              <w:bottom w:w="75" w:type="dxa"/>
            </w:tcMar>
            <w:vAlign w:val="center"/>
          </w:tcPr>
          <w:p w:rsidR="00F84F1F" w:rsidRDefault="00F84F1F"/>
          <w:p w:rsidR="00F84F1F" w:rsidRDefault="0079278F">
            <w:pPr>
              <w:jc w:val="center"/>
            </w:pPr>
            <w:r>
              <w:rPr>
                <w:rFonts w:ascii="Arial" w:hAnsi="Arial" w:cs="Arial"/>
                <w:color w:val="A9A9A9"/>
                <w:position w:val="-2"/>
                <w:sz w:val="18"/>
                <w:szCs w:val="18"/>
              </w:rPr>
              <w:t>(žig in podpis)</w:t>
            </w:r>
          </w:p>
        </w:tc>
      </w:tr>
    </w:tbl>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525" w:after="225" w:line="240" w:lineRule="auto"/>
        <w:jc w:val="both"/>
      </w:pPr>
      <w:r>
        <w:rPr>
          <w:rFonts w:ascii="Arial" w:hAnsi="Arial" w:cs="Arial"/>
          <w:color w:val="000000"/>
          <w:sz w:val="18"/>
          <w:szCs w:val="18"/>
        </w:rPr>
        <w:lastRenderedPageBreak/>
        <w:t> </w:t>
      </w: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t>Obrazec št: 8</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79278F" w:rsidRDefault="0079278F" w:rsidP="0079278F">
      <w:pPr>
        <w:spacing w:after="120"/>
        <w:rPr>
          <w:rFonts w:ascii="Arial" w:hAnsi="Arial" w:cs="Arial"/>
        </w:rPr>
      </w:pPr>
    </w:p>
    <w:p w:rsidR="00F84F1F" w:rsidRDefault="0079278F">
      <w:pPr>
        <w:spacing w:before="225" w:after="225" w:line="240" w:lineRule="auto"/>
        <w:jc w:val="both"/>
      </w:pPr>
      <w:r>
        <w:rPr>
          <w:rFonts w:ascii="Arial" w:hAnsi="Arial" w:cs="Arial"/>
          <w:color w:val="000000"/>
          <w:sz w:val="18"/>
          <w:szCs w:val="18"/>
        </w:rPr>
        <w:t>V zvezi z javnim naročilom »Izvajanje del na podlagi Zakona o varstvu pred ionizirajočimi sevanji in jedrski vrnosti «,</w:t>
      </w:r>
    </w:p>
    <w:p w:rsidR="00F84F1F" w:rsidRDefault="0079278F">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F84F1F" w:rsidRDefault="0079278F">
      <w:pPr>
        <w:spacing w:before="225" w:after="225" w:line="240" w:lineRule="auto"/>
        <w:jc w:val="both"/>
      </w:pPr>
      <w:r>
        <w:rPr>
          <w:rFonts w:ascii="Arial" w:hAnsi="Arial" w:cs="Arial"/>
          <w:color w:val="000000"/>
          <w:sz w:val="18"/>
          <w:szCs w:val="18"/>
        </w:rPr>
        <w:t>Izjavljamo (ustrezno označi):</w:t>
      </w:r>
    </w:p>
    <w:p w:rsidR="00F84F1F" w:rsidRDefault="0079278F">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F84F1F" w:rsidRDefault="0079278F">
      <w:pPr>
        <w:spacing w:before="225" w:after="225" w:line="240" w:lineRule="auto"/>
        <w:jc w:val="both"/>
      </w:pPr>
      <w:r>
        <w:rPr>
          <w:rFonts w:ascii="Arial" w:hAnsi="Arial" w:cs="Arial"/>
          <w:color w:val="000000"/>
          <w:sz w:val="18"/>
          <w:szCs w:val="18"/>
        </w:rPr>
        <w:t>[   ] NE zahtevamo izvedbe neposrednih plačil.</w:t>
      </w:r>
    </w:p>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F84F1F">
        <w:tc>
          <w:tcPr>
            <w:tcW w:w="4080" w:type="dxa"/>
            <w:tcMar>
              <w:top w:w="75" w:type="dxa"/>
              <w:bottom w:w="75" w:type="dxa"/>
            </w:tcMar>
            <w:vAlign w:val="center"/>
          </w:tcPr>
          <w:p w:rsidR="00F84F1F" w:rsidRDefault="0079278F">
            <w:r>
              <w:rPr>
                <w:rFonts w:ascii="Arial" w:hAnsi="Arial" w:cs="Arial"/>
                <w:color w:val="000000"/>
                <w:position w:val="-2"/>
                <w:sz w:val="18"/>
                <w:szCs w:val="18"/>
              </w:rPr>
              <w:t>Kraj in datum:</w:t>
            </w:r>
          </w:p>
        </w:tc>
        <w:tc>
          <w:tcPr>
            <w:tcW w:w="0" w:type="auto"/>
            <w:tcMar>
              <w:top w:w="75" w:type="dxa"/>
              <w:bottom w:w="75" w:type="dxa"/>
            </w:tcMar>
            <w:vAlign w:val="center"/>
          </w:tcPr>
          <w:p w:rsidR="00F84F1F" w:rsidRDefault="0079278F">
            <w:r>
              <w:rPr>
                <w:rFonts w:ascii="Arial" w:hAnsi="Arial" w:cs="Arial"/>
                <w:color w:val="000000"/>
                <w:position w:val="-2"/>
                <w:sz w:val="18"/>
                <w:szCs w:val="18"/>
              </w:rPr>
              <w:t>Ime in priimek: _____________________</w:t>
            </w:r>
          </w:p>
        </w:tc>
      </w:tr>
      <w:tr w:rsidR="00F84F1F">
        <w:tc>
          <w:tcPr>
            <w:tcW w:w="4080" w:type="dxa"/>
            <w:tcMar>
              <w:top w:w="75" w:type="dxa"/>
              <w:bottom w:w="75" w:type="dxa"/>
            </w:tcMar>
            <w:vAlign w:val="center"/>
          </w:tcPr>
          <w:p w:rsidR="00F84F1F" w:rsidRDefault="0079278F">
            <w:r>
              <w:rPr>
                <w:rFonts w:ascii="Arial" w:hAnsi="Arial" w:cs="Arial"/>
                <w:color w:val="000000"/>
                <w:position w:val="-2"/>
                <w:sz w:val="18"/>
                <w:szCs w:val="18"/>
              </w:rPr>
              <w:t> </w:t>
            </w:r>
          </w:p>
        </w:tc>
        <w:tc>
          <w:tcPr>
            <w:tcW w:w="0" w:type="auto"/>
            <w:tcMar>
              <w:top w:w="75" w:type="dxa"/>
              <w:bottom w:w="75" w:type="dxa"/>
            </w:tcMar>
            <w:vAlign w:val="center"/>
          </w:tcPr>
          <w:p w:rsidR="00F84F1F" w:rsidRDefault="00F84F1F"/>
          <w:p w:rsidR="00F84F1F" w:rsidRDefault="0079278F">
            <w:pPr>
              <w:jc w:val="center"/>
            </w:pPr>
            <w:r>
              <w:rPr>
                <w:rFonts w:ascii="Arial" w:hAnsi="Arial" w:cs="Arial"/>
                <w:color w:val="A9A9A9"/>
                <w:position w:val="-2"/>
                <w:sz w:val="18"/>
                <w:szCs w:val="18"/>
              </w:rPr>
              <w:t>(žig in podpis)</w:t>
            </w:r>
          </w:p>
        </w:tc>
      </w:tr>
    </w:tbl>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b/>
          <w:bCs/>
          <w:i/>
          <w:iCs/>
          <w:color w:val="000000"/>
          <w:sz w:val="18"/>
          <w:szCs w:val="18"/>
          <w:u w:val="single"/>
        </w:rPr>
        <w:t>Opomba:</w:t>
      </w:r>
    </w:p>
    <w:p w:rsidR="00F84F1F" w:rsidRDefault="0079278F">
      <w:pPr>
        <w:spacing w:before="225" w:after="225" w:line="240" w:lineRule="auto"/>
        <w:jc w:val="both"/>
      </w:pPr>
      <w:r>
        <w:rPr>
          <w:rFonts w:ascii="Arial" w:hAnsi="Arial" w:cs="Arial"/>
          <w:i/>
          <w:iCs/>
          <w:color w:val="000000"/>
          <w:sz w:val="18"/>
          <w:szCs w:val="18"/>
        </w:rPr>
        <w:t>V primeru večjega števila podizvajalcev se obrazec fotokopira.</w:t>
      </w:r>
    </w:p>
    <w:p w:rsidR="00F84F1F" w:rsidRDefault="00F84F1F">
      <w:pPr>
        <w:sectPr w:rsidR="00F84F1F" w:rsidSect="0079278F">
          <w:footerReference w:type="default" r:id="rId18"/>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9</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79278F" w:rsidRDefault="0079278F" w:rsidP="0079278F">
      <w:pPr>
        <w:spacing w:after="120"/>
        <w:rPr>
          <w:rFonts w:ascii="Arial" w:hAnsi="Arial" w:cs="Arial"/>
        </w:rPr>
      </w:pPr>
    </w:p>
    <w:p w:rsidR="00F84F1F" w:rsidRDefault="0079278F">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4"/>
        <w:gridCol w:w="1070"/>
        <w:gridCol w:w="976"/>
        <w:gridCol w:w="1487"/>
        <w:gridCol w:w="1693"/>
        <w:gridCol w:w="1418"/>
        <w:gridCol w:w="1477"/>
      </w:tblGrid>
      <w:tr w:rsidR="00F84F1F">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84F1F" w:rsidRDefault="0079278F">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84F1F" w:rsidRDefault="0079278F">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84F1F" w:rsidRDefault="0079278F">
            <w:pPr>
              <w:shd w:val="clear" w:color="auto" w:fill="CCCCCC"/>
              <w:spacing w:before="135" w:after="135"/>
              <w:jc w:val="both"/>
              <w:textAlignment w:val="center"/>
            </w:pPr>
            <w:r>
              <w:rPr>
                <w:rFonts w:ascii="Arial" w:hAnsi="Arial" w:cs="Arial"/>
                <w:b/>
                <w:bCs/>
                <w:color w:val="000000"/>
                <w:position w:val="-2"/>
                <w:sz w:val="18"/>
                <w:szCs w:val="18"/>
                <w:shd w:val="clear" w:color="auto" w:fill="CCCCCC"/>
              </w:rPr>
              <w:t>Predmet</w:t>
            </w:r>
          </w:p>
          <w:p w:rsidR="00F84F1F" w:rsidRDefault="0079278F">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84F1F" w:rsidRDefault="0079278F">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84F1F" w:rsidRDefault="0079278F">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referenčne storitve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84F1F" w:rsidRDefault="0079278F">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84F1F" w:rsidRDefault="0079278F">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r w:rsidR="00F84F1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84F1F" w:rsidRDefault="0079278F">
            <w:r>
              <w:rPr>
                <w:rFonts w:ascii="Arial" w:hAnsi="Arial" w:cs="Arial"/>
                <w:color w:val="000000"/>
                <w:position w:val="-2"/>
                <w:sz w:val="18"/>
                <w:szCs w:val="18"/>
              </w:rPr>
              <w:t> </w:t>
            </w:r>
          </w:p>
        </w:tc>
      </w:tr>
    </w:tbl>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F84F1F" w:rsidRDefault="00F84F1F">
      <w:pPr>
        <w:sectPr w:rsidR="00F84F1F" w:rsidSect="0079278F">
          <w:footerReference w:type="default" r:id="rId19"/>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10</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79278F" w:rsidRDefault="0079278F" w:rsidP="0079278F">
      <w:pPr>
        <w:spacing w:after="120"/>
        <w:rPr>
          <w:rFonts w:ascii="Arial" w:hAnsi="Arial" w:cs="Arial"/>
        </w:rPr>
      </w:pPr>
    </w:p>
    <w:p w:rsidR="00F84F1F" w:rsidRDefault="0079278F">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F84F1F" w:rsidRDefault="0079278F">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F84F1F" w:rsidRDefault="0079278F">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F84F1F">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 </w:t>
            </w:r>
          </w:p>
        </w:tc>
      </w:tr>
      <w:tr w:rsidR="00F84F1F">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 </w:t>
            </w:r>
          </w:p>
        </w:tc>
      </w:tr>
      <w:tr w:rsidR="00F84F1F">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po pogodbi z nazivom in številko, 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 </w:t>
            </w:r>
          </w:p>
        </w:tc>
      </w:tr>
      <w:tr w:rsidR="00F84F1F">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 </w:t>
            </w:r>
          </w:p>
        </w:tc>
      </w:tr>
      <w:tr w:rsidR="00F84F1F">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v obdobju od_ do_</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84F1F" w:rsidRDefault="0079278F">
            <w:r>
              <w:rPr>
                <w:rFonts w:ascii="Arial" w:hAnsi="Arial" w:cs="Arial"/>
                <w:color w:val="000000"/>
                <w:position w:val="-2"/>
                <w:sz w:val="18"/>
                <w:szCs w:val="18"/>
                <w:shd w:val="clear" w:color="auto" w:fill="FFFFFF"/>
              </w:rPr>
              <w:t> </w:t>
            </w:r>
          </w:p>
        </w:tc>
      </w:tr>
    </w:tbl>
    <w:p w:rsidR="00F84F1F" w:rsidRDefault="0079278F">
      <w:pPr>
        <w:shd w:val="clear" w:color="auto" w:fill="FFFFFF"/>
        <w:spacing w:before="225" w:after="375" w:line="333" w:lineRule="auto"/>
        <w:jc w:val="both"/>
      </w:pPr>
      <w:r>
        <w:rPr>
          <w:rFonts w:ascii="Arial" w:hAnsi="Arial" w:cs="Arial"/>
          <w:color w:val="444444"/>
          <w:sz w:val="18"/>
          <w:szCs w:val="18"/>
          <w:shd w:val="clear" w:color="auto" w:fill="FFFFFF"/>
        </w:rPr>
        <w:t> </w:t>
      </w:r>
    </w:p>
    <w:p w:rsidR="00F84F1F" w:rsidRDefault="0079278F">
      <w:pPr>
        <w:shd w:val="clear" w:color="auto" w:fill="FFFFFF"/>
        <w:spacing w:before="225" w:after="375" w:line="333" w:lineRule="auto"/>
        <w:jc w:val="both"/>
      </w:pPr>
      <w:r>
        <w:rPr>
          <w:rFonts w:ascii="Arial" w:hAnsi="Arial" w:cs="Arial"/>
          <w:b/>
          <w:bCs/>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F84F1F">
        <w:tc>
          <w:tcPr>
            <w:tcW w:w="3195" w:type="dxa"/>
            <w:shd w:val="clear" w:color="auto" w:fill="FFFFFF"/>
            <w:tcMar>
              <w:top w:w="75" w:type="dxa"/>
              <w:bottom w:w="75" w:type="dxa"/>
            </w:tcMar>
            <w:vAlign w:val="center"/>
          </w:tcPr>
          <w:p w:rsidR="00F84F1F" w:rsidRDefault="0079278F">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F84F1F" w:rsidRDefault="0079278F">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F84F1F" w:rsidRDefault="0079278F">
            <w:r>
              <w:rPr>
                <w:rFonts w:ascii="Arial" w:hAnsi="Arial" w:cs="Arial"/>
                <w:color w:val="000000"/>
                <w:position w:val="-2"/>
                <w:sz w:val="18"/>
                <w:szCs w:val="18"/>
                <w:shd w:val="clear" w:color="auto" w:fill="FFFFFF"/>
              </w:rPr>
              <w:t> </w:t>
            </w:r>
          </w:p>
        </w:tc>
      </w:tr>
      <w:tr w:rsidR="00F84F1F">
        <w:tc>
          <w:tcPr>
            <w:tcW w:w="3195" w:type="dxa"/>
            <w:shd w:val="clear" w:color="auto" w:fill="FFFFFF"/>
            <w:tcMar>
              <w:top w:w="75" w:type="dxa"/>
              <w:bottom w:w="75" w:type="dxa"/>
            </w:tcMar>
            <w:vAlign w:val="center"/>
          </w:tcPr>
          <w:p w:rsidR="00F84F1F" w:rsidRDefault="0079278F">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F84F1F" w:rsidRDefault="0079278F">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F84F1F" w:rsidRDefault="00F84F1F"/>
          <w:p w:rsidR="00F84F1F" w:rsidRDefault="0079278F">
            <w:pPr>
              <w:jc w:val="center"/>
            </w:pPr>
            <w:r>
              <w:rPr>
                <w:rFonts w:ascii="Arial" w:hAnsi="Arial" w:cs="Arial"/>
                <w:color w:val="A9A9A9"/>
                <w:position w:val="-2"/>
                <w:sz w:val="18"/>
                <w:szCs w:val="18"/>
                <w:shd w:val="clear" w:color="auto" w:fill="FFFFFF"/>
              </w:rPr>
              <w:t>(žig in podpis)</w:t>
            </w:r>
          </w:p>
        </w:tc>
      </w:tr>
    </w:tbl>
    <w:p w:rsidR="00F84F1F" w:rsidRDefault="0079278F">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F84F1F">
        <w:tc>
          <w:tcPr>
            <w:tcW w:w="0" w:type="auto"/>
            <w:tcMar>
              <w:top w:w="0" w:type="auto"/>
              <w:bottom w:w="0" w:type="auto"/>
            </w:tcMar>
          </w:tcPr>
          <w:p w:rsidR="00F84F1F" w:rsidRDefault="0079278F" w:rsidP="00C94370">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F84F1F" w:rsidRDefault="0079278F" w:rsidP="00C94370">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F84F1F" w:rsidRDefault="0079278F" w:rsidP="00C94370">
            <w:pPr>
              <w:numPr>
                <w:ilvl w:val="0"/>
                <w:numId w:val="20"/>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F84F1F" w:rsidRDefault="00F84F1F">
      <w:pPr>
        <w:sectPr w:rsidR="00F84F1F" w:rsidSect="0079278F">
          <w:footerReference w:type="default" r:id="rId20"/>
          <w:pgSz w:w="11906" w:h="16838"/>
          <w:pgMar w:top="1418" w:right="1418" w:bottom="1418" w:left="1418" w:header="567" w:footer="596" w:gutter="0"/>
          <w:cols w:space="708"/>
          <w:docGrid w:linePitch="360"/>
        </w:sectPr>
      </w:pPr>
    </w:p>
    <w:p w:rsidR="0079278F" w:rsidRPr="00590863" w:rsidRDefault="0079278F" w:rsidP="0079278F">
      <w:pPr>
        <w:spacing w:after="0"/>
        <w:jc w:val="right"/>
        <w:rPr>
          <w:rFonts w:ascii="Arial" w:hAnsi="Arial" w:cs="Arial"/>
          <w:sz w:val="18"/>
          <w:szCs w:val="18"/>
        </w:rPr>
      </w:pPr>
      <w:r w:rsidRPr="00590863">
        <w:rPr>
          <w:rFonts w:ascii="Arial" w:hAnsi="Arial" w:cs="Arial"/>
          <w:sz w:val="18"/>
          <w:szCs w:val="18"/>
        </w:rPr>
        <w:lastRenderedPageBreak/>
        <w:t>Obrazec št: 11</w:t>
      </w:r>
    </w:p>
    <w:p w:rsidR="0079278F" w:rsidRPr="00252358" w:rsidRDefault="0079278F" w:rsidP="0079278F"/>
    <w:p w:rsidR="0079278F" w:rsidRDefault="0079278F" w:rsidP="0079278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79278F" w:rsidRDefault="0079278F" w:rsidP="0079278F">
      <w:pPr>
        <w:spacing w:after="120"/>
        <w:rPr>
          <w:rFonts w:ascii="Arial" w:hAnsi="Arial" w:cs="Arial"/>
        </w:rPr>
      </w:pPr>
    </w:p>
    <w:p w:rsidR="00F84F1F" w:rsidRDefault="0079278F">
      <w:pPr>
        <w:spacing w:before="225" w:after="225" w:line="240" w:lineRule="auto"/>
        <w:jc w:val="center"/>
      </w:pPr>
      <w:r>
        <w:rPr>
          <w:rFonts w:ascii="Arial" w:hAnsi="Arial" w:cs="Arial"/>
          <w:b/>
          <w:bCs/>
          <w:color w:val="000000"/>
          <w:sz w:val="24"/>
          <w:szCs w:val="24"/>
        </w:rPr>
        <w:t>MENIČNA IZJAVA</w:t>
      </w:r>
    </w:p>
    <w:p w:rsidR="00F84F1F" w:rsidRDefault="0079278F">
      <w:pPr>
        <w:spacing w:before="225" w:after="225" w:line="240" w:lineRule="auto"/>
        <w:jc w:val="center"/>
      </w:pPr>
      <w:r>
        <w:rPr>
          <w:rFonts w:ascii="Arial" w:hAnsi="Arial" w:cs="Arial"/>
          <w:color w:val="000000"/>
          <w:sz w:val="21"/>
          <w:szCs w:val="21"/>
        </w:rPr>
        <w:t>s pooblastilom za izpolnitev in unovčenje menice</w:t>
      </w:r>
    </w:p>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F84F1F" w:rsidRDefault="0079278F">
      <w:pPr>
        <w:spacing w:before="225" w:after="225" w:line="240" w:lineRule="auto"/>
        <w:jc w:val="both"/>
      </w:pPr>
      <w:r>
        <w:rPr>
          <w:rFonts w:ascii="Arial" w:hAnsi="Arial" w:cs="Arial"/>
          <w:b/>
          <w:bCs/>
          <w:color w:val="000000"/>
          <w:sz w:val="18"/>
          <w:szCs w:val="18"/>
        </w:rPr>
        <w:t>Izvajanje del na podlagi Zakona o varstvu pred ionizirajočimi sevanji in jedrski vrnosti</w:t>
      </w:r>
    </w:p>
    <w:p w:rsidR="00F84F1F" w:rsidRDefault="0079278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rsidR="00F84F1F" w:rsidRDefault="0079278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F84F1F" w:rsidRDefault="0079278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izteka veljavnosti sklenjene pogodbe: ____________.</w:t>
      </w:r>
    </w:p>
    <w:p w:rsidR="00F84F1F" w:rsidRDefault="0079278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F84F1F" w:rsidRDefault="0079278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Priloga: </w:t>
      </w:r>
    </w:p>
    <w:p w:rsidR="00F84F1F" w:rsidRDefault="0079278F">
      <w:pPr>
        <w:spacing w:before="225" w:after="225" w:line="240" w:lineRule="auto"/>
        <w:jc w:val="both"/>
      </w:pPr>
      <w:r>
        <w:rPr>
          <w:rFonts w:ascii="Arial" w:hAnsi="Arial" w:cs="Arial"/>
          <w:color w:val="000000"/>
          <w:sz w:val="18"/>
          <w:szCs w:val="18"/>
        </w:rPr>
        <w:t>- bianco menica, podpisana in žigosana</w:t>
      </w:r>
    </w:p>
    <w:p w:rsidR="00F84F1F" w:rsidRDefault="0079278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84F1F" w:rsidRDefault="0079278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F84F1F">
        <w:tc>
          <w:tcPr>
            <w:tcW w:w="2500" w:type="pct"/>
            <w:tcMar>
              <w:top w:w="75" w:type="dxa"/>
              <w:bottom w:w="75" w:type="dxa"/>
            </w:tcMar>
            <w:vAlign w:val="center"/>
          </w:tcPr>
          <w:p w:rsidR="00F84F1F" w:rsidRDefault="0079278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84F1F" w:rsidRDefault="00F84F1F"/>
          <w:p w:rsidR="00F84F1F" w:rsidRDefault="0079278F">
            <w:pPr>
              <w:jc w:val="center"/>
            </w:pPr>
            <w:r>
              <w:rPr>
                <w:rFonts w:ascii="Arial" w:hAnsi="Arial" w:cs="Arial"/>
                <w:color w:val="A9A9A9"/>
                <w:position w:val="-2"/>
                <w:sz w:val="18"/>
                <w:szCs w:val="18"/>
              </w:rPr>
              <w:t>(žig in podpis)</w:t>
            </w:r>
          </w:p>
        </w:tc>
      </w:tr>
    </w:tbl>
    <w:p w:rsidR="00F84F1F" w:rsidRDefault="0079278F">
      <w:pPr>
        <w:spacing w:before="225" w:after="225" w:line="240" w:lineRule="auto"/>
        <w:jc w:val="both"/>
      </w:pPr>
      <w:r>
        <w:rPr>
          <w:rFonts w:ascii="Arial" w:hAnsi="Arial" w:cs="Arial"/>
          <w:color w:val="000000"/>
          <w:sz w:val="18"/>
          <w:szCs w:val="18"/>
        </w:rPr>
        <w:t> </w:t>
      </w:r>
    </w:p>
    <w:p w:rsidR="00F84F1F" w:rsidRDefault="0079278F">
      <w:pPr>
        <w:spacing w:before="225" w:after="225" w:line="240" w:lineRule="auto"/>
        <w:jc w:val="both"/>
      </w:pPr>
      <w:r>
        <w:rPr>
          <w:rFonts w:ascii="Arial" w:hAnsi="Arial" w:cs="Arial"/>
          <w:color w:val="000000"/>
          <w:sz w:val="18"/>
          <w:szCs w:val="18"/>
        </w:rPr>
        <w:t> </w:t>
      </w:r>
    </w:p>
    <w:p w:rsidR="00F84F1F" w:rsidRDefault="00F84F1F">
      <w:pPr>
        <w:sectPr w:rsidR="00F84F1F" w:rsidSect="0079278F">
          <w:footerReference w:type="default" r:id="rId21"/>
          <w:pgSz w:w="11906" w:h="16838"/>
          <w:pgMar w:top="1418" w:right="1418" w:bottom="1418" w:left="1418" w:header="567" w:footer="596" w:gutter="0"/>
          <w:cols w:space="708"/>
          <w:docGrid w:linePitch="360"/>
        </w:sectPr>
      </w:pPr>
    </w:p>
    <w:p w:rsidR="0079278F" w:rsidRPr="00116091" w:rsidRDefault="0079278F" w:rsidP="0079278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79278F" w:rsidRDefault="0079278F" w:rsidP="0079278F">
      <w:pPr>
        <w:rPr>
          <w:rFonts w:ascii="Arial" w:hAnsi="Arial" w:cs="Arial"/>
        </w:rPr>
      </w:pPr>
    </w:p>
    <w:p w:rsidR="00C80564" w:rsidRDefault="00C80564" w:rsidP="00C80564">
      <w:pPr>
        <w:spacing w:before="224" w:after="224" w:line="240" w:lineRule="auto"/>
        <w:jc w:val="center"/>
        <w:outlineLvl w:val="1"/>
      </w:pPr>
      <w:r>
        <w:rPr>
          <w:rFonts w:ascii="Arial" w:hAnsi="Arial" w:cs="Arial"/>
          <w:b/>
          <w:bCs/>
          <w:color w:val="000000"/>
          <w:sz w:val="27"/>
          <w:szCs w:val="27"/>
        </w:rPr>
        <w:t>POGODBA O IZVEDBI STORITEV - DOLGOROČNA - SPLOŠNA</w:t>
      </w:r>
    </w:p>
    <w:p w:rsidR="00C80564" w:rsidRDefault="00C80564" w:rsidP="00C80564">
      <w:pPr>
        <w:spacing w:before="225" w:after="225" w:line="240" w:lineRule="auto"/>
        <w:jc w:val="center"/>
      </w:pPr>
      <w:r>
        <w:rPr>
          <w:rFonts w:ascii="Arial" w:hAnsi="Arial" w:cs="Arial"/>
          <w:color w:val="000000"/>
          <w:sz w:val="18"/>
          <w:szCs w:val="18"/>
        </w:rPr>
        <w:t>sklenjena med</w:t>
      </w:r>
    </w:p>
    <w:p w:rsidR="00C80564" w:rsidRDefault="00C80564" w:rsidP="00C80564">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C80564" w:rsidTr="00FE7AAC">
        <w:tc>
          <w:tcPr>
            <w:tcW w:w="3300" w:type="dxa"/>
            <w:tcMar>
              <w:top w:w="0" w:type="auto"/>
              <w:bottom w:w="0" w:type="auto"/>
            </w:tcMar>
            <w:vAlign w:val="center"/>
          </w:tcPr>
          <w:p w:rsidR="00C80564" w:rsidRDefault="00C80564" w:rsidP="00FE7AAC">
            <w:r>
              <w:rPr>
                <w:rFonts w:ascii="Arial" w:hAnsi="Arial" w:cs="Arial"/>
                <w:color w:val="000000"/>
                <w:position w:val="-2"/>
                <w:sz w:val="18"/>
                <w:szCs w:val="18"/>
              </w:rPr>
              <w:t>Matična številka:</w:t>
            </w:r>
          </w:p>
        </w:tc>
        <w:tc>
          <w:tcPr>
            <w:tcW w:w="0" w:type="auto"/>
            <w:tcMar>
              <w:top w:w="0" w:type="auto"/>
              <w:bottom w:w="0" w:type="auto"/>
            </w:tcMar>
            <w:vAlign w:val="center"/>
          </w:tcPr>
          <w:p w:rsidR="00C80564" w:rsidRDefault="00C80564" w:rsidP="00FE7AAC">
            <w:r>
              <w:rPr>
                <w:rFonts w:ascii="Arial" w:hAnsi="Arial" w:cs="Arial"/>
                <w:color w:val="000000"/>
                <w:position w:val="-2"/>
                <w:sz w:val="18"/>
                <w:szCs w:val="18"/>
              </w:rPr>
              <w:t>5054621000</w:t>
            </w:r>
          </w:p>
        </w:tc>
      </w:tr>
      <w:tr w:rsidR="00C80564" w:rsidTr="00FE7AAC">
        <w:tc>
          <w:tcPr>
            <w:tcW w:w="3300" w:type="dxa"/>
            <w:tcMar>
              <w:top w:w="0" w:type="auto"/>
              <w:bottom w:w="0" w:type="auto"/>
            </w:tcMar>
            <w:vAlign w:val="center"/>
          </w:tcPr>
          <w:p w:rsidR="00C80564" w:rsidRDefault="00C80564" w:rsidP="00FE7AAC">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C80564" w:rsidRDefault="00C80564" w:rsidP="00FE7AAC">
            <w:r>
              <w:rPr>
                <w:rFonts w:ascii="Arial" w:hAnsi="Arial" w:cs="Arial"/>
                <w:color w:val="000000"/>
                <w:position w:val="-2"/>
                <w:sz w:val="18"/>
                <w:szCs w:val="18"/>
              </w:rPr>
              <w:t>SI 82657106</w:t>
            </w:r>
          </w:p>
        </w:tc>
      </w:tr>
      <w:tr w:rsidR="00C80564" w:rsidTr="00FE7AAC">
        <w:tc>
          <w:tcPr>
            <w:tcW w:w="3300" w:type="dxa"/>
            <w:tcMar>
              <w:top w:w="0" w:type="auto"/>
              <w:bottom w:w="0" w:type="auto"/>
            </w:tcMar>
            <w:vAlign w:val="center"/>
          </w:tcPr>
          <w:p w:rsidR="00C80564" w:rsidRDefault="00C80564" w:rsidP="00FE7AAC">
            <w:r>
              <w:rPr>
                <w:rFonts w:ascii="Arial" w:hAnsi="Arial" w:cs="Arial"/>
                <w:color w:val="000000"/>
                <w:position w:val="-2"/>
                <w:sz w:val="18"/>
                <w:szCs w:val="18"/>
              </w:rPr>
              <w:t>Transakcijski račun (TRR):</w:t>
            </w:r>
          </w:p>
        </w:tc>
        <w:tc>
          <w:tcPr>
            <w:tcW w:w="0" w:type="auto"/>
            <w:tcMar>
              <w:top w:w="0" w:type="auto"/>
              <w:bottom w:w="0" w:type="auto"/>
            </w:tcMar>
            <w:vAlign w:val="center"/>
          </w:tcPr>
          <w:p w:rsidR="00C80564" w:rsidRDefault="00C80564" w:rsidP="00FE7AAC">
            <w:r>
              <w:rPr>
                <w:rFonts w:ascii="Arial" w:hAnsi="Arial" w:cs="Arial"/>
                <w:color w:val="000000"/>
                <w:position w:val="-2"/>
                <w:sz w:val="18"/>
                <w:szCs w:val="18"/>
              </w:rPr>
              <w:t>SI56 0110 0603 0278 379</w:t>
            </w:r>
          </w:p>
        </w:tc>
      </w:tr>
    </w:tbl>
    <w:p w:rsidR="00C80564" w:rsidRDefault="00C80564" w:rsidP="00C80564"/>
    <w:p w:rsidR="00C80564" w:rsidRDefault="00C80564" w:rsidP="00C80564">
      <w:pPr>
        <w:spacing w:before="225" w:after="225" w:line="240" w:lineRule="auto"/>
        <w:jc w:val="center"/>
      </w:pPr>
      <w:r>
        <w:rPr>
          <w:rFonts w:ascii="Arial" w:hAnsi="Arial" w:cs="Arial"/>
          <w:color w:val="000000"/>
          <w:sz w:val="18"/>
          <w:szCs w:val="18"/>
        </w:rPr>
        <w:t>in</w:t>
      </w:r>
    </w:p>
    <w:p w:rsidR="00C80564" w:rsidRDefault="00C80564" w:rsidP="00C80564">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C80564" w:rsidTr="00FE7AAC">
        <w:tc>
          <w:tcPr>
            <w:tcW w:w="3300" w:type="dxa"/>
            <w:tcMar>
              <w:top w:w="0" w:type="auto"/>
              <w:bottom w:w="0" w:type="auto"/>
            </w:tcMar>
            <w:vAlign w:val="center"/>
          </w:tcPr>
          <w:p w:rsidR="00C80564" w:rsidRDefault="00C80564" w:rsidP="00FE7AAC">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C80564" w:rsidRDefault="00C80564" w:rsidP="00FE7AAC">
            <w:r>
              <w:rPr>
                <w:rFonts w:ascii="Arial" w:hAnsi="Arial" w:cs="Arial"/>
                <w:color w:val="000000"/>
                <w:position w:val="-2"/>
                <w:sz w:val="18"/>
                <w:szCs w:val="18"/>
              </w:rPr>
              <w:t> </w:t>
            </w:r>
          </w:p>
        </w:tc>
      </w:tr>
      <w:tr w:rsidR="00C80564" w:rsidTr="00FE7AAC">
        <w:tc>
          <w:tcPr>
            <w:tcW w:w="3300" w:type="dxa"/>
            <w:tcMar>
              <w:top w:w="0" w:type="auto"/>
              <w:bottom w:w="0" w:type="auto"/>
            </w:tcMar>
            <w:vAlign w:val="center"/>
          </w:tcPr>
          <w:p w:rsidR="00C80564" w:rsidRDefault="00C80564" w:rsidP="00FE7AAC">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C80564" w:rsidRDefault="00C80564" w:rsidP="00FE7AAC">
            <w:r>
              <w:rPr>
                <w:rFonts w:ascii="Arial" w:hAnsi="Arial" w:cs="Arial"/>
                <w:color w:val="000000"/>
                <w:position w:val="-2"/>
                <w:sz w:val="18"/>
                <w:szCs w:val="18"/>
              </w:rPr>
              <w:t> </w:t>
            </w:r>
          </w:p>
        </w:tc>
      </w:tr>
      <w:tr w:rsidR="00C80564" w:rsidTr="00FE7AAC">
        <w:tc>
          <w:tcPr>
            <w:tcW w:w="3300" w:type="dxa"/>
            <w:tcMar>
              <w:top w:w="0" w:type="auto"/>
              <w:bottom w:w="0" w:type="auto"/>
            </w:tcMar>
            <w:vAlign w:val="center"/>
          </w:tcPr>
          <w:p w:rsidR="00C80564" w:rsidRDefault="00C80564" w:rsidP="00FE7AAC">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C80564" w:rsidRDefault="00C80564" w:rsidP="00FE7AAC">
            <w:r>
              <w:rPr>
                <w:rFonts w:ascii="Arial" w:hAnsi="Arial" w:cs="Arial"/>
                <w:color w:val="000000"/>
                <w:position w:val="-2"/>
                <w:sz w:val="18"/>
                <w:szCs w:val="18"/>
              </w:rPr>
              <w:t> </w:t>
            </w:r>
          </w:p>
        </w:tc>
      </w:tr>
    </w:tbl>
    <w:p w:rsidR="00C80564" w:rsidRDefault="00C80564" w:rsidP="00C80564">
      <w:pPr>
        <w:spacing w:before="225" w:after="225" w:line="240" w:lineRule="auto"/>
        <w:jc w:val="both"/>
      </w:pPr>
      <w:r>
        <w:rPr>
          <w:rFonts w:ascii="Arial" w:hAnsi="Arial" w:cs="Arial"/>
          <w:color w:val="000000"/>
          <w:sz w:val="18"/>
          <w:szCs w:val="18"/>
        </w:rPr>
        <w:t> </w:t>
      </w:r>
    </w:p>
    <w:p w:rsidR="00C80564" w:rsidRDefault="00C80564" w:rsidP="00C80564">
      <w:pPr>
        <w:spacing w:before="225" w:after="225" w:line="240" w:lineRule="auto"/>
        <w:jc w:val="both"/>
      </w:pPr>
      <w:r>
        <w:rPr>
          <w:rFonts w:ascii="Arial" w:hAnsi="Arial" w:cs="Arial"/>
          <w:b/>
          <w:bCs/>
          <w:color w:val="000000"/>
          <w:sz w:val="18"/>
          <w:szCs w:val="18"/>
        </w:rPr>
        <w:t>I. UVODNE DOLOČBE</w:t>
      </w:r>
    </w:p>
    <w:p w:rsidR="00C80564" w:rsidRDefault="00C80564" w:rsidP="00C80564">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C80564" w:rsidTr="00FE7AAC">
              <w:tc>
                <w:tcPr>
                  <w:tcW w:w="0" w:type="auto"/>
                  <w:tcMar>
                    <w:top w:w="0" w:type="auto"/>
                    <w:bottom w:w="0" w:type="auto"/>
                  </w:tcMar>
                </w:tcPr>
                <w:p w:rsidR="00C80564" w:rsidRDefault="00C80564" w:rsidP="00C94370">
                  <w:pPr>
                    <w:numPr>
                      <w:ilvl w:val="0"/>
                      <w:numId w:val="24"/>
                    </w:numPr>
                    <w:jc w:val="both"/>
                    <w:rPr>
                      <w:rFonts w:ascii="Arial" w:hAnsi="Arial" w:cs="Arial"/>
                      <w:color w:val="000000"/>
                      <w:sz w:val="18"/>
                      <w:szCs w:val="18"/>
                    </w:rPr>
                  </w:pPr>
                  <w:r>
                    <w:rPr>
                      <w:rFonts w:ascii="Arial" w:hAnsi="Arial" w:cs="Arial"/>
                      <w:color w:val="000000"/>
                      <w:sz w:val="18"/>
                      <w:szCs w:val="18"/>
                    </w:rPr>
                    <w:t>javnega naročila</w:t>
                  </w:r>
                  <w:r w:rsidR="007A5782">
                    <w:rPr>
                      <w:rFonts w:ascii="Arial" w:hAnsi="Arial" w:cs="Arial"/>
                      <w:color w:val="000000"/>
                      <w:sz w:val="18"/>
                      <w:szCs w:val="18"/>
                    </w:rPr>
                    <w:t xml:space="preserve"> male vrednosti</w:t>
                  </w:r>
                  <w:r>
                    <w:rPr>
                      <w:rFonts w:ascii="Arial" w:hAnsi="Arial" w:cs="Arial"/>
                      <w:color w:val="000000"/>
                      <w:sz w:val="18"/>
                      <w:szCs w:val="18"/>
                    </w:rPr>
                    <w:t>, objavljenega na Portalu javnih naročil, številka _____________ z dne ___________ in</w:t>
                  </w:r>
                </w:p>
                <w:p w:rsidR="00C80564" w:rsidRDefault="00C80564" w:rsidP="00C94370">
                  <w:pPr>
                    <w:numPr>
                      <w:ilvl w:val="0"/>
                      <w:numId w:val="24"/>
                    </w:numPr>
                    <w:jc w:val="both"/>
                    <w:rPr>
                      <w:rFonts w:ascii="Arial" w:hAnsi="Arial" w:cs="Arial"/>
                      <w:color w:val="000000"/>
                      <w:sz w:val="18"/>
                      <w:szCs w:val="18"/>
                    </w:rPr>
                  </w:pPr>
                  <w:r>
                    <w:rPr>
                      <w:rFonts w:ascii="Arial" w:hAnsi="Arial" w:cs="Arial"/>
                      <w:color w:val="000000"/>
                      <w:sz w:val="18"/>
                      <w:szCs w:val="18"/>
                    </w:rPr>
                    <w:t>naročnikove odločitve o oddaji naročila javnega naročila številka _____________ z dne _____________,</w:t>
                  </w:r>
                </w:p>
              </w:tc>
            </w:tr>
          </w:tbl>
          <w:p w:rsidR="00C80564" w:rsidRDefault="00C80564" w:rsidP="00FE7AAC"/>
          <w:p w:rsidR="00C80564" w:rsidRDefault="00C80564" w:rsidP="00FE7AAC">
            <w:pPr>
              <w:spacing w:before="225" w:after="225"/>
              <w:jc w:val="both"/>
            </w:pPr>
            <w:r>
              <w:rPr>
                <w:rFonts w:ascii="Arial" w:hAnsi="Arial" w:cs="Arial"/>
                <w:color w:val="000000"/>
                <w:sz w:val="18"/>
                <w:szCs w:val="18"/>
              </w:rPr>
              <w:t>izbran izvajalec kot najugodnejši ponudnik v okviru predmetnega javnega naročila, zaradi česar se sklepa predmetna pogodba.</w:t>
            </w:r>
          </w:p>
        </w:tc>
      </w:tr>
    </w:tbl>
    <w:p w:rsidR="00C80564" w:rsidRDefault="00C80564" w:rsidP="00C80564">
      <w:pPr>
        <w:spacing w:before="225" w:after="225" w:line="240" w:lineRule="auto"/>
        <w:jc w:val="both"/>
      </w:pPr>
      <w:r>
        <w:rPr>
          <w:rFonts w:ascii="Arial" w:hAnsi="Arial" w:cs="Arial"/>
          <w:b/>
          <w:bCs/>
          <w:color w:val="000000"/>
          <w:sz w:val="18"/>
          <w:szCs w:val="18"/>
        </w:rPr>
        <w:t>II. PREDMET POGODBE</w:t>
      </w:r>
    </w:p>
    <w:p w:rsidR="00C80564" w:rsidRDefault="00C80564" w:rsidP="00C80564">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S to pogodbo naročnik oddaja, izvajalec pa prevzema v izvedbo storitev '</w:t>
            </w:r>
            <w:r>
              <w:rPr>
                <w:rFonts w:ascii="Arial" w:hAnsi="Arial" w:cs="Arial"/>
                <w:b/>
                <w:bCs/>
                <w:color w:val="000000"/>
                <w:sz w:val="18"/>
                <w:szCs w:val="18"/>
              </w:rPr>
              <w:t>Izvajanje del na podlagi Zakona o varstvu pred ionizirajočimi sevanji in jedrski varnosti (</w:t>
            </w:r>
            <w:r w:rsidR="00EF7331">
              <w:rPr>
                <w:rFonts w:ascii="Arial" w:hAnsi="Arial" w:cs="Arial"/>
                <w:b/>
                <w:bCs/>
                <w:color w:val="000000"/>
                <w:sz w:val="18"/>
                <w:szCs w:val="18"/>
              </w:rPr>
              <w:t>Uradni list RS, št. 76/2017 in</w:t>
            </w:r>
            <w:r w:rsidR="007A5782" w:rsidRPr="007A5782">
              <w:rPr>
                <w:rFonts w:ascii="Arial" w:hAnsi="Arial" w:cs="Arial"/>
                <w:b/>
                <w:bCs/>
                <w:color w:val="000000"/>
                <w:sz w:val="18"/>
                <w:szCs w:val="18"/>
              </w:rPr>
              <w:t xml:space="preserve"> 26/2019 </w:t>
            </w:r>
            <w:r>
              <w:rPr>
                <w:rFonts w:ascii="Arial" w:hAnsi="Arial" w:cs="Arial"/>
                <w:b/>
                <w:bCs/>
                <w:color w:val="000000"/>
                <w:sz w:val="18"/>
                <w:szCs w:val="18"/>
              </w:rPr>
              <w:t xml:space="preserve"> v </w:t>
            </w:r>
            <w:proofErr w:type="spellStart"/>
            <w:r>
              <w:rPr>
                <w:rFonts w:ascii="Arial" w:hAnsi="Arial" w:cs="Arial"/>
                <w:b/>
                <w:bCs/>
                <w:color w:val="000000"/>
                <w:sz w:val="18"/>
                <w:szCs w:val="18"/>
              </w:rPr>
              <w:t>nadaljevanu</w:t>
            </w:r>
            <w:proofErr w:type="spellEnd"/>
            <w:r>
              <w:rPr>
                <w:rFonts w:ascii="Arial" w:hAnsi="Arial" w:cs="Arial"/>
                <w:b/>
                <w:bCs/>
                <w:color w:val="000000"/>
                <w:sz w:val="18"/>
                <w:szCs w:val="18"/>
              </w:rPr>
              <w:t>: ZVISJV</w:t>
            </w:r>
            <w:r w:rsidR="007A5782">
              <w:rPr>
                <w:rFonts w:ascii="Arial" w:hAnsi="Arial" w:cs="Arial"/>
                <w:b/>
                <w:bCs/>
                <w:color w:val="000000"/>
                <w:sz w:val="18"/>
                <w:szCs w:val="18"/>
              </w:rPr>
              <w:t>-1</w:t>
            </w:r>
            <w:r>
              <w:rPr>
                <w:rFonts w:ascii="Arial" w:hAnsi="Arial" w:cs="Arial"/>
                <w:b/>
                <w:bCs/>
                <w:color w:val="000000"/>
                <w:sz w:val="18"/>
                <w:szCs w:val="18"/>
              </w:rPr>
              <w:t>)</w:t>
            </w:r>
            <w:r>
              <w:rPr>
                <w:rFonts w:ascii="Arial" w:hAnsi="Arial" w:cs="Arial"/>
                <w:color w:val="000000"/>
                <w:sz w:val="18"/>
                <w:szCs w:val="18"/>
              </w:rPr>
              <w:t xml:space="preserve"> v skladu s specifikacijami in opredelitvijo iz razpisne dokumentacije in ponudbe, ki predstavljata sestavni del te pogodbe, v kolikor v tej pogodbi ni kaj izrecno drugače urejeno</w:t>
            </w:r>
            <w:r>
              <w:rPr>
                <w:rFonts w:ascii="Arial" w:hAnsi="Arial" w:cs="Arial"/>
                <w:b/>
                <w:bCs/>
                <w:color w:val="000000"/>
                <w:sz w:val="18"/>
                <w:szCs w:val="18"/>
              </w:rPr>
              <w:t>.</w:t>
            </w:r>
          </w:p>
          <w:p w:rsidR="00C80564" w:rsidRDefault="00C80564" w:rsidP="00FE7AAC">
            <w:pPr>
              <w:spacing w:before="225" w:after="225"/>
              <w:jc w:val="both"/>
            </w:pPr>
            <w:r>
              <w:rPr>
                <w:rFonts w:ascii="Arial" w:hAnsi="Arial" w:cs="Arial"/>
                <w:color w:val="000000"/>
                <w:sz w:val="18"/>
                <w:szCs w:val="18"/>
              </w:rPr>
              <w:t>S to pogodbo se pogodbeni stranki dogovorita o splošnih in posebnih pogojih izvedbe javnega naročila.</w:t>
            </w:r>
          </w:p>
        </w:tc>
      </w:tr>
    </w:tbl>
    <w:p w:rsidR="00C80564" w:rsidRDefault="00C80564" w:rsidP="00C80564">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Predmet te pogodbe je Izvajanje del na podlagi ZVISJV</w:t>
            </w:r>
            <w:r w:rsidR="007A5782">
              <w:rPr>
                <w:rFonts w:ascii="Arial" w:hAnsi="Arial" w:cs="Arial"/>
                <w:color w:val="000000"/>
                <w:sz w:val="18"/>
                <w:szCs w:val="18"/>
              </w:rPr>
              <w:t>-1</w:t>
            </w:r>
            <w:r>
              <w:rPr>
                <w:rFonts w:ascii="Arial" w:hAnsi="Arial" w:cs="Arial"/>
                <w:color w:val="000000"/>
                <w:sz w:val="18"/>
                <w:szCs w:val="18"/>
              </w:rPr>
              <w:t xml:space="preserve"> (v nadaljevanju: storitev), ki zajema</w:t>
            </w:r>
            <w:r w:rsidR="007A5782">
              <w:rPr>
                <w:rFonts w:ascii="Arial" w:hAnsi="Arial" w:cs="Arial"/>
                <w:color w:val="000000"/>
                <w:sz w:val="18"/>
                <w:szCs w:val="18"/>
              </w:rPr>
              <w:t xml:space="preserve"> (ustrezno označiti)</w:t>
            </w:r>
            <w:r>
              <w:rPr>
                <w:rFonts w:ascii="Arial" w:hAnsi="Arial" w:cs="Arial"/>
                <w:color w:val="000000"/>
                <w:sz w:val="18"/>
                <w:szCs w:val="18"/>
              </w:rPr>
              <w:t>:                                                            </w:t>
            </w:r>
          </w:p>
          <w:tbl>
            <w:tblPr>
              <w:tblStyle w:val="NormalTablePHPDOCX"/>
              <w:tblW w:w="0" w:type="auto"/>
              <w:tblLook w:val="04A0" w:firstRow="1" w:lastRow="0" w:firstColumn="1" w:lastColumn="0" w:noHBand="0" w:noVBand="1"/>
            </w:tblPr>
            <w:tblGrid>
              <w:gridCol w:w="8746"/>
            </w:tblGrid>
            <w:tr w:rsidR="00C80564" w:rsidTr="00FE7AAC">
              <w:tc>
                <w:tcPr>
                  <w:tcW w:w="0" w:type="auto"/>
                  <w:tcMar>
                    <w:top w:w="0" w:type="auto"/>
                    <w:bottom w:w="0" w:type="auto"/>
                  </w:tcMar>
                </w:tcPr>
                <w:p w:rsidR="00C80564" w:rsidRDefault="00C80564" w:rsidP="00C94370">
                  <w:pPr>
                    <w:numPr>
                      <w:ilvl w:val="0"/>
                      <w:numId w:val="25"/>
                    </w:numPr>
                    <w:jc w:val="both"/>
                    <w:rPr>
                      <w:rFonts w:ascii="Arial" w:hAnsi="Arial" w:cs="Arial"/>
                      <w:color w:val="000000"/>
                      <w:sz w:val="18"/>
                      <w:szCs w:val="18"/>
                    </w:rPr>
                  </w:pPr>
                  <w:r>
                    <w:rPr>
                      <w:rFonts w:ascii="Arial" w:hAnsi="Arial" w:cs="Arial"/>
                      <w:color w:val="000000"/>
                      <w:sz w:val="18"/>
                      <w:szCs w:val="18"/>
                    </w:rPr>
                    <w:lastRenderedPageBreak/>
                    <w:t>SKLOP I: Izvajanje redne osebne dozimetrije in redno poročanje o rezultatih – naročniku in       pristojnemu upravnemu organu.     </w:t>
                  </w:r>
                </w:p>
                <w:p w:rsidR="00C80564" w:rsidRDefault="00C80564" w:rsidP="00C94370">
                  <w:pPr>
                    <w:numPr>
                      <w:ilvl w:val="0"/>
                      <w:numId w:val="25"/>
                    </w:numPr>
                    <w:jc w:val="both"/>
                    <w:rPr>
                      <w:rFonts w:ascii="Arial" w:hAnsi="Arial" w:cs="Arial"/>
                      <w:color w:val="000000"/>
                      <w:sz w:val="18"/>
                      <w:szCs w:val="18"/>
                    </w:rPr>
                  </w:pPr>
                  <w:r>
                    <w:rPr>
                      <w:rFonts w:ascii="Arial" w:hAnsi="Arial" w:cs="Arial"/>
                      <w:color w:val="000000"/>
                      <w:sz w:val="18"/>
                      <w:szCs w:val="18"/>
                    </w:rPr>
                    <w:t>SKLOP II: Izvajanje pregledov virov ionizirajočega sevanja (RTG aparatov) in redno poročanje naročniku in pristojnemu upravnemu organu.</w:t>
                  </w:r>
                </w:p>
                <w:p w:rsidR="00C80564" w:rsidRDefault="00C80564" w:rsidP="00C94370">
                  <w:pPr>
                    <w:numPr>
                      <w:ilvl w:val="0"/>
                      <w:numId w:val="25"/>
                    </w:numPr>
                    <w:jc w:val="both"/>
                    <w:rPr>
                      <w:rFonts w:ascii="Arial" w:hAnsi="Arial" w:cs="Arial"/>
                      <w:color w:val="000000"/>
                      <w:sz w:val="18"/>
                      <w:szCs w:val="18"/>
                    </w:rPr>
                  </w:pPr>
                  <w:r>
                    <w:rPr>
                      <w:rFonts w:ascii="Arial" w:hAnsi="Arial" w:cs="Arial"/>
                      <w:color w:val="000000"/>
                      <w:sz w:val="18"/>
                      <w:szCs w:val="18"/>
                    </w:rPr>
                    <w:t>SKLOP III: Izvajanje nalog predpisanih z ZVISJV</w:t>
                  </w:r>
                  <w:r w:rsidR="00EF7331">
                    <w:rPr>
                      <w:rFonts w:ascii="Arial" w:hAnsi="Arial" w:cs="Arial"/>
                      <w:color w:val="000000"/>
                      <w:sz w:val="18"/>
                      <w:szCs w:val="18"/>
                    </w:rPr>
                    <w:t>-1</w:t>
                  </w:r>
                </w:p>
                <w:p w:rsidR="00C80564" w:rsidRDefault="00C80564" w:rsidP="00C94370">
                  <w:pPr>
                    <w:numPr>
                      <w:ilvl w:val="0"/>
                      <w:numId w:val="25"/>
                    </w:numPr>
                    <w:jc w:val="both"/>
                    <w:rPr>
                      <w:rFonts w:ascii="Arial" w:hAnsi="Arial" w:cs="Arial"/>
                      <w:color w:val="000000"/>
                      <w:sz w:val="18"/>
                      <w:szCs w:val="18"/>
                    </w:rPr>
                  </w:pPr>
                  <w:r>
                    <w:rPr>
                      <w:rFonts w:ascii="Arial" w:hAnsi="Arial" w:cs="Arial"/>
                      <w:color w:val="000000"/>
                      <w:sz w:val="18"/>
                      <w:szCs w:val="18"/>
                    </w:rPr>
                    <w:t>SKLOP IV: Organizacija seminarja in preskusov znanja iz varstva pred ionizirajočimi </w:t>
                  </w:r>
                  <w:r w:rsidR="007A5782">
                    <w:rPr>
                      <w:rFonts w:ascii="Arial" w:hAnsi="Arial" w:cs="Arial"/>
                      <w:color w:val="000000"/>
                      <w:sz w:val="18"/>
                      <w:szCs w:val="18"/>
                    </w:rPr>
                    <w:t>s</w:t>
                  </w:r>
                  <w:r>
                    <w:rPr>
                      <w:rFonts w:ascii="Arial" w:hAnsi="Arial" w:cs="Arial"/>
                      <w:color w:val="000000"/>
                      <w:sz w:val="18"/>
                      <w:szCs w:val="18"/>
                    </w:rPr>
                    <w:t>evanji.</w:t>
                  </w:r>
                </w:p>
                <w:p w:rsidR="007A5782" w:rsidRDefault="007A5782" w:rsidP="00C94370">
                  <w:pPr>
                    <w:numPr>
                      <w:ilvl w:val="0"/>
                      <w:numId w:val="25"/>
                    </w:numPr>
                    <w:jc w:val="both"/>
                    <w:rPr>
                      <w:rFonts w:ascii="Arial" w:hAnsi="Arial" w:cs="Arial"/>
                      <w:color w:val="000000"/>
                      <w:sz w:val="18"/>
                      <w:szCs w:val="18"/>
                    </w:rPr>
                  </w:pPr>
                  <w:r>
                    <w:rPr>
                      <w:rFonts w:ascii="Arial" w:hAnsi="Arial" w:cs="Arial"/>
                      <w:color w:val="000000"/>
                      <w:sz w:val="18"/>
                      <w:szCs w:val="18"/>
                    </w:rPr>
                    <w:t>SKLOP V: Vzpostavit</w:t>
                  </w:r>
                  <w:r w:rsidRPr="007A5782">
                    <w:rPr>
                      <w:rFonts w:ascii="Arial" w:hAnsi="Arial" w:cs="Arial"/>
                      <w:color w:val="000000"/>
                      <w:sz w:val="18"/>
                      <w:szCs w:val="18"/>
                    </w:rPr>
                    <w:t>ev sistema za spremljanje doz pacientov in kvartalno poročanje po aparatih</w:t>
                  </w:r>
                </w:p>
              </w:tc>
            </w:tr>
          </w:tbl>
          <w:p w:rsidR="00C80564" w:rsidRDefault="00C80564" w:rsidP="00FE7AAC"/>
          <w:p w:rsidR="00C80564" w:rsidRDefault="00C80564" w:rsidP="00FE7AAC">
            <w:pPr>
              <w:spacing w:before="225" w:after="225"/>
              <w:jc w:val="both"/>
            </w:pPr>
            <w:r>
              <w:rPr>
                <w:rFonts w:ascii="Arial" w:hAnsi="Arial" w:cs="Arial"/>
                <w:color w:val="000000"/>
                <w:sz w:val="18"/>
                <w:szCs w:val="18"/>
              </w:rPr>
              <w:t>Predmet te pogodbe so storitve, ki jih naročnik po obsegu in časovno ne more vnaprej določiti.</w:t>
            </w:r>
          </w:p>
          <w:p w:rsidR="00C80564" w:rsidRDefault="00C80564" w:rsidP="00FE7AAC">
            <w:pPr>
              <w:spacing w:before="225" w:after="225"/>
              <w:jc w:val="both"/>
            </w:pPr>
            <w:r>
              <w:rPr>
                <w:rFonts w:ascii="Arial" w:hAnsi="Arial" w:cs="Arial"/>
                <w:color w:val="000000"/>
                <w:sz w:val="18"/>
                <w:szCs w:val="18"/>
              </w:rPr>
              <w:t>Količine storitev po predračunu so okvirne za dobo 3 let.</w:t>
            </w:r>
          </w:p>
          <w:p w:rsidR="00C80564" w:rsidRDefault="00C80564" w:rsidP="00FE7AAC">
            <w:pPr>
              <w:spacing w:before="225" w:after="225"/>
              <w:jc w:val="both"/>
            </w:pPr>
            <w:r>
              <w:rPr>
                <w:rFonts w:ascii="Arial" w:hAnsi="Arial" w:cs="Arial"/>
                <w:color w:val="000000"/>
                <w:sz w:val="18"/>
                <w:szCs w:val="18"/>
              </w:rPr>
              <w:t>Naročnik in izvajalec se izrecno dogovorita, da bo naročnik v pogodbenem obdobju naročal le tiste vrste in količine storitev iz predračuna, ki jih bo v tem obdobju dejansko potreboval.</w:t>
            </w:r>
          </w:p>
        </w:tc>
      </w:tr>
    </w:tbl>
    <w:p w:rsidR="00C80564" w:rsidRDefault="00C80564" w:rsidP="00C80564">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7300"/>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Izvajalec bo vršil prevzeta dela v skladu in v obsegu določenem z naslednjimi dokumenti:</w:t>
            </w:r>
          </w:p>
          <w:tbl>
            <w:tblPr>
              <w:tblStyle w:val="NormalTablePHPDOCX"/>
              <w:tblW w:w="0" w:type="auto"/>
              <w:tblLook w:val="04A0" w:firstRow="1" w:lastRow="0" w:firstColumn="1" w:lastColumn="0" w:noHBand="0" w:noVBand="1"/>
            </w:tblPr>
            <w:tblGrid>
              <w:gridCol w:w="6400"/>
            </w:tblGrid>
            <w:tr w:rsidR="00C80564" w:rsidTr="00FE7AAC">
              <w:tc>
                <w:tcPr>
                  <w:tcW w:w="0" w:type="auto"/>
                  <w:tcMar>
                    <w:top w:w="0" w:type="auto"/>
                    <w:bottom w:w="0" w:type="auto"/>
                  </w:tcMar>
                </w:tcPr>
                <w:p w:rsidR="00C80564" w:rsidRDefault="00C80564" w:rsidP="00C94370">
                  <w:pPr>
                    <w:numPr>
                      <w:ilvl w:val="0"/>
                      <w:numId w:val="26"/>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C80564" w:rsidRDefault="00C80564" w:rsidP="00C94370">
                  <w:pPr>
                    <w:numPr>
                      <w:ilvl w:val="0"/>
                      <w:numId w:val="26"/>
                    </w:numPr>
                    <w:jc w:val="both"/>
                    <w:rPr>
                      <w:rFonts w:ascii="Arial" w:hAnsi="Arial" w:cs="Arial"/>
                      <w:color w:val="000000"/>
                      <w:sz w:val="18"/>
                      <w:szCs w:val="18"/>
                    </w:rPr>
                  </w:pPr>
                  <w:r>
                    <w:rPr>
                      <w:rFonts w:ascii="Arial" w:hAnsi="Arial" w:cs="Arial"/>
                      <w:color w:val="000000"/>
                      <w:sz w:val="18"/>
                      <w:szCs w:val="18"/>
                    </w:rPr>
                    <w:t>Razpisna dokumentacija naročnika v postopku številka __________.</w:t>
                  </w:r>
                </w:p>
              </w:tc>
            </w:tr>
          </w:tbl>
          <w:p w:rsidR="00C80564" w:rsidRDefault="00C80564" w:rsidP="00FE7AAC"/>
          <w:p w:rsidR="00C80564" w:rsidRDefault="00C80564" w:rsidP="00FE7AAC">
            <w:pPr>
              <w:spacing w:before="225" w:after="225"/>
              <w:jc w:val="both"/>
            </w:pPr>
            <w:r>
              <w:rPr>
                <w:rFonts w:ascii="Arial" w:hAnsi="Arial" w:cs="Arial"/>
                <w:color w:val="000000"/>
                <w:sz w:val="18"/>
                <w:szCs w:val="18"/>
              </w:rPr>
              <w:t>Predmetni dokumenti so priloga in sestavni del te pogodbe.</w:t>
            </w:r>
          </w:p>
        </w:tc>
      </w:tr>
    </w:tbl>
    <w:p w:rsidR="00C80564" w:rsidRDefault="00C80564" w:rsidP="00C80564">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Dodatnih storitev, ki niso opredeljene s to pogodbo, izvajalec ne sme opraviti brez predhodnega pisnega soglasja naročnika. Za dodatna storitve, ki bi se izkazale za potrebne šele po sklenitvi te pogodbe, lahko naročnik odda naročilo izvajalcu iz te pogodbe ob upoštevanju do</w:t>
            </w:r>
            <w:r w:rsidR="007A5782">
              <w:rPr>
                <w:rFonts w:ascii="Arial" w:hAnsi="Arial" w:cs="Arial"/>
                <w:color w:val="000000"/>
                <w:sz w:val="18"/>
                <w:szCs w:val="18"/>
              </w:rPr>
              <w:t xml:space="preserve">ločb Zakona o javnem naročanju </w:t>
            </w:r>
            <w:r w:rsidR="00EF7331">
              <w:rPr>
                <w:rFonts w:ascii="Arial" w:hAnsi="Arial" w:cs="Arial"/>
                <w:color w:val="000000"/>
                <w:sz w:val="18"/>
                <w:szCs w:val="18"/>
              </w:rPr>
              <w:t>(</w:t>
            </w:r>
            <w:r w:rsidR="007A5782">
              <w:rPr>
                <w:rFonts w:ascii="Arial" w:hAnsi="Arial" w:cs="Arial"/>
                <w:color w:val="000000"/>
                <w:sz w:val="18"/>
                <w:szCs w:val="18"/>
              </w:rPr>
              <w:t>ZJN-3</w:t>
            </w:r>
            <w:r w:rsidR="00EF7331">
              <w:rPr>
                <w:rFonts w:ascii="Arial" w:hAnsi="Arial" w:cs="Arial"/>
                <w:color w:val="000000"/>
                <w:sz w:val="18"/>
                <w:szCs w:val="18"/>
              </w:rPr>
              <w:t>)</w:t>
            </w:r>
            <w:r>
              <w:rPr>
                <w:rFonts w:ascii="Arial" w:hAnsi="Arial" w:cs="Arial"/>
                <w:color w:val="000000"/>
                <w:sz w:val="18"/>
                <w:szCs w:val="18"/>
              </w:rPr>
              <w:t>. Z izvajalcem se v tem primeru sklene aneks k tej pogodbi ali nova pogodba.</w:t>
            </w:r>
          </w:p>
          <w:p w:rsidR="00C80564" w:rsidRDefault="00C80564" w:rsidP="00FE7AAC">
            <w:pPr>
              <w:spacing w:before="225" w:after="225"/>
              <w:jc w:val="both"/>
            </w:pPr>
            <w:r>
              <w:rPr>
                <w:rFonts w:ascii="Arial" w:hAnsi="Arial" w:cs="Arial"/>
                <w:color w:val="000000"/>
                <w:sz w:val="18"/>
                <w:szCs w:val="18"/>
              </w:rPr>
              <w:t xml:space="preserve">Naročnik si pridržuje pravico, da zmanjša obseg razpisanih del, ne da bi zato moral navajati posebne razloge. Naročnik si pridržuje pravico, da poveča obsege del na posameznih postavkah, predvsem takrat, kadar bo to gospodarno in v okviru določil </w:t>
            </w:r>
            <w:r w:rsidR="007A5782" w:rsidRPr="007A5782">
              <w:rPr>
                <w:rFonts w:ascii="Arial" w:hAnsi="Arial" w:cs="Arial"/>
                <w:color w:val="000000"/>
                <w:sz w:val="18"/>
                <w:szCs w:val="18"/>
              </w:rPr>
              <w:t xml:space="preserve">Zakona o javnem naročanju </w:t>
            </w:r>
            <w:r>
              <w:rPr>
                <w:rFonts w:ascii="Arial" w:hAnsi="Arial" w:cs="Arial"/>
                <w:color w:val="000000"/>
                <w:sz w:val="18"/>
                <w:szCs w:val="18"/>
              </w:rPr>
              <w:t>ZJN-3.</w:t>
            </w:r>
          </w:p>
        </w:tc>
      </w:tr>
    </w:tbl>
    <w:p w:rsidR="00C80564" w:rsidRDefault="00C80564" w:rsidP="00C80564">
      <w:pPr>
        <w:spacing w:before="225" w:after="225" w:line="240" w:lineRule="auto"/>
        <w:jc w:val="both"/>
      </w:pPr>
      <w:r>
        <w:rPr>
          <w:rFonts w:ascii="Arial" w:hAnsi="Arial" w:cs="Arial"/>
          <w:b/>
          <w:bCs/>
          <w:color w:val="000000"/>
          <w:sz w:val="18"/>
          <w:szCs w:val="18"/>
        </w:rPr>
        <w:t>III. POGODBENA CENA IN PLAČILNI POGOJI</w:t>
      </w:r>
    </w:p>
    <w:p w:rsidR="00C80564" w:rsidRDefault="00C80564" w:rsidP="00C80564">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7A5782" w:rsidP="00FE7AAC">
            <w:pPr>
              <w:spacing w:before="225" w:after="225"/>
              <w:jc w:val="both"/>
            </w:pPr>
            <w:r>
              <w:rPr>
                <w:rFonts w:ascii="Arial" w:hAnsi="Arial" w:cs="Arial"/>
                <w:color w:val="000000"/>
                <w:sz w:val="18"/>
                <w:szCs w:val="18"/>
              </w:rPr>
              <w:t>Okvirna 3 letna p</w:t>
            </w:r>
            <w:r w:rsidR="00C80564">
              <w:rPr>
                <w:rFonts w:ascii="Arial" w:hAnsi="Arial" w:cs="Arial"/>
                <w:color w:val="000000"/>
                <w:sz w:val="18"/>
                <w:szCs w:val="18"/>
              </w:rPr>
              <w:t xml:space="preserve">ogodbena vrednost </w:t>
            </w:r>
            <w:r>
              <w:rPr>
                <w:rFonts w:ascii="Arial" w:hAnsi="Arial" w:cs="Arial"/>
                <w:color w:val="000000"/>
                <w:sz w:val="18"/>
                <w:szCs w:val="18"/>
              </w:rPr>
              <w:t xml:space="preserve">znaša </w:t>
            </w:r>
            <w:r w:rsidR="00C80564">
              <w:rPr>
                <w:rFonts w:ascii="Arial" w:hAnsi="Arial" w:cs="Arial"/>
                <w:color w:val="000000"/>
                <w:sz w:val="18"/>
                <w:szCs w:val="18"/>
              </w:rPr>
              <w:t xml:space="preserve">____________ EUR </w:t>
            </w:r>
            <w:r>
              <w:rPr>
                <w:rFonts w:ascii="Arial" w:hAnsi="Arial" w:cs="Arial"/>
                <w:color w:val="000000"/>
                <w:sz w:val="18"/>
                <w:szCs w:val="18"/>
              </w:rPr>
              <w:t xml:space="preserve">brez DDV </w:t>
            </w:r>
            <w:r w:rsidR="00C80564">
              <w:rPr>
                <w:rFonts w:ascii="Arial" w:hAnsi="Arial" w:cs="Arial"/>
                <w:color w:val="000000"/>
                <w:sz w:val="18"/>
                <w:szCs w:val="18"/>
              </w:rPr>
              <w:t>oz. _____________ EUR z DDV.</w:t>
            </w:r>
          </w:p>
          <w:p w:rsidR="00C80564" w:rsidRDefault="00C80564" w:rsidP="00FE7AAC">
            <w:pPr>
              <w:spacing w:before="225" w:after="225"/>
              <w:jc w:val="both"/>
            </w:pPr>
            <w:r>
              <w:rPr>
                <w:rFonts w:ascii="Arial" w:hAnsi="Arial" w:cs="Arial"/>
                <w:color w:val="000000"/>
                <w:sz w:val="18"/>
                <w:szCs w:val="18"/>
              </w:rPr>
              <w:t>Potni stroški in ostali povezani stroški (npr. materialni stroški) za opravljanje storitev po tej pogodbi so vključeni v pogodbeno ceno.</w:t>
            </w:r>
          </w:p>
          <w:p w:rsidR="00C80564" w:rsidRDefault="00C80564" w:rsidP="00FE7AAC">
            <w:pPr>
              <w:spacing w:before="225" w:after="225"/>
              <w:jc w:val="both"/>
            </w:pPr>
            <w:r>
              <w:rPr>
                <w:rFonts w:ascii="Arial" w:hAnsi="Arial" w:cs="Arial"/>
                <w:color w:val="000000"/>
                <w:sz w:val="18"/>
                <w:szCs w:val="18"/>
              </w:rPr>
              <w:t xml:space="preserve">Cene po predračunu in lastnem ceniku izvajalca so fiksne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C80564" w:rsidRDefault="00C80564" w:rsidP="00FE7AAC">
            <w:pPr>
              <w:spacing w:before="225" w:after="225"/>
              <w:jc w:val="both"/>
            </w:pPr>
            <w:r>
              <w:rPr>
                <w:rFonts w:ascii="Arial" w:hAnsi="Arial" w:cs="Arial"/>
                <w:color w:val="000000"/>
                <w:sz w:val="18"/>
                <w:szCs w:val="18"/>
              </w:rPr>
              <w:t>Dobavitelj se zavezuje naročnika pisno zaprositi za spremembo cen. O spremembi cen pogodbeni stranki skleneta aneks k tej pogodbi.</w:t>
            </w:r>
          </w:p>
          <w:p w:rsidR="00C80564" w:rsidRDefault="00C80564" w:rsidP="00FE7AAC">
            <w:pPr>
              <w:spacing w:before="225" w:after="225"/>
              <w:jc w:val="both"/>
            </w:pPr>
          </w:p>
          <w:p w:rsidR="00C80564" w:rsidRDefault="00C80564" w:rsidP="00FE7AAC">
            <w:pPr>
              <w:spacing w:before="225" w:after="225"/>
              <w:jc w:val="both"/>
            </w:pPr>
          </w:p>
        </w:tc>
      </w:tr>
    </w:tbl>
    <w:p w:rsidR="00C80564" w:rsidRDefault="00C80564" w:rsidP="00C80564">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Izvajalec izda naročniku račun v osmih (8) dneh od zaključka meseca za storitve izvedene v preteklem mesecu.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C80564" w:rsidRDefault="00C80564" w:rsidP="00FE7AAC">
            <w:pPr>
              <w:spacing w:before="225" w:after="225"/>
              <w:jc w:val="both"/>
            </w:pPr>
            <w:r>
              <w:rPr>
                <w:rFonts w:ascii="Arial" w:hAnsi="Arial" w:cs="Arial"/>
                <w:color w:val="000000"/>
                <w:sz w:val="18"/>
                <w:szCs w:val="18"/>
              </w:rPr>
              <w:t>V kolikor naročnik računa ne zavrne v roku 8 delovnih dni od prejema, se račun šteje za potrjenega.</w:t>
            </w:r>
          </w:p>
          <w:p w:rsidR="00C80564" w:rsidRDefault="00C80564" w:rsidP="00FE7AAC">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C80564" w:rsidRDefault="00C80564" w:rsidP="00C80564">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Naročnik se zaveže pravilno izstavljen račun plačati v 30. dneh od prejema na transakcijski račun izvajalca, ki je naveden na računu. Če račun ni naveden, se plačilo nakaže na prvi račun, naveden na podatkih izvajalca. </w:t>
            </w:r>
          </w:p>
          <w:p w:rsidR="00C80564" w:rsidRDefault="00C80564" w:rsidP="00FE7AAC">
            <w:pPr>
              <w:spacing w:before="225" w:after="225"/>
              <w:jc w:val="both"/>
            </w:pPr>
            <w:r>
              <w:rPr>
                <w:rFonts w:ascii="Arial" w:hAnsi="Arial" w:cs="Arial"/>
                <w:color w:val="000000"/>
                <w:sz w:val="18"/>
                <w:szCs w:val="18"/>
              </w:rPr>
              <w:t>Za zamudo pri plačilu storitev lahko izvajalec naročniku zaračuna zakonite zamudne obresti.</w:t>
            </w:r>
          </w:p>
        </w:tc>
      </w:tr>
    </w:tbl>
    <w:p w:rsidR="00C80564" w:rsidRDefault="00C80564" w:rsidP="00C80564">
      <w:pPr>
        <w:spacing w:before="225" w:after="225" w:line="240" w:lineRule="auto"/>
        <w:jc w:val="both"/>
      </w:pPr>
      <w:r>
        <w:rPr>
          <w:rFonts w:ascii="Arial" w:hAnsi="Arial" w:cs="Arial"/>
          <w:b/>
          <w:bCs/>
          <w:color w:val="000000"/>
          <w:sz w:val="18"/>
          <w:szCs w:val="18"/>
        </w:rPr>
        <w:t>IV. PODIZVAJALCI</w:t>
      </w:r>
    </w:p>
    <w:p w:rsidR="00C80564" w:rsidRDefault="00C80564" w:rsidP="00C80564">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658"/>
      </w:tblGrid>
      <w:tr w:rsidR="00C80564" w:rsidTr="00FE7AAC">
        <w:tc>
          <w:tcPr>
            <w:tcW w:w="0" w:type="auto"/>
            <w:tcMar>
              <w:top w:w="0" w:type="auto"/>
              <w:bottom w:w="0" w:type="auto"/>
            </w:tcMar>
          </w:tcPr>
          <w:p w:rsidR="007A5782" w:rsidRDefault="007A5782" w:rsidP="007A5782">
            <w:pPr>
              <w:spacing w:before="225" w:after="225"/>
              <w:jc w:val="both"/>
            </w:pPr>
            <w:r>
              <w:rPr>
                <w:rFonts w:ascii="Arial" w:hAnsi="Arial" w:cs="Arial"/>
                <w:color w:val="000000"/>
                <w:sz w:val="18"/>
                <w:szCs w:val="18"/>
              </w:rPr>
              <w:t>Izvajalec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7A5782" w:rsidTr="00FE7AAC">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A5782" w:rsidRDefault="007A5782" w:rsidP="007A5782">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A5782" w:rsidRDefault="007A5782" w:rsidP="007A5782"/>
              </w:tc>
            </w:tr>
            <w:tr w:rsidR="007A5782" w:rsidTr="00FE7AAC">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A5782" w:rsidRDefault="007A5782" w:rsidP="007A5782">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A5782" w:rsidRDefault="007A5782" w:rsidP="007A5782">
                  <w:pPr>
                    <w:spacing w:before="135" w:after="135"/>
                    <w:jc w:val="both"/>
                    <w:textAlignment w:val="center"/>
                  </w:pPr>
                  <w:r>
                    <w:rPr>
                      <w:rFonts w:ascii="Arial" w:hAnsi="Arial" w:cs="Arial"/>
                      <w:color w:val="000000"/>
                      <w:position w:val="-2"/>
                      <w:sz w:val="18"/>
                      <w:szCs w:val="18"/>
                    </w:rPr>
                    <w:t>Opis del, ki jih bo izvedel podizvajalec:</w:t>
                  </w:r>
                </w:p>
                <w:p w:rsidR="007A5782" w:rsidRDefault="007A5782" w:rsidP="007A5782">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7A5782" w:rsidTr="00FE7AAC">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A5782" w:rsidRDefault="007A5782" w:rsidP="007A5782">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A5782" w:rsidRDefault="007A5782" w:rsidP="007A5782"/>
              </w:tc>
            </w:tr>
            <w:tr w:rsidR="007A5782" w:rsidTr="00FE7AAC">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A5782" w:rsidRDefault="007A5782" w:rsidP="007A5782">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A5782" w:rsidRDefault="007A5782" w:rsidP="007A5782">
                  <w:pPr>
                    <w:spacing w:before="135" w:after="135"/>
                    <w:jc w:val="both"/>
                    <w:textAlignment w:val="center"/>
                  </w:pPr>
                  <w:r>
                    <w:rPr>
                      <w:rFonts w:ascii="Arial" w:hAnsi="Arial" w:cs="Arial"/>
                      <w:color w:val="000000"/>
                      <w:position w:val="-2"/>
                      <w:sz w:val="18"/>
                      <w:szCs w:val="18"/>
                    </w:rPr>
                    <w:t>Opis del, ki jih bo izvedel podizvajalec:</w:t>
                  </w:r>
                </w:p>
                <w:p w:rsidR="007A5782" w:rsidRDefault="007A5782" w:rsidP="007A5782">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7A5782" w:rsidRDefault="007A5782" w:rsidP="007A5782"/>
          <w:p w:rsidR="007A5782" w:rsidRDefault="007A5782" w:rsidP="007A5782">
            <w:pPr>
              <w:spacing w:before="225" w:after="225"/>
              <w:jc w:val="both"/>
            </w:pPr>
            <w:r>
              <w:rPr>
                <w:rFonts w:ascii="Arial" w:hAnsi="Arial" w:cs="Arial"/>
                <w:i/>
                <w:iCs/>
                <w:color w:val="000000"/>
                <w:sz w:val="18"/>
                <w:szCs w:val="18"/>
              </w:rPr>
              <w:t>Opomba:</w:t>
            </w:r>
          </w:p>
          <w:p w:rsidR="00C80564" w:rsidRDefault="007A5782" w:rsidP="007A5782">
            <w:pPr>
              <w:spacing w:before="225" w:after="225"/>
              <w:jc w:val="both"/>
            </w:pPr>
            <w:r>
              <w:rPr>
                <w:rFonts w:ascii="Arial" w:hAnsi="Arial" w:cs="Arial"/>
                <w:i/>
                <w:iCs/>
                <w:color w:val="000000"/>
                <w:sz w:val="18"/>
                <w:szCs w:val="18"/>
              </w:rPr>
              <w:t>V KOLIKOR PONUDNIK NE NASTOPA S PODIZVAJALCI SE RAZDELEK IZBRIŠE</w:t>
            </w:r>
          </w:p>
        </w:tc>
      </w:tr>
    </w:tbl>
    <w:p w:rsidR="00C80564" w:rsidRDefault="00C80564" w:rsidP="00C80564">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7A5782" w:rsidRDefault="007A5782" w:rsidP="007A5782">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7A5782" w:rsidRDefault="007A5782" w:rsidP="007A5782">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7A5782" w:rsidTr="00FE7AAC">
              <w:tc>
                <w:tcPr>
                  <w:tcW w:w="0" w:type="auto"/>
                  <w:tcMar>
                    <w:top w:w="0" w:type="auto"/>
                    <w:bottom w:w="0" w:type="auto"/>
                  </w:tcMar>
                </w:tcPr>
                <w:p w:rsidR="007A5782" w:rsidRDefault="007A5782" w:rsidP="00C94370">
                  <w:pPr>
                    <w:numPr>
                      <w:ilvl w:val="0"/>
                      <w:numId w:val="29"/>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7A5782" w:rsidRDefault="007A5782" w:rsidP="00C94370">
                  <w:pPr>
                    <w:numPr>
                      <w:ilvl w:val="0"/>
                      <w:numId w:val="29"/>
                    </w:numPr>
                    <w:jc w:val="both"/>
                    <w:rPr>
                      <w:rFonts w:ascii="Arial" w:hAnsi="Arial" w:cs="Arial"/>
                      <w:color w:val="000000"/>
                      <w:sz w:val="18"/>
                      <w:szCs w:val="18"/>
                    </w:rPr>
                  </w:pPr>
                  <w:r>
                    <w:rPr>
                      <w:rFonts w:ascii="Arial" w:hAnsi="Arial" w:cs="Arial"/>
                      <w:color w:val="000000"/>
                      <w:sz w:val="18"/>
                      <w:szCs w:val="18"/>
                    </w:rPr>
                    <w:lastRenderedPageBreak/>
                    <w:t>je podizvajalec dolžan najkasneje z izstavitvijo prvega računa predložiti soglasje, na podlagi katerega naročnik namesto ponudnika poravna podizvajalčevo terjatev do ponudnika, </w:t>
                  </w:r>
                </w:p>
                <w:p w:rsidR="007A5782" w:rsidRDefault="007A5782" w:rsidP="00C94370">
                  <w:pPr>
                    <w:numPr>
                      <w:ilvl w:val="0"/>
                      <w:numId w:val="29"/>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7A5782" w:rsidRDefault="007A5782" w:rsidP="007A5782"/>
          <w:p w:rsidR="007A5782" w:rsidRDefault="007A5782" w:rsidP="007A5782">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7A5782" w:rsidRDefault="007A5782" w:rsidP="007A5782">
            <w:pPr>
              <w:spacing w:before="225" w:after="225"/>
              <w:jc w:val="both"/>
            </w:pPr>
            <w:r>
              <w:rPr>
                <w:rFonts w:ascii="Arial" w:hAnsi="Arial" w:cs="Arial"/>
                <w:color w:val="000000"/>
                <w:sz w:val="18"/>
                <w:szCs w:val="18"/>
              </w:rPr>
              <w:t>Plačila podizvajalcem se izvedejo v rokih in na enak način kot velja za plačila izvajalcu.</w:t>
            </w:r>
          </w:p>
          <w:p w:rsidR="007A5782" w:rsidRDefault="007A5782" w:rsidP="007A5782">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7A5782" w:rsidRDefault="007A5782" w:rsidP="007A5782">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C80564" w:rsidRDefault="007A5782" w:rsidP="007A5782">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C80564" w:rsidRDefault="00C80564" w:rsidP="00C80564">
      <w:pPr>
        <w:spacing w:before="225" w:after="225" w:line="240" w:lineRule="auto"/>
        <w:jc w:val="both"/>
      </w:pPr>
      <w:r>
        <w:rPr>
          <w:rFonts w:ascii="Arial" w:hAnsi="Arial" w:cs="Arial"/>
          <w:b/>
          <w:bCs/>
          <w:color w:val="000000"/>
          <w:sz w:val="18"/>
          <w:szCs w:val="18"/>
        </w:rPr>
        <w:lastRenderedPageBreak/>
        <w:t>V. OBVEZNOSTI NAROČNIKA</w:t>
      </w:r>
    </w:p>
    <w:p w:rsidR="00C80564" w:rsidRDefault="00C80564" w:rsidP="00C80564">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Naročnik se zavezuje poravnati pogodbeno ceno za pravilno izvedbo storitev na podlagi te pogodbe.</w:t>
            </w:r>
          </w:p>
          <w:p w:rsidR="00C80564" w:rsidRDefault="00C80564" w:rsidP="00FE7AAC">
            <w:pPr>
              <w:spacing w:before="225" w:after="225"/>
              <w:jc w:val="both"/>
            </w:pPr>
            <w:r>
              <w:rPr>
                <w:rFonts w:ascii="Arial" w:hAnsi="Arial" w:cs="Arial"/>
                <w:color w:val="000000"/>
                <w:sz w:val="18"/>
                <w:szCs w:val="18"/>
              </w:rPr>
              <w:t>Naročnik se zavezuje, da bo za nemoteno izvajanje pogodbenih obveznosti izvajalca zagotovil sodelovanje oseb, ki bodo v stiku z izvajalcem.</w:t>
            </w:r>
          </w:p>
          <w:p w:rsidR="00C80564" w:rsidRDefault="00C80564" w:rsidP="00FE7AAC">
            <w:pPr>
              <w:spacing w:before="225" w:after="225"/>
              <w:jc w:val="both"/>
            </w:pPr>
            <w:r>
              <w:rPr>
                <w:rFonts w:ascii="Arial" w:hAnsi="Arial" w:cs="Arial"/>
                <w:color w:val="000000"/>
                <w:sz w:val="18"/>
                <w:szCs w:val="18"/>
              </w:rPr>
              <w:t>Naročnik se zavezuje, da bo, v primeru opravljanja storitev pri naročniku, delavcem izvajalca omogočil nemoteno delo, na lokaciji naročnika in izvajalcu zagotovil nemoten dostop do posameznih lokacij.</w:t>
            </w:r>
          </w:p>
          <w:p w:rsidR="00C80564" w:rsidRDefault="00C80564" w:rsidP="00FE7AAC">
            <w:pPr>
              <w:spacing w:before="225" w:after="225"/>
              <w:jc w:val="both"/>
            </w:pPr>
            <w:r>
              <w:rPr>
                <w:rFonts w:ascii="Arial" w:hAnsi="Arial" w:cs="Arial"/>
                <w:color w:val="000000"/>
                <w:sz w:val="18"/>
                <w:szCs w:val="18"/>
              </w:rPr>
              <w:t>Naročnik oz. pooblaščena oseba je v naročilu dolžna po resnici in popolno navesti vsa dejstva in okoliščine, ki bi lahko vplivale na vsebino, izvedbo, možnost, dopustnost ali druge pomembne okoliščine predvidenega posla.</w:t>
            </w:r>
          </w:p>
          <w:p w:rsidR="00C80564" w:rsidRDefault="00C80564" w:rsidP="00FE7AAC">
            <w:pPr>
              <w:spacing w:before="225" w:after="225"/>
              <w:jc w:val="both"/>
            </w:pPr>
            <w:r>
              <w:rPr>
                <w:rFonts w:ascii="Arial" w:hAnsi="Arial" w:cs="Arial"/>
                <w:color w:val="000000"/>
                <w:sz w:val="18"/>
                <w:szCs w:val="18"/>
              </w:rPr>
              <w:t>Za poslovno upoštevno komunikacijo med naročnikom in izvajalcem šteje samo komunikacija preko pošte na poslovni naslov izvajalca in elektronske pošte z navedenim naslovom oziroma kadar je primerno, izjave podane na zapisnik o sestanku. Elektronska komunikacija je enakovredna pisni komunikaciji, v kolikor izvira od naročnika oziroma izvajalca. V primeru zlorabe ali suma zlorabe elektronskega sistema je pogodbena stranka nemudoma dolžna obvestiti drugo stranko, v nasprotnem primeru je dolžna poravnati izvedene storitve, ki jih je na podlagi takšne komunikacije opravila druga stranka.</w:t>
            </w:r>
          </w:p>
        </w:tc>
      </w:tr>
    </w:tbl>
    <w:p w:rsidR="00C80564" w:rsidRDefault="00C80564" w:rsidP="00C80564">
      <w:pPr>
        <w:spacing w:before="225" w:after="225" w:line="240" w:lineRule="auto"/>
        <w:jc w:val="both"/>
      </w:pPr>
      <w:r>
        <w:rPr>
          <w:rFonts w:ascii="Arial" w:hAnsi="Arial" w:cs="Arial"/>
          <w:b/>
          <w:bCs/>
          <w:color w:val="000000"/>
          <w:sz w:val="18"/>
          <w:szCs w:val="18"/>
        </w:rPr>
        <w:t>VI. OBVEZNOSTI IZVAJALCA</w:t>
      </w:r>
    </w:p>
    <w:p w:rsidR="00C80564" w:rsidRDefault="00C80564" w:rsidP="00C80564">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Izvajalec se obvezuje, da bo:</w:t>
            </w:r>
          </w:p>
          <w:tbl>
            <w:tblPr>
              <w:tblStyle w:val="NormalTablePHPDOCX"/>
              <w:tblW w:w="0" w:type="auto"/>
              <w:tblLook w:val="04A0" w:firstRow="1" w:lastRow="0" w:firstColumn="1" w:lastColumn="0" w:noHBand="0" w:noVBand="1"/>
            </w:tblPr>
            <w:tblGrid>
              <w:gridCol w:w="8746"/>
            </w:tblGrid>
            <w:tr w:rsidR="00C80564" w:rsidTr="00FE7AAC">
              <w:tc>
                <w:tcPr>
                  <w:tcW w:w="0" w:type="auto"/>
                  <w:tcMar>
                    <w:top w:w="0" w:type="auto"/>
                    <w:bottom w:w="0" w:type="auto"/>
                  </w:tcMar>
                </w:tcPr>
                <w:p w:rsidR="00C80564" w:rsidRDefault="00C80564" w:rsidP="00C94370">
                  <w:pPr>
                    <w:numPr>
                      <w:ilvl w:val="0"/>
                      <w:numId w:val="27"/>
                    </w:numPr>
                    <w:jc w:val="both"/>
                    <w:rPr>
                      <w:rFonts w:ascii="Arial" w:hAnsi="Arial" w:cs="Arial"/>
                      <w:color w:val="000000"/>
                      <w:sz w:val="18"/>
                      <w:szCs w:val="18"/>
                    </w:rPr>
                  </w:pPr>
                  <w:r>
                    <w:rPr>
                      <w:rFonts w:ascii="Arial" w:hAnsi="Arial" w:cs="Arial"/>
                      <w:color w:val="000000"/>
                      <w:sz w:val="18"/>
                      <w:szCs w:val="18"/>
                    </w:rPr>
                    <w:lastRenderedPageBreak/>
                    <w:t>vsa dela po tej pogodbi opravil vestno in po pravilih stroke ob upoštevanju določil pogodbe in sestavnih delov te pogodbe, veljavnih predpisov, pri čemer mora skrbeti, da bo storitev opravljena ekonomično v okviru določil te pogodbe in morebitnih dodatnih dogovorov med pogodbenima strankama;</w:t>
                  </w:r>
                </w:p>
                <w:p w:rsidR="00C80564" w:rsidRDefault="00C80564" w:rsidP="00C94370">
                  <w:pPr>
                    <w:numPr>
                      <w:ilvl w:val="0"/>
                      <w:numId w:val="27"/>
                    </w:numPr>
                    <w:jc w:val="both"/>
                    <w:rPr>
                      <w:rFonts w:ascii="Arial" w:hAnsi="Arial" w:cs="Arial"/>
                      <w:color w:val="000000"/>
                      <w:sz w:val="18"/>
                      <w:szCs w:val="18"/>
                    </w:rPr>
                  </w:pPr>
                  <w:r>
                    <w:rPr>
                      <w:rFonts w:ascii="Arial" w:hAnsi="Arial" w:cs="Arial"/>
                      <w:color w:val="000000"/>
                      <w:sz w:val="18"/>
                      <w:szCs w:val="18"/>
                    </w:rPr>
                    <w:t>storitve izvedel v pogodbeno določenih rokih;</w:t>
                  </w:r>
                </w:p>
                <w:p w:rsidR="00C80564" w:rsidRDefault="00C80564" w:rsidP="00C94370">
                  <w:pPr>
                    <w:numPr>
                      <w:ilvl w:val="0"/>
                      <w:numId w:val="27"/>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izvajanja storitve;</w:t>
                  </w:r>
                </w:p>
                <w:p w:rsidR="00C80564" w:rsidRDefault="00C80564" w:rsidP="00C94370">
                  <w:pPr>
                    <w:numPr>
                      <w:ilvl w:val="0"/>
                      <w:numId w:val="27"/>
                    </w:numPr>
                    <w:jc w:val="both"/>
                    <w:rPr>
                      <w:rFonts w:ascii="Arial" w:hAnsi="Arial" w:cs="Arial"/>
                      <w:color w:val="000000"/>
                      <w:sz w:val="18"/>
                      <w:szCs w:val="18"/>
                    </w:rPr>
                  </w:pPr>
                  <w:r>
                    <w:rPr>
                      <w:rFonts w:ascii="Arial" w:hAnsi="Arial" w:cs="Arial"/>
                      <w:color w:val="000000"/>
                      <w:sz w:val="18"/>
                      <w:szCs w:val="18"/>
                    </w:rPr>
                    <w:t>pravočasno opozoril naročnika na morebitne ovire pri izvajanju storitev;</w:t>
                  </w:r>
                </w:p>
                <w:p w:rsidR="00EF7331" w:rsidRDefault="00C80564" w:rsidP="00C94370">
                  <w:pPr>
                    <w:numPr>
                      <w:ilvl w:val="0"/>
                      <w:numId w:val="27"/>
                    </w:numPr>
                    <w:jc w:val="both"/>
                    <w:rPr>
                      <w:rFonts w:ascii="Arial" w:hAnsi="Arial" w:cs="Arial"/>
                      <w:color w:val="000000"/>
                      <w:sz w:val="18"/>
                      <w:szCs w:val="18"/>
                    </w:rPr>
                  </w:pPr>
                  <w:r>
                    <w:rPr>
                      <w:rFonts w:ascii="Arial" w:hAnsi="Arial" w:cs="Arial"/>
                      <w:color w:val="000000"/>
                      <w:sz w:val="18"/>
                      <w:szCs w:val="18"/>
                    </w:rPr>
                    <w:t>ščitil interese naročnika</w:t>
                  </w:r>
                  <w:r w:rsidR="00EF7331">
                    <w:rPr>
                      <w:rFonts w:ascii="Arial" w:hAnsi="Arial" w:cs="Arial"/>
                      <w:color w:val="000000"/>
                      <w:sz w:val="18"/>
                      <w:szCs w:val="18"/>
                    </w:rPr>
                    <w:t xml:space="preserve">; </w:t>
                  </w:r>
                </w:p>
                <w:p w:rsidR="00C80564" w:rsidRDefault="00EF7331" w:rsidP="00EF7331">
                  <w:pPr>
                    <w:numPr>
                      <w:ilvl w:val="0"/>
                      <w:numId w:val="27"/>
                    </w:numPr>
                    <w:jc w:val="both"/>
                    <w:rPr>
                      <w:rFonts w:ascii="Arial" w:hAnsi="Arial" w:cs="Arial"/>
                      <w:color w:val="000000"/>
                      <w:sz w:val="18"/>
                      <w:szCs w:val="18"/>
                    </w:rPr>
                  </w:pPr>
                  <w:r>
                    <w:rPr>
                      <w:rFonts w:ascii="Arial" w:hAnsi="Arial" w:cs="Arial"/>
                      <w:color w:val="000000"/>
                      <w:sz w:val="18"/>
                      <w:szCs w:val="18"/>
                    </w:rPr>
                    <w:t>se bo seznanil s hišnim redom bolnišnice in ga spoštoval.</w:t>
                  </w:r>
                </w:p>
              </w:tc>
            </w:tr>
          </w:tbl>
          <w:p w:rsidR="00C80564" w:rsidRDefault="00C80564" w:rsidP="00FE7AAC"/>
          <w:p w:rsidR="00C80564" w:rsidRDefault="00C80564" w:rsidP="00FE7AAC">
            <w:pPr>
              <w:spacing w:before="225" w:after="225"/>
              <w:jc w:val="both"/>
            </w:pPr>
            <w:r>
              <w:rPr>
                <w:rFonts w:ascii="Arial" w:hAnsi="Arial" w:cs="Arial"/>
                <w:color w:val="000000"/>
                <w:sz w:val="18"/>
                <w:szCs w:val="18"/>
              </w:rPr>
              <w:t>Izvajalec se obvezuje, da bo naročniku izvajal storitve skladno s ponudbeno specifikacijo, Specifikacijo zahtev naročnika, skladno s pravili stroke, mednarodnimi standardi in veljavnimi predpisi v Republiki Sloveniji s področja sevanj.</w:t>
            </w:r>
          </w:p>
          <w:p w:rsidR="00C80564" w:rsidRDefault="00C80564" w:rsidP="00FE7AAC">
            <w:pPr>
              <w:spacing w:before="225" w:after="225"/>
              <w:jc w:val="both"/>
            </w:pPr>
            <w:r>
              <w:rPr>
                <w:rFonts w:ascii="Arial" w:hAnsi="Arial" w:cs="Arial"/>
                <w:color w:val="000000"/>
                <w:sz w:val="18"/>
                <w:szCs w:val="18"/>
              </w:rPr>
              <w:t>Izvajalec naročnika opozori na pomanjkljivost posredovanih informacij, če te ne zadoščajo za kvalitetno in pravočasno izvedbo naročila. Izvajalec ni dolžan izvesti storitve, dokler mu naročnik ne sporoči zahtevanih informacij ali ga obvesti, da naročilo izvede s pomanjkljivimi informacijami.</w:t>
            </w:r>
          </w:p>
          <w:p w:rsidR="00C80564" w:rsidRDefault="00C80564" w:rsidP="00FE7AAC">
            <w:pPr>
              <w:spacing w:before="225" w:after="225"/>
              <w:jc w:val="both"/>
            </w:pPr>
            <w:r>
              <w:rPr>
                <w:rFonts w:ascii="Arial" w:hAnsi="Arial" w:cs="Arial"/>
                <w:color w:val="000000"/>
                <w:sz w:val="18"/>
                <w:szCs w:val="18"/>
              </w:rPr>
              <w:t>Izvajalec mora posel opravljati v skladu z naročnikovimi navodili, ki morajo biti izdana na način, kot je predviden za poslovno komunikacijo. Če meni, da so naročnikova navodila nestrokovna ali zanj škodljiva, mora na to opozoriti na način, kot je predviden za poslovno komunikacijo. Če naročnik vztraja pri navodilih, kar mora izraziti na enak način, mora izvajalec navodilo izvršiti. Izvajalec navodila ni dolžan izvršiti, če bi s tem kršil kazenske predpise, dobre poslovne običaje ali tretjemu povzročil nezakrivljeno škodo.</w:t>
            </w:r>
          </w:p>
          <w:p w:rsidR="00C80564" w:rsidRDefault="00C80564" w:rsidP="00FE7AAC">
            <w:pPr>
              <w:spacing w:before="225" w:after="225"/>
              <w:jc w:val="both"/>
            </w:pPr>
            <w:r>
              <w:rPr>
                <w:rFonts w:ascii="Arial" w:hAnsi="Arial" w:cs="Arial"/>
                <w:color w:val="000000"/>
                <w:sz w:val="18"/>
                <w:szCs w:val="18"/>
              </w:rPr>
              <w:t>Izvajalec bo naročnika sproti obveščal o napredovanju izvajanja storitev na podlagi te pogodbe in bo naročnika opozoril, v kolikor bi lahko prišlo do zamude pri izvajanju storitev po tej pogodbi. Izvajalec se zavezuje sodelovati z naročnikom in tretjimi osebami, ki za naročnika izvajajo druge storitve, pri izvajanju storitev po tej pogodbi.</w:t>
            </w:r>
          </w:p>
        </w:tc>
      </w:tr>
    </w:tbl>
    <w:p w:rsidR="00C80564" w:rsidRDefault="00C80564" w:rsidP="00C80564">
      <w:pPr>
        <w:spacing w:before="225" w:after="225" w:line="240" w:lineRule="auto"/>
        <w:jc w:val="both"/>
      </w:pPr>
      <w:r>
        <w:rPr>
          <w:rFonts w:ascii="Arial" w:hAnsi="Arial" w:cs="Arial"/>
          <w:b/>
          <w:bCs/>
          <w:color w:val="000000"/>
          <w:sz w:val="18"/>
          <w:szCs w:val="18"/>
        </w:rPr>
        <w:lastRenderedPageBreak/>
        <w:t>VII. SKRBNIKI POGODBE</w:t>
      </w:r>
    </w:p>
    <w:p w:rsidR="00C80564" w:rsidRDefault="00C80564" w:rsidP="00C80564">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 xml:space="preserve">Skrbnik pogodbe s strani naročnika je </w:t>
            </w:r>
            <w:r w:rsidR="007A5782">
              <w:rPr>
                <w:rFonts w:ascii="Arial" w:hAnsi="Arial" w:cs="Arial"/>
                <w:color w:val="000000"/>
                <w:sz w:val="18"/>
                <w:szCs w:val="18"/>
              </w:rPr>
              <w:t>Stanislava Majerle</w:t>
            </w:r>
            <w:r>
              <w:rPr>
                <w:rFonts w:ascii="Arial" w:hAnsi="Arial" w:cs="Arial"/>
                <w:color w:val="000000"/>
                <w:sz w:val="18"/>
                <w:szCs w:val="18"/>
              </w:rPr>
              <w:t>.</w:t>
            </w:r>
          </w:p>
          <w:p w:rsidR="00C80564" w:rsidRDefault="00C80564" w:rsidP="00FE7AAC">
            <w:pPr>
              <w:spacing w:before="225" w:after="225"/>
              <w:jc w:val="both"/>
            </w:pPr>
            <w:r>
              <w:rPr>
                <w:rFonts w:ascii="Arial" w:hAnsi="Arial" w:cs="Arial"/>
                <w:color w:val="000000"/>
                <w:sz w:val="18"/>
                <w:szCs w:val="18"/>
              </w:rPr>
              <w:t xml:space="preserve">Pooblaščena predstavnika naročnika, ki sta pooblaščena za nadzor nad izvajanjem pogodbe </w:t>
            </w:r>
            <w:r w:rsidR="007A5782">
              <w:rPr>
                <w:rFonts w:ascii="Arial" w:hAnsi="Arial" w:cs="Arial"/>
                <w:color w:val="000000"/>
                <w:sz w:val="18"/>
                <w:szCs w:val="18"/>
              </w:rPr>
              <w:t>je</w:t>
            </w:r>
            <w:r>
              <w:rPr>
                <w:rFonts w:ascii="Arial" w:hAnsi="Arial" w:cs="Arial"/>
                <w:color w:val="000000"/>
                <w:sz w:val="18"/>
                <w:szCs w:val="18"/>
              </w:rPr>
              <w:t xml:space="preserve"> Andrej </w:t>
            </w:r>
            <w:proofErr w:type="spellStart"/>
            <w:r>
              <w:rPr>
                <w:rFonts w:ascii="Arial" w:hAnsi="Arial" w:cs="Arial"/>
                <w:color w:val="000000"/>
                <w:sz w:val="18"/>
                <w:szCs w:val="18"/>
              </w:rPr>
              <w:t>Petakovič</w:t>
            </w:r>
            <w:proofErr w:type="spellEnd"/>
            <w:r>
              <w:rPr>
                <w:rFonts w:ascii="Arial" w:hAnsi="Arial" w:cs="Arial"/>
                <w:color w:val="000000"/>
                <w:sz w:val="18"/>
                <w:szCs w:val="18"/>
              </w:rPr>
              <w:t xml:space="preserve"> (radiološki inženir).</w:t>
            </w:r>
          </w:p>
          <w:p w:rsidR="00C80564" w:rsidRDefault="00C80564" w:rsidP="00FE7AAC">
            <w:pPr>
              <w:spacing w:before="225" w:after="225"/>
              <w:jc w:val="both"/>
            </w:pPr>
            <w:r>
              <w:rPr>
                <w:rFonts w:ascii="Arial" w:hAnsi="Arial" w:cs="Arial"/>
                <w:color w:val="000000"/>
                <w:sz w:val="18"/>
                <w:szCs w:val="18"/>
              </w:rPr>
              <w:t>Skrbnik pogodbe za izvajalca je_________________.</w:t>
            </w:r>
          </w:p>
          <w:p w:rsidR="00C80564" w:rsidRDefault="00C80564" w:rsidP="00FE7AAC">
            <w:pPr>
              <w:spacing w:before="225" w:after="225"/>
              <w:jc w:val="both"/>
            </w:pPr>
            <w:r>
              <w:rPr>
                <w:rFonts w:ascii="Arial" w:hAnsi="Arial" w:cs="Arial"/>
                <w:color w:val="000000"/>
                <w:sz w:val="18"/>
                <w:szCs w:val="18"/>
              </w:rPr>
              <w:t>Pooblaščeni predstavnik izvajalca je _______________.</w:t>
            </w:r>
          </w:p>
          <w:p w:rsidR="00C80564" w:rsidRDefault="00EF7331" w:rsidP="00FE7AAC">
            <w:pPr>
              <w:spacing w:before="225" w:after="225"/>
              <w:jc w:val="both"/>
            </w:pPr>
            <w:r>
              <w:rPr>
                <w:rFonts w:ascii="Arial" w:hAnsi="Arial" w:cs="Arial"/>
                <w:color w:val="000000"/>
                <w:sz w:val="18"/>
                <w:szCs w:val="18"/>
              </w:rPr>
              <w:t>Poobla</w:t>
            </w:r>
            <w:r w:rsidR="00C80564">
              <w:rPr>
                <w:rFonts w:ascii="Arial" w:hAnsi="Arial" w:cs="Arial"/>
                <w:color w:val="000000"/>
                <w:sz w:val="18"/>
                <w:szCs w:val="18"/>
              </w:rPr>
              <w:t>ščeni predstavnik izvajalca je pooblaščen, da zastopa izvajalca v vseh vprašanjih, ki se nanašajo izvajanje storitev po tej pogodbi.</w:t>
            </w:r>
          </w:p>
        </w:tc>
      </w:tr>
    </w:tbl>
    <w:p w:rsidR="00C80564" w:rsidRDefault="00C80564" w:rsidP="00C80564">
      <w:pPr>
        <w:spacing w:before="225" w:after="225" w:line="240" w:lineRule="auto"/>
        <w:jc w:val="both"/>
      </w:pPr>
      <w:r>
        <w:rPr>
          <w:rFonts w:ascii="Arial" w:hAnsi="Arial" w:cs="Arial"/>
          <w:b/>
          <w:bCs/>
          <w:color w:val="000000"/>
          <w:sz w:val="18"/>
          <w:szCs w:val="18"/>
        </w:rPr>
        <w:t>VIII. ZAVAROVANJE POSLA</w:t>
      </w:r>
    </w:p>
    <w:p w:rsidR="00C80564" w:rsidRDefault="00C80564" w:rsidP="00C80564">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ZAVAROVANJE ZA DOBRO IZVEDBO</w:t>
            </w:r>
          </w:p>
          <w:p w:rsidR="00C80564" w:rsidRDefault="00C80564" w:rsidP="00FE7AAC">
            <w:pPr>
              <w:spacing w:before="225" w:after="225"/>
              <w:jc w:val="both"/>
            </w:pPr>
            <w:r>
              <w:rPr>
                <w:rFonts w:ascii="Arial" w:hAnsi="Arial" w:cs="Arial"/>
                <w:color w:val="000000"/>
                <w:sz w:val="18"/>
                <w:szCs w:val="18"/>
              </w:rPr>
              <w:t>Instrument zavarovanja: menica z menično izjavo</w:t>
            </w:r>
          </w:p>
          <w:p w:rsidR="00C80564" w:rsidRDefault="00C80564" w:rsidP="00FE7AAC">
            <w:pPr>
              <w:spacing w:before="225" w:after="225"/>
              <w:jc w:val="both"/>
            </w:pPr>
            <w:r>
              <w:rPr>
                <w:rFonts w:ascii="Arial" w:hAnsi="Arial" w:cs="Arial"/>
                <w:color w:val="000000"/>
                <w:sz w:val="18"/>
                <w:szCs w:val="18"/>
              </w:rPr>
              <w:t>Višina zavarovanja: 5% pogodbene vrednosti z DDV.</w:t>
            </w:r>
          </w:p>
          <w:p w:rsidR="00C80564" w:rsidRDefault="00C80564" w:rsidP="00FE7AAC">
            <w:pPr>
              <w:spacing w:before="225" w:after="225"/>
              <w:jc w:val="both"/>
            </w:pPr>
            <w:r>
              <w:rPr>
                <w:rFonts w:ascii="Arial" w:hAnsi="Arial" w:cs="Arial"/>
                <w:color w:val="000000"/>
                <w:sz w:val="18"/>
                <w:szCs w:val="18"/>
              </w:rPr>
              <w:t>Čas veljavnosti: do izteka veljavnosti pogodbe.</w:t>
            </w:r>
          </w:p>
          <w:p w:rsidR="00C80564" w:rsidRDefault="00C80564" w:rsidP="00FE7AAC">
            <w:pPr>
              <w:spacing w:before="225" w:after="225"/>
              <w:jc w:val="both"/>
            </w:pPr>
            <w:r>
              <w:rPr>
                <w:rFonts w:ascii="Arial" w:hAnsi="Arial" w:cs="Arial"/>
                <w:color w:val="000000"/>
                <w:sz w:val="18"/>
                <w:szCs w:val="18"/>
              </w:rPr>
              <w:lastRenderedPageBreak/>
              <w:t>Izvajalec mora najpozneje v desetih dneh od sklenitve pogodbe kot pogoj za veljavnost pogodbe izročiti naročniku zavarovanje za dobro izvedbo pogodbenih obveznosti, v nasprotnem primeru lahko naročnik odstopi od pogodbe.</w:t>
            </w:r>
          </w:p>
          <w:p w:rsidR="00C80564" w:rsidRDefault="00C80564" w:rsidP="00FE7AAC">
            <w:pPr>
              <w:spacing w:before="225" w:after="225"/>
              <w:jc w:val="both"/>
            </w:pPr>
            <w:r>
              <w:rPr>
                <w:rFonts w:ascii="Arial" w:hAnsi="Arial" w:cs="Arial"/>
                <w:color w:val="000000"/>
                <w:sz w:val="18"/>
                <w:szCs w:val="18"/>
              </w:rPr>
              <w:t xml:space="preserve">Zavarovanje za dobro izvedbo pogodbenih obveznosti naročnik unovči za vse primere kršitev obveznosti izvajalca iz te pogodbe vezanih na izvajanje pogodbe (npr. če storitve ne bodo odgovarjale dogovorjenim standardom in kvaliteti ali če </w:t>
            </w:r>
            <w:proofErr w:type="spellStart"/>
            <w:r>
              <w:rPr>
                <w:rFonts w:ascii="Arial" w:hAnsi="Arial" w:cs="Arial"/>
                <w:color w:val="000000"/>
                <w:sz w:val="18"/>
                <w:szCs w:val="18"/>
              </w:rPr>
              <w:t>nen</w:t>
            </w:r>
            <w:proofErr w:type="spellEnd"/>
            <w:r>
              <w:rPr>
                <w:rFonts w:ascii="Arial" w:hAnsi="Arial" w:cs="Arial"/>
                <w:color w:val="000000"/>
                <w:sz w:val="18"/>
                <w:szCs w:val="18"/>
              </w:rPr>
              <w:t xml:space="preserve"> bodo izvedene v skladu z določili te pogodbe,...),, pri čemer v zvezi z višino unovčitve upošteva naravo in obseg kršitve pogodbenih obveznosti.</w:t>
            </w:r>
          </w:p>
        </w:tc>
      </w:tr>
    </w:tbl>
    <w:p w:rsidR="00C80564" w:rsidRDefault="00C80564" w:rsidP="00C80564">
      <w:pPr>
        <w:spacing w:before="225" w:after="225" w:line="240" w:lineRule="auto"/>
        <w:jc w:val="both"/>
      </w:pPr>
      <w:r>
        <w:rPr>
          <w:rFonts w:ascii="Arial" w:hAnsi="Arial" w:cs="Arial"/>
          <w:b/>
          <w:bCs/>
          <w:color w:val="000000"/>
          <w:sz w:val="18"/>
          <w:szCs w:val="18"/>
        </w:rPr>
        <w:lastRenderedPageBreak/>
        <w:t>IX. ODSTOP OD POGODBE</w:t>
      </w:r>
      <w:r w:rsidR="007A5782">
        <w:rPr>
          <w:rFonts w:ascii="Arial" w:hAnsi="Arial" w:cs="Arial"/>
          <w:b/>
          <w:bCs/>
          <w:color w:val="000000"/>
          <w:sz w:val="18"/>
          <w:szCs w:val="18"/>
        </w:rPr>
        <w:t xml:space="preserve"> IN SOCIALNA KLAVZULA</w:t>
      </w:r>
    </w:p>
    <w:p w:rsidR="00C80564" w:rsidRDefault="00C80564" w:rsidP="00C80564">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7A5782" w:rsidRPr="00E166AC" w:rsidRDefault="007A5782" w:rsidP="007A5782">
            <w:pPr>
              <w:spacing w:before="225" w:after="225"/>
              <w:jc w:val="both"/>
            </w:pPr>
            <w:r w:rsidRPr="00E166AC">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7A5782" w:rsidRPr="00E166AC" w:rsidRDefault="007A5782" w:rsidP="007A5782">
            <w:pPr>
              <w:spacing w:before="225" w:after="225"/>
              <w:jc w:val="both"/>
            </w:pPr>
            <w:r w:rsidRPr="00E166AC">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7A5782" w:rsidRPr="00E166AC" w:rsidRDefault="007A5782" w:rsidP="007A5782">
            <w:pPr>
              <w:spacing w:before="225" w:after="225"/>
              <w:jc w:val="both"/>
            </w:pPr>
            <w:r w:rsidRPr="00E166AC">
              <w:rPr>
                <w:rFonts w:ascii="Arial" w:hAnsi="Arial" w:cs="Arial"/>
                <w:sz w:val="18"/>
                <w:szCs w:val="18"/>
              </w:rPr>
              <w:t>Naročnik ima pravico odstopiti od pogodbe kadarkoli, brez posledic za naročnika, če:</w:t>
            </w:r>
          </w:p>
          <w:p w:rsidR="007A5782" w:rsidRPr="00E166AC" w:rsidRDefault="007A5782" w:rsidP="00C94370">
            <w:pPr>
              <w:pStyle w:val="Odstavekseznama"/>
              <w:numPr>
                <w:ilvl w:val="0"/>
                <w:numId w:val="31"/>
              </w:numPr>
              <w:spacing w:before="225" w:after="225"/>
              <w:jc w:val="both"/>
            </w:pPr>
            <w:r w:rsidRPr="00E166AC">
              <w:rPr>
                <w:rFonts w:ascii="Arial" w:hAnsi="Arial" w:cs="Arial"/>
                <w:sz w:val="18"/>
                <w:szCs w:val="18"/>
              </w:rPr>
              <w:t>pride izvajalec v takšno finančno situacijo, ki bi mu onemogočila izvedbo pogodbenih obveznosti;</w:t>
            </w:r>
          </w:p>
          <w:p w:rsidR="007A5782" w:rsidRPr="00E166AC" w:rsidRDefault="007A5782" w:rsidP="00C94370">
            <w:pPr>
              <w:pStyle w:val="Odstavekseznama"/>
              <w:numPr>
                <w:ilvl w:val="0"/>
                <w:numId w:val="31"/>
              </w:numPr>
              <w:spacing w:before="225" w:after="225"/>
              <w:jc w:val="both"/>
            </w:pPr>
            <w:r w:rsidRPr="00E166AC">
              <w:rPr>
                <w:rFonts w:ascii="Arial" w:hAnsi="Arial" w:cs="Arial"/>
                <w:sz w:val="18"/>
                <w:szCs w:val="18"/>
              </w:rPr>
              <w:t>izvajalec po svoji krivdi v roku 14 dni od veljavnosti pogodbe in uvedbe v delo ne prične z delom;</w:t>
            </w:r>
          </w:p>
          <w:p w:rsidR="007A5782" w:rsidRPr="00E166AC" w:rsidRDefault="007A5782" w:rsidP="00C94370">
            <w:pPr>
              <w:pStyle w:val="Odstavekseznama"/>
              <w:numPr>
                <w:ilvl w:val="0"/>
                <w:numId w:val="31"/>
              </w:numPr>
              <w:spacing w:before="225" w:after="225"/>
              <w:jc w:val="both"/>
            </w:pPr>
            <w:r w:rsidRPr="00E166AC">
              <w:rPr>
                <w:rFonts w:ascii="Arial" w:hAnsi="Arial" w:cs="Arial"/>
                <w:sz w:val="18"/>
                <w:szCs w:val="18"/>
              </w:rPr>
              <w:t xml:space="preserve">izvajalec po svoji krivdi kasni z deli po faznih rokih iz potrjenega terminskega plana del več kot 30 dni, </w:t>
            </w:r>
          </w:p>
          <w:p w:rsidR="007A5782" w:rsidRPr="00E166AC" w:rsidRDefault="007A5782" w:rsidP="00C94370">
            <w:pPr>
              <w:pStyle w:val="Odstavekseznama"/>
              <w:numPr>
                <w:ilvl w:val="0"/>
                <w:numId w:val="31"/>
              </w:numPr>
              <w:spacing w:before="225" w:after="225"/>
              <w:jc w:val="both"/>
            </w:pPr>
            <w:r w:rsidRPr="00E166AC">
              <w:rPr>
                <w:rFonts w:ascii="Arial" w:hAnsi="Arial" w:cs="Arial"/>
                <w:sz w:val="18"/>
                <w:szCs w:val="18"/>
              </w:rPr>
              <w:t>če ne dosega pogodbeno dogovorjene kvalitete in standardov in je ne more vzpostaviti niti v naknadno dogovorjenem roku, ki mu ga določi naročnik.</w:t>
            </w:r>
          </w:p>
          <w:p w:rsidR="007A5782" w:rsidRPr="00E166AC" w:rsidRDefault="007A5782" w:rsidP="007A5782">
            <w:pPr>
              <w:spacing w:before="225" w:after="225"/>
              <w:jc w:val="both"/>
            </w:pPr>
            <w:r w:rsidRPr="00E166AC">
              <w:rPr>
                <w:rFonts w:ascii="Arial" w:hAnsi="Arial" w:cs="Arial"/>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7A5782" w:rsidRPr="00E166AC" w:rsidTr="00FE7AAC">
              <w:tc>
                <w:tcPr>
                  <w:tcW w:w="0" w:type="auto"/>
                  <w:tcMar>
                    <w:top w:w="0" w:type="auto"/>
                    <w:bottom w:w="0" w:type="auto"/>
                  </w:tcMar>
                </w:tcPr>
                <w:p w:rsidR="007A5782" w:rsidRPr="00E166AC" w:rsidRDefault="007A5782" w:rsidP="00C94370">
                  <w:pPr>
                    <w:numPr>
                      <w:ilvl w:val="0"/>
                      <w:numId w:val="30"/>
                    </w:numPr>
                    <w:jc w:val="both"/>
                    <w:rPr>
                      <w:rFonts w:ascii="Arial" w:hAnsi="Arial" w:cs="Arial"/>
                      <w:sz w:val="18"/>
                      <w:szCs w:val="18"/>
                    </w:rPr>
                  </w:pPr>
                  <w:r w:rsidRPr="00E166AC">
                    <w:rPr>
                      <w:rFonts w:ascii="Arial" w:hAnsi="Arial" w:cs="Arial"/>
                      <w:sz w:val="18"/>
                      <w:szCs w:val="18"/>
                    </w:rPr>
                    <w:t>javno naročilo je bilo bistveno spremenjeno, kar terja nov postopek javnega naročanja;</w:t>
                  </w:r>
                </w:p>
                <w:p w:rsidR="007A5782" w:rsidRPr="00E166AC" w:rsidRDefault="007A5782" w:rsidP="00C94370">
                  <w:pPr>
                    <w:numPr>
                      <w:ilvl w:val="0"/>
                      <w:numId w:val="30"/>
                    </w:numPr>
                    <w:jc w:val="both"/>
                    <w:rPr>
                      <w:rFonts w:ascii="Arial" w:hAnsi="Arial" w:cs="Arial"/>
                      <w:sz w:val="18"/>
                      <w:szCs w:val="18"/>
                    </w:rPr>
                  </w:pPr>
                  <w:r w:rsidRPr="00E166AC">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7A5782" w:rsidRPr="00E166AC" w:rsidRDefault="007A5782" w:rsidP="00C94370">
                  <w:pPr>
                    <w:numPr>
                      <w:ilvl w:val="0"/>
                      <w:numId w:val="30"/>
                    </w:numPr>
                    <w:jc w:val="both"/>
                    <w:rPr>
                      <w:rFonts w:ascii="Arial" w:hAnsi="Arial" w:cs="Arial"/>
                      <w:sz w:val="18"/>
                      <w:szCs w:val="18"/>
                    </w:rPr>
                  </w:pPr>
                  <w:r w:rsidRPr="00E166AC">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rsidR="007A5782" w:rsidRPr="00E166AC" w:rsidRDefault="007A5782" w:rsidP="007A5782">
            <w:pPr>
              <w:spacing w:before="225" w:after="225"/>
              <w:jc w:val="both"/>
            </w:pPr>
            <w:r w:rsidRPr="00E166AC">
              <w:rPr>
                <w:rFonts w:ascii="Arial" w:hAnsi="Arial" w:cs="Arial"/>
                <w:sz w:val="18"/>
                <w:szCs w:val="18"/>
              </w:rPr>
              <w:t>Odstop od pogodbe učinkuje z dnem, ko izvajalec prejme pisno izjavo naročnika o odstopu.</w:t>
            </w:r>
          </w:p>
          <w:p w:rsidR="007A5782" w:rsidRPr="00E166AC" w:rsidRDefault="007A5782" w:rsidP="007A5782">
            <w:pPr>
              <w:spacing w:before="225" w:after="225"/>
              <w:jc w:val="both"/>
            </w:pPr>
            <w:r w:rsidRPr="00E166AC">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7A5782" w:rsidRPr="00E166AC" w:rsidRDefault="007A5782" w:rsidP="007A5782">
            <w:pPr>
              <w:spacing w:before="225" w:after="225"/>
              <w:jc w:val="both"/>
            </w:pPr>
            <w:r w:rsidRPr="00E166AC">
              <w:rPr>
                <w:rFonts w:ascii="Arial" w:hAnsi="Arial" w:cs="Arial"/>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7A5782" w:rsidRPr="00E166AC" w:rsidRDefault="007A5782" w:rsidP="007A5782">
            <w:pPr>
              <w:spacing w:before="225" w:after="225"/>
              <w:jc w:val="both"/>
            </w:pPr>
            <w:r w:rsidRPr="00E166AC">
              <w:rPr>
                <w:rFonts w:ascii="Arial" w:hAnsi="Arial" w:cs="Arial"/>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7A5782" w:rsidRPr="00E166AC" w:rsidRDefault="007A5782" w:rsidP="007A5782">
            <w:pPr>
              <w:spacing w:before="225" w:after="225"/>
              <w:jc w:val="both"/>
            </w:pPr>
            <w:r w:rsidRPr="00E166AC">
              <w:rPr>
                <w:rFonts w:ascii="Arial" w:hAnsi="Arial" w:cs="Arial"/>
                <w:sz w:val="18"/>
                <w:szCs w:val="18"/>
              </w:rPr>
              <w:t>V primeru predčasnega prenehanja veljavnosti pogodbe sta pogodbeni strani obvezani poravnati obveznosti, ki jih imata druga do druge in so nastale do trenutka prenehanja pogodbe.</w:t>
            </w:r>
          </w:p>
          <w:p w:rsidR="007A5782" w:rsidRPr="00E166AC" w:rsidRDefault="007A5782" w:rsidP="007A5782">
            <w:pPr>
              <w:spacing w:before="225" w:after="225"/>
              <w:jc w:val="both"/>
            </w:pPr>
            <w:r w:rsidRPr="00E166AC">
              <w:rPr>
                <w:rFonts w:ascii="Arial" w:hAnsi="Arial" w:cs="Arial"/>
                <w:sz w:val="18"/>
                <w:szCs w:val="18"/>
              </w:rPr>
              <w:t>Odstop od pogodbe učinkuje z dnem, ko izvajalec prejme pisno izjavo naročnika o odstopu.</w:t>
            </w:r>
          </w:p>
          <w:p w:rsidR="00C80564" w:rsidRDefault="007A5782" w:rsidP="007A5782">
            <w:pPr>
              <w:spacing w:before="225" w:after="225"/>
              <w:jc w:val="both"/>
              <w:rPr>
                <w:rFonts w:ascii="Arial" w:hAnsi="Arial" w:cs="Arial"/>
                <w:sz w:val="18"/>
                <w:szCs w:val="18"/>
              </w:rPr>
            </w:pPr>
            <w:r w:rsidRPr="00E166AC">
              <w:rPr>
                <w:rFonts w:ascii="Arial" w:hAnsi="Arial" w:cs="Arial"/>
                <w:sz w:val="18"/>
                <w:szCs w:val="18"/>
              </w:rPr>
              <w:lastRenderedPageBreak/>
              <w:t>Naročnik bo istočasno z odstopom od pogodbe zaradi kršitev pogodbe s strani izvajalca, pričel s postopki za unovčenje zavarovanja za dobro izvedbo pogodbenih obveznosti.</w:t>
            </w:r>
          </w:p>
          <w:p w:rsidR="007A5782" w:rsidRPr="00E166AC" w:rsidRDefault="007A5782" w:rsidP="007A5782">
            <w:pPr>
              <w:spacing w:before="225" w:after="225"/>
              <w:jc w:val="both"/>
            </w:pPr>
            <w:r w:rsidRPr="00E166AC">
              <w:rPr>
                <w:rFonts w:ascii="Arial" w:hAnsi="Arial" w:cs="Arial"/>
                <w:sz w:val="18"/>
                <w:szCs w:val="18"/>
              </w:rPr>
              <w:t>Ta pogodba je sklenjena pod razveznim pogojem, ki se uresniči v primeru izpolnitve ene od naslednjih okoliščin:</w:t>
            </w:r>
          </w:p>
          <w:tbl>
            <w:tblPr>
              <w:tblStyle w:val="NormalTablePHPDOCX"/>
              <w:tblW w:w="0" w:type="auto"/>
              <w:tblLook w:val="04A0" w:firstRow="1" w:lastRow="0" w:firstColumn="1" w:lastColumn="0" w:noHBand="0" w:noVBand="1"/>
            </w:tblPr>
            <w:tblGrid>
              <w:gridCol w:w="8746"/>
            </w:tblGrid>
            <w:tr w:rsidR="007A5782" w:rsidRPr="00E166AC" w:rsidTr="00FE7AAC">
              <w:tc>
                <w:tcPr>
                  <w:tcW w:w="0" w:type="auto"/>
                  <w:tcMar>
                    <w:top w:w="0" w:type="auto"/>
                    <w:bottom w:w="0" w:type="auto"/>
                  </w:tcMar>
                </w:tcPr>
                <w:p w:rsidR="007A5782" w:rsidRPr="00E166AC" w:rsidRDefault="007A5782" w:rsidP="00C94370">
                  <w:pPr>
                    <w:numPr>
                      <w:ilvl w:val="0"/>
                      <w:numId w:val="32"/>
                    </w:numPr>
                    <w:jc w:val="both"/>
                    <w:rPr>
                      <w:rFonts w:ascii="Arial" w:hAnsi="Arial" w:cs="Arial"/>
                      <w:sz w:val="18"/>
                      <w:szCs w:val="18"/>
                    </w:rPr>
                  </w:pPr>
                  <w:r w:rsidRPr="00E166AC">
                    <w:rPr>
                      <w:rFonts w:ascii="Arial" w:hAnsi="Arial" w:cs="Arial"/>
                      <w:sz w:val="18"/>
                      <w:szCs w:val="18"/>
                    </w:rPr>
                    <w:t xml:space="preserve">če bo naročnik seznanjen, da je sodišče s pravnomočno odločitvijo ugotovilo kršitev obveznosti delovne, </w:t>
                  </w:r>
                  <w:proofErr w:type="spellStart"/>
                  <w:r w:rsidRPr="00E166AC">
                    <w:rPr>
                      <w:rFonts w:ascii="Arial" w:hAnsi="Arial" w:cs="Arial"/>
                      <w:sz w:val="18"/>
                      <w:szCs w:val="18"/>
                    </w:rPr>
                    <w:t>okoljske</w:t>
                  </w:r>
                  <w:proofErr w:type="spellEnd"/>
                  <w:r w:rsidRPr="00E166AC">
                    <w:rPr>
                      <w:rFonts w:ascii="Arial" w:hAnsi="Arial" w:cs="Arial"/>
                      <w:sz w:val="18"/>
                      <w:szCs w:val="18"/>
                    </w:rPr>
                    <w:t xml:space="preserve"> ali socialne zakonodaje s strani izvajalca ali podizvajalca ali</w:t>
                  </w:r>
                </w:p>
                <w:p w:rsidR="007A5782" w:rsidRPr="00E166AC" w:rsidRDefault="007A5782" w:rsidP="00C94370">
                  <w:pPr>
                    <w:numPr>
                      <w:ilvl w:val="0"/>
                      <w:numId w:val="32"/>
                    </w:numPr>
                    <w:jc w:val="both"/>
                    <w:rPr>
                      <w:rFonts w:ascii="Arial" w:hAnsi="Arial" w:cs="Arial"/>
                      <w:sz w:val="18"/>
                      <w:szCs w:val="18"/>
                    </w:rPr>
                  </w:pPr>
                  <w:r w:rsidRPr="00E166AC">
                    <w:rPr>
                      <w:rFonts w:ascii="Arial" w:hAnsi="Arial" w:cs="Arial"/>
                      <w:sz w:val="18"/>
                      <w:szCs w:val="18"/>
                    </w:rPr>
                    <w:t xml:space="preserve">če bo naročnik seznanjen, da je pristojni državni organ pri izvajalcu ali podizvajalcu v času izvajanja pogodbe ugotovil najmanj dve kršitvi v zvezi s: </w:t>
                  </w:r>
                </w:p>
                <w:p w:rsidR="007A5782" w:rsidRPr="00E166AC" w:rsidRDefault="007A5782" w:rsidP="00C94370">
                  <w:pPr>
                    <w:numPr>
                      <w:ilvl w:val="1"/>
                      <w:numId w:val="32"/>
                    </w:numPr>
                    <w:jc w:val="both"/>
                    <w:rPr>
                      <w:rFonts w:ascii="Arial" w:hAnsi="Arial" w:cs="Arial"/>
                      <w:sz w:val="18"/>
                      <w:szCs w:val="18"/>
                    </w:rPr>
                  </w:pPr>
                  <w:r w:rsidRPr="00E166AC">
                    <w:rPr>
                      <w:rFonts w:ascii="Arial" w:hAnsi="Arial" w:cs="Arial"/>
                      <w:sz w:val="18"/>
                      <w:szCs w:val="18"/>
                    </w:rPr>
                    <w:t>plačilom za delo,</w:t>
                  </w:r>
                </w:p>
                <w:p w:rsidR="007A5782" w:rsidRPr="00E166AC" w:rsidRDefault="007A5782" w:rsidP="00C94370">
                  <w:pPr>
                    <w:numPr>
                      <w:ilvl w:val="1"/>
                      <w:numId w:val="32"/>
                    </w:numPr>
                    <w:jc w:val="both"/>
                    <w:rPr>
                      <w:rFonts w:ascii="Arial" w:hAnsi="Arial" w:cs="Arial"/>
                      <w:sz w:val="18"/>
                      <w:szCs w:val="18"/>
                    </w:rPr>
                  </w:pPr>
                  <w:r w:rsidRPr="00E166AC">
                    <w:rPr>
                      <w:rFonts w:ascii="Arial" w:hAnsi="Arial" w:cs="Arial"/>
                      <w:sz w:val="18"/>
                      <w:szCs w:val="18"/>
                    </w:rPr>
                    <w:t>delovnim časom,</w:t>
                  </w:r>
                </w:p>
                <w:p w:rsidR="007A5782" w:rsidRPr="00E166AC" w:rsidRDefault="007A5782" w:rsidP="00C94370">
                  <w:pPr>
                    <w:numPr>
                      <w:ilvl w:val="1"/>
                      <w:numId w:val="32"/>
                    </w:numPr>
                    <w:jc w:val="both"/>
                    <w:rPr>
                      <w:rFonts w:ascii="Arial" w:hAnsi="Arial" w:cs="Arial"/>
                      <w:sz w:val="18"/>
                      <w:szCs w:val="18"/>
                    </w:rPr>
                  </w:pPr>
                  <w:r w:rsidRPr="00E166AC">
                    <w:rPr>
                      <w:rFonts w:ascii="Arial" w:hAnsi="Arial" w:cs="Arial"/>
                      <w:sz w:val="18"/>
                      <w:szCs w:val="18"/>
                    </w:rPr>
                    <w:t>počitki,</w:t>
                  </w:r>
                </w:p>
                <w:p w:rsidR="007A5782" w:rsidRPr="00E166AC" w:rsidRDefault="007A5782" w:rsidP="00C94370">
                  <w:pPr>
                    <w:numPr>
                      <w:ilvl w:val="1"/>
                      <w:numId w:val="32"/>
                    </w:numPr>
                    <w:jc w:val="both"/>
                    <w:rPr>
                      <w:rFonts w:ascii="Arial" w:hAnsi="Arial" w:cs="Arial"/>
                      <w:sz w:val="18"/>
                      <w:szCs w:val="18"/>
                    </w:rPr>
                  </w:pPr>
                  <w:r w:rsidRPr="00E166AC">
                    <w:rPr>
                      <w:rFonts w:ascii="Arial" w:hAnsi="Arial" w:cs="Arial"/>
                      <w:sz w:val="18"/>
                      <w:szCs w:val="18"/>
                    </w:rPr>
                    <w:t>opravljanjem dela na podlagi pogodb civilnega prava kljub obstoju elementov delovnega razmerja ali v zvezi z zaposlovanjem na črno</w:t>
                  </w:r>
                </w:p>
              </w:tc>
            </w:tr>
          </w:tbl>
          <w:p w:rsidR="007A5782" w:rsidRPr="00E166AC" w:rsidRDefault="007A5782" w:rsidP="007A5782"/>
          <w:p w:rsidR="007A5782" w:rsidRPr="00E166AC" w:rsidRDefault="007A5782" w:rsidP="007A5782">
            <w:pPr>
              <w:spacing w:before="225" w:after="225"/>
              <w:ind w:left="708"/>
              <w:jc w:val="both"/>
            </w:pPr>
            <w:r w:rsidRPr="00E166AC">
              <w:rPr>
                <w:rFonts w:ascii="Arial" w:hAnsi="Arial" w:cs="Arial"/>
                <w:sz w:val="18"/>
                <w:szCs w:val="18"/>
              </w:rPr>
              <w:t>in za kateri mu je bila s pravnomočno odločitvijo ali več pravnomočnimi odločitvami izrečena globa za prekršek,</w:t>
            </w:r>
          </w:p>
          <w:p w:rsidR="007A5782" w:rsidRPr="00E166AC" w:rsidRDefault="007A5782" w:rsidP="007A5782">
            <w:pPr>
              <w:spacing w:before="225" w:after="225"/>
              <w:jc w:val="both"/>
            </w:pPr>
            <w:r w:rsidRPr="00E166AC">
              <w:rPr>
                <w:rFonts w:ascii="Arial" w:hAnsi="Arial" w:cs="Arial"/>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7A5782" w:rsidRPr="00E166AC" w:rsidRDefault="007A5782" w:rsidP="007A5782">
            <w:pPr>
              <w:spacing w:before="225" w:after="225"/>
              <w:jc w:val="both"/>
            </w:pPr>
            <w:r w:rsidRPr="00E166AC">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7A5782" w:rsidRDefault="007A5782" w:rsidP="007A5782">
            <w:pPr>
              <w:spacing w:before="225" w:after="225"/>
              <w:jc w:val="both"/>
            </w:pPr>
            <w:r w:rsidRPr="00E166AC">
              <w:rPr>
                <w:rFonts w:ascii="Arial" w:hAnsi="Arial" w:cs="Arial"/>
                <w:sz w:val="18"/>
                <w:szCs w:val="18"/>
              </w:rPr>
              <w:t>Če naročnik v roku 30 dni od seznanitve s kršitvijo ne začne novega postopka javnega naročila, se šteje, da je pogodba  razvezana trideseti dan od seznanitve s kršitvijo.</w:t>
            </w:r>
          </w:p>
        </w:tc>
      </w:tr>
    </w:tbl>
    <w:p w:rsidR="00C80564" w:rsidRDefault="00C80564" w:rsidP="00C80564">
      <w:pPr>
        <w:spacing w:before="225" w:after="225" w:line="240" w:lineRule="auto"/>
        <w:jc w:val="both"/>
      </w:pPr>
      <w:r>
        <w:rPr>
          <w:rFonts w:ascii="Arial" w:hAnsi="Arial" w:cs="Arial"/>
          <w:b/>
          <w:bCs/>
          <w:color w:val="000000"/>
          <w:sz w:val="18"/>
          <w:szCs w:val="18"/>
        </w:rPr>
        <w:lastRenderedPageBreak/>
        <w:t>X. POSLOVNA SKRIVNOST</w:t>
      </w:r>
      <w:r w:rsidR="007A5782">
        <w:rPr>
          <w:rFonts w:ascii="Arial" w:hAnsi="Arial" w:cs="Arial"/>
          <w:b/>
          <w:bCs/>
          <w:color w:val="000000"/>
          <w:sz w:val="18"/>
          <w:szCs w:val="18"/>
        </w:rPr>
        <w:t xml:space="preserve"> IN VARSTVO OSEBNIH PODATKOV</w:t>
      </w:r>
    </w:p>
    <w:p w:rsidR="00C80564" w:rsidRDefault="00C80564" w:rsidP="00C80564">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7A5782" w:rsidRPr="00581EE1" w:rsidRDefault="007A5782" w:rsidP="007A5782">
            <w:pPr>
              <w:spacing w:before="225" w:after="225"/>
              <w:jc w:val="both"/>
            </w:pPr>
            <w:r w:rsidRPr="00581EE1">
              <w:rPr>
                <w:rFonts w:ascii="Arial" w:hAnsi="Arial" w:cs="Arial"/>
                <w:sz w:val="18"/>
                <w:szCs w:val="18"/>
              </w:rPr>
              <w:t>Pogodbeni stranki sta dolžni vse podatke, do katerih prideta pri izpolnjevanju poslovnih obveznosti ali v zvezi z njimi, varovati kot poslovno skrivnost in sta za to odškodninsko odgovorni.</w:t>
            </w:r>
          </w:p>
          <w:p w:rsidR="007A5782" w:rsidRPr="00406DD9" w:rsidRDefault="007A5782" w:rsidP="007A5782">
            <w:pPr>
              <w:spacing w:before="225" w:after="225"/>
              <w:jc w:val="both"/>
              <w:rPr>
                <w:rFonts w:ascii="Arial" w:hAnsi="Arial" w:cs="Arial"/>
                <w:sz w:val="18"/>
                <w:szCs w:val="18"/>
              </w:rPr>
            </w:pPr>
            <w:r w:rsidRPr="00581EE1">
              <w:rPr>
                <w:rFonts w:ascii="Arial" w:hAnsi="Arial" w:cs="Arial"/>
                <w:sz w:val="18"/>
                <w:szCs w:val="18"/>
              </w:rPr>
              <w:t xml:space="preserve">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w:t>
            </w:r>
            <w:r w:rsidRPr="00406DD9">
              <w:rPr>
                <w:rFonts w:ascii="Arial" w:hAnsi="Arial" w:cs="Arial"/>
                <w:sz w:val="18"/>
                <w:szCs w:val="18"/>
              </w:rPr>
              <w:t>poslovnih običajev.</w:t>
            </w:r>
          </w:p>
          <w:p w:rsidR="007A5782" w:rsidRPr="00406DD9" w:rsidRDefault="007A5782" w:rsidP="007A5782">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seznanili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 </w:t>
            </w:r>
          </w:p>
          <w:p w:rsidR="007A5782" w:rsidRPr="00406DD9" w:rsidRDefault="007A5782" w:rsidP="007A5782">
            <w:pPr>
              <w:widowControl w:val="0"/>
              <w:autoSpaceDE w:val="0"/>
              <w:autoSpaceDN w:val="0"/>
              <w:adjustRightInd w:val="0"/>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izv</w:t>
            </w:r>
            <w:r>
              <w:rPr>
                <w:rFonts w:ascii="Arial" w:eastAsia="Times New Roman" w:hAnsi="Arial" w:cs="Arial"/>
                <w:sz w:val="18"/>
                <w:szCs w:val="18"/>
                <w:lang w:eastAsia="sl-SI"/>
              </w:rPr>
              <w:t>ajalec, so določeni v  Prilogi 2</w:t>
            </w:r>
            <w:r w:rsidRPr="00406DD9">
              <w:rPr>
                <w:rFonts w:ascii="Arial" w:eastAsia="Times New Roman" w:hAnsi="Arial" w:cs="Arial"/>
                <w:sz w:val="18"/>
                <w:szCs w:val="18"/>
                <w:lang w:eastAsia="sl-SI"/>
              </w:rPr>
              <w:t>, ki je sestavni del te pogodbe.</w:t>
            </w:r>
          </w:p>
          <w:p w:rsidR="007A5782" w:rsidRPr="00406DD9" w:rsidRDefault="007A5782" w:rsidP="007A5782">
            <w:pPr>
              <w:widowControl w:val="0"/>
              <w:tabs>
                <w:tab w:val="left" w:pos="7245"/>
              </w:tabs>
              <w:autoSpaceDE w:val="0"/>
              <w:autoSpaceDN w:val="0"/>
              <w:adjustRightInd w:val="0"/>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ab/>
            </w:r>
          </w:p>
          <w:p w:rsidR="00C80564" w:rsidRDefault="007A5782" w:rsidP="007A5782">
            <w:pPr>
              <w:jc w:val="both"/>
              <w:rPr>
                <w:rFonts w:ascii="Arial" w:eastAsia="Times New Roman" w:hAnsi="Arial" w:cs="Arial"/>
                <w:sz w:val="18"/>
                <w:szCs w:val="18"/>
                <w:lang w:eastAsia="sl-SI"/>
              </w:rPr>
            </w:pPr>
            <w:r w:rsidRPr="00507685">
              <w:rPr>
                <w:rFonts w:ascii="Arial" w:eastAsia="Times New Roman" w:hAnsi="Arial" w:cs="Arial"/>
                <w:sz w:val="18"/>
                <w:szCs w:val="18"/>
                <w:lang w:eastAsia="sl-SI"/>
              </w:rPr>
              <w:t xml:space="preserve">Zaveze iz prvega odstavka mora upoštevati tudi zaposleni pri izvajalcu oziroma druga oseba, ki za izvajalca izvaja pogodbena dela v skladu s to pogodbo, kar izkaže s podpisom izjave o varovanju podatkov in seznanitvi v varnostnimi zahtevami SB NM, ki je v </w:t>
            </w:r>
            <w:r w:rsidRPr="00507685">
              <w:rPr>
                <w:rFonts w:ascii="Arial" w:eastAsia="Times New Roman" w:hAnsi="Arial" w:cs="Arial"/>
                <w:sz w:val="18"/>
                <w:szCs w:val="18"/>
                <w:u w:val="single"/>
                <w:lang w:eastAsia="sl-SI"/>
              </w:rPr>
              <w:t>prilogi 3</w:t>
            </w:r>
            <w:r w:rsidRPr="00507685">
              <w:rPr>
                <w:rFonts w:ascii="Arial" w:eastAsia="Times New Roman" w:hAnsi="Arial" w:cs="Arial"/>
                <w:sz w:val="18"/>
                <w:szCs w:val="18"/>
                <w:lang w:eastAsia="sl-SI"/>
              </w:rPr>
              <w:t xml:space="preserve"> te pogodbe. </w:t>
            </w:r>
          </w:p>
          <w:p w:rsidR="00EF7331" w:rsidRDefault="00EF7331" w:rsidP="007A5782">
            <w:pPr>
              <w:jc w:val="both"/>
              <w:rPr>
                <w:rFonts w:ascii="Arial" w:eastAsia="Times New Roman" w:hAnsi="Arial" w:cs="Arial"/>
                <w:sz w:val="18"/>
                <w:szCs w:val="18"/>
                <w:lang w:eastAsia="sl-SI"/>
              </w:rPr>
            </w:pPr>
          </w:p>
          <w:p w:rsidR="00EF7331" w:rsidRPr="007A5782" w:rsidRDefault="00EF7331" w:rsidP="007A5782">
            <w:pPr>
              <w:jc w:val="both"/>
              <w:rPr>
                <w:rFonts w:ascii="Arial" w:eastAsia="Times New Roman" w:hAnsi="Arial" w:cs="Arial"/>
                <w:sz w:val="18"/>
                <w:szCs w:val="18"/>
                <w:lang w:eastAsia="sl-SI"/>
              </w:rPr>
            </w:pPr>
            <w:bookmarkStart w:id="4" w:name="_GoBack"/>
            <w:bookmarkEnd w:id="4"/>
          </w:p>
        </w:tc>
      </w:tr>
    </w:tbl>
    <w:p w:rsidR="00C80564" w:rsidRDefault="00C80564" w:rsidP="00C80564">
      <w:pPr>
        <w:spacing w:before="225" w:after="225" w:line="240" w:lineRule="auto"/>
        <w:jc w:val="both"/>
      </w:pPr>
      <w:r>
        <w:rPr>
          <w:rFonts w:ascii="Arial" w:hAnsi="Arial" w:cs="Arial"/>
          <w:b/>
          <w:bCs/>
          <w:color w:val="000000"/>
          <w:sz w:val="18"/>
          <w:szCs w:val="18"/>
        </w:rPr>
        <w:lastRenderedPageBreak/>
        <w:t>XI. REVIZIJSKA SLED</w:t>
      </w:r>
    </w:p>
    <w:p w:rsidR="00C80564" w:rsidRDefault="00C80564" w:rsidP="00C80564">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Vsa dokumentacija, povezana z izvedbo projekta, mora biti hranjena na način, da zagotavlja revizijsko sled izvedbe storitev.</w:t>
            </w:r>
          </w:p>
          <w:p w:rsidR="00C80564" w:rsidRDefault="00C80564" w:rsidP="00FE7AAC">
            <w:pPr>
              <w:spacing w:before="225" w:after="225"/>
              <w:jc w:val="both"/>
            </w:pPr>
            <w:r>
              <w:rPr>
                <w:rFonts w:ascii="Arial" w:hAnsi="Arial" w:cs="Arial"/>
                <w:color w:val="000000"/>
                <w:sz w:val="18"/>
                <w:szCs w:val="18"/>
              </w:rPr>
              <w:t>Izvajalec je vso dokumentacijo, povezano z izvedbo storitev, dolžan hraniti v skladu z veljavno zakonodajo oziroma še najmanj 10 let po izpolnitvi pogodbenih obveznosti za potrebe naknadnih preverjanj. Dokumentacija o izvedbi storitev je podlaga za spremljanje in nadzor nad izvedbo storitve.</w:t>
            </w:r>
          </w:p>
          <w:p w:rsidR="00C80564" w:rsidRDefault="00C80564" w:rsidP="00FE7AAC">
            <w:pPr>
              <w:spacing w:before="225" w:after="225"/>
              <w:jc w:val="both"/>
            </w:pPr>
            <w:r>
              <w:rPr>
                <w:rFonts w:ascii="Arial" w:hAnsi="Arial" w:cs="Arial"/>
                <w:color w:val="000000"/>
                <w:sz w:val="18"/>
                <w:szCs w:val="18"/>
              </w:rPr>
              <w:t>Izvajalec se zavezuje, da bo zagotovil dostop do celotne dokumentacije v zvezi z izvedbo storitev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storitev.</w:t>
            </w:r>
          </w:p>
          <w:p w:rsidR="00C80564" w:rsidRDefault="00C80564" w:rsidP="00FE7AAC">
            <w:pPr>
              <w:spacing w:before="225" w:after="225"/>
              <w:jc w:val="both"/>
            </w:pPr>
            <w:r>
              <w:rPr>
                <w:rFonts w:ascii="Arial" w:hAnsi="Arial" w:cs="Arial"/>
                <w:color w:val="000000"/>
                <w:sz w:val="18"/>
                <w:szCs w:val="18"/>
              </w:rPr>
              <w:t>Revizijska sled mora omogočati predstavitev časovnega zaporedja vseh dogodkov, povezanih z izvedbo posamezne aktivnosti izvajanja storitev,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C80564" w:rsidRDefault="00C80564" w:rsidP="00FE7AAC">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C80564" w:rsidRDefault="00C80564" w:rsidP="00C80564">
      <w:pPr>
        <w:spacing w:before="225" w:after="225" w:line="240" w:lineRule="auto"/>
        <w:jc w:val="both"/>
      </w:pPr>
      <w:r>
        <w:rPr>
          <w:rFonts w:ascii="Arial" w:hAnsi="Arial" w:cs="Arial"/>
          <w:b/>
          <w:bCs/>
          <w:color w:val="000000"/>
          <w:sz w:val="18"/>
          <w:szCs w:val="18"/>
        </w:rPr>
        <w:t>XII. PROTIKORUPCIJSKA KLAVZULA</w:t>
      </w:r>
    </w:p>
    <w:p w:rsidR="00C80564" w:rsidRDefault="00C80564" w:rsidP="00C80564">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C80564" w:rsidTr="00FE7AAC">
              <w:tc>
                <w:tcPr>
                  <w:tcW w:w="0" w:type="auto"/>
                  <w:tcMar>
                    <w:top w:w="0" w:type="auto"/>
                    <w:bottom w:w="0" w:type="auto"/>
                  </w:tcMar>
                </w:tcPr>
                <w:p w:rsidR="00C80564" w:rsidRDefault="00C80564" w:rsidP="00C94370">
                  <w:pPr>
                    <w:numPr>
                      <w:ilvl w:val="0"/>
                      <w:numId w:val="28"/>
                    </w:numPr>
                    <w:jc w:val="both"/>
                    <w:rPr>
                      <w:rFonts w:ascii="Arial" w:hAnsi="Arial" w:cs="Arial"/>
                      <w:color w:val="000000"/>
                      <w:sz w:val="18"/>
                      <w:szCs w:val="18"/>
                    </w:rPr>
                  </w:pPr>
                  <w:r>
                    <w:rPr>
                      <w:rFonts w:ascii="Arial" w:hAnsi="Arial" w:cs="Arial"/>
                      <w:color w:val="000000"/>
                      <w:sz w:val="18"/>
                      <w:szCs w:val="18"/>
                    </w:rPr>
                    <w:t>pridobitev posla ali</w:t>
                  </w:r>
                </w:p>
                <w:p w:rsidR="00C80564" w:rsidRDefault="00C80564" w:rsidP="00C94370">
                  <w:pPr>
                    <w:numPr>
                      <w:ilvl w:val="0"/>
                      <w:numId w:val="28"/>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C80564" w:rsidRDefault="00C80564" w:rsidP="00C94370">
                  <w:pPr>
                    <w:numPr>
                      <w:ilvl w:val="0"/>
                      <w:numId w:val="28"/>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C80564" w:rsidRDefault="00C80564" w:rsidP="00C94370">
                  <w:pPr>
                    <w:numPr>
                      <w:ilvl w:val="0"/>
                      <w:numId w:val="28"/>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rsidR="00C80564" w:rsidRDefault="00C80564" w:rsidP="00FE7AAC">
            <w:pPr>
              <w:spacing w:before="225" w:after="225"/>
              <w:jc w:val="both"/>
            </w:pPr>
            <w:r>
              <w:rPr>
                <w:rFonts w:ascii="Arial" w:hAnsi="Arial" w:cs="Arial"/>
                <w:color w:val="000000"/>
                <w:sz w:val="18"/>
                <w:szCs w:val="18"/>
              </w:rPr>
              <w:t>je pogodba nična.</w:t>
            </w:r>
          </w:p>
        </w:tc>
      </w:tr>
    </w:tbl>
    <w:p w:rsidR="00C80564" w:rsidRDefault="00C80564" w:rsidP="00C80564">
      <w:pPr>
        <w:spacing w:before="225" w:after="225" w:line="240" w:lineRule="auto"/>
        <w:jc w:val="both"/>
      </w:pPr>
      <w:r>
        <w:rPr>
          <w:rFonts w:ascii="Arial" w:hAnsi="Arial" w:cs="Arial"/>
          <w:b/>
          <w:bCs/>
          <w:color w:val="000000"/>
          <w:sz w:val="18"/>
          <w:szCs w:val="18"/>
        </w:rPr>
        <w:t>XIII. REŠEVANJE SPOROV</w:t>
      </w:r>
    </w:p>
    <w:p w:rsidR="00C80564" w:rsidRDefault="00C80564" w:rsidP="00C80564">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v Novem mestu.</w:t>
            </w:r>
          </w:p>
        </w:tc>
      </w:tr>
    </w:tbl>
    <w:p w:rsidR="00C80564" w:rsidRDefault="00C80564" w:rsidP="00C80564">
      <w:pPr>
        <w:spacing w:before="225" w:after="225" w:line="240" w:lineRule="auto"/>
        <w:jc w:val="both"/>
      </w:pPr>
      <w:r>
        <w:rPr>
          <w:rFonts w:ascii="Arial" w:hAnsi="Arial" w:cs="Arial"/>
          <w:b/>
          <w:bCs/>
          <w:color w:val="000000"/>
          <w:sz w:val="18"/>
          <w:szCs w:val="18"/>
        </w:rPr>
        <w:t>XIV. KONČNE DOLOČBE</w:t>
      </w:r>
    </w:p>
    <w:p w:rsidR="00C80564" w:rsidRDefault="00C80564" w:rsidP="00C80564">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C80564" w:rsidRDefault="00C80564" w:rsidP="00FE7AAC">
            <w:pPr>
              <w:spacing w:before="225" w:after="225"/>
              <w:jc w:val="both"/>
            </w:pPr>
            <w:r>
              <w:rPr>
                <w:rFonts w:ascii="Arial" w:hAnsi="Arial" w:cs="Arial"/>
                <w:color w:val="000000"/>
                <w:sz w:val="18"/>
                <w:szCs w:val="18"/>
              </w:rPr>
              <w:t xml:space="preserve">Ta pogodba je sklenjena in prične veljati z dnem, ko jo podpiše zadnja pogodbena stranka in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če je to zahtevano.</w:t>
            </w:r>
          </w:p>
          <w:p w:rsidR="00C80564" w:rsidRDefault="00C80564" w:rsidP="00FE7AAC">
            <w:pPr>
              <w:spacing w:before="225" w:after="225"/>
              <w:jc w:val="both"/>
            </w:pPr>
            <w:r>
              <w:rPr>
                <w:rFonts w:ascii="Arial" w:hAnsi="Arial" w:cs="Arial"/>
                <w:color w:val="000000"/>
                <w:sz w:val="18"/>
                <w:szCs w:val="18"/>
              </w:rPr>
              <w:lastRenderedPageBreak/>
              <w:t>Pogodba se lahko spremeni ali dopolni s pisnim aneksom, ki ga sprejmeta in podpišeta obe stranki.</w:t>
            </w:r>
          </w:p>
          <w:p w:rsidR="00C80564" w:rsidRDefault="00C80564" w:rsidP="00FE7AAC">
            <w:pPr>
              <w:spacing w:before="225" w:after="225"/>
              <w:jc w:val="both"/>
            </w:pPr>
            <w:r>
              <w:rPr>
                <w:rFonts w:ascii="Arial" w:hAnsi="Arial" w:cs="Arial"/>
                <w:color w:val="000000"/>
                <w:sz w:val="18"/>
                <w:szCs w:val="18"/>
              </w:rPr>
              <w:t>Za razmerja, ki jih predmetna pogodba ne ureja, veljajo določbe zakona, ki ureja obligacijska razmerja.</w:t>
            </w:r>
          </w:p>
          <w:p w:rsidR="00C80564" w:rsidRDefault="00C80564" w:rsidP="00FE7AAC">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tc>
      </w:tr>
    </w:tbl>
    <w:p w:rsidR="00C80564" w:rsidRDefault="00C80564" w:rsidP="00C80564">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962"/>
      </w:tblGrid>
      <w:tr w:rsidR="00C80564" w:rsidTr="00FE7AAC">
        <w:tc>
          <w:tcPr>
            <w:tcW w:w="0" w:type="auto"/>
            <w:tcMar>
              <w:top w:w="0" w:type="auto"/>
              <w:bottom w:w="0" w:type="auto"/>
            </w:tcMar>
          </w:tcPr>
          <w:p w:rsidR="00554BB5" w:rsidRDefault="00554BB5" w:rsidP="00FE7AAC">
            <w:pPr>
              <w:spacing w:before="225" w:after="225"/>
              <w:jc w:val="both"/>
              <w:rPr>
                <w:rFonts w:ascii="Arial" w:hAnsi="Arial" w:cs="Arial"/>
                <w:color w:val="000000"/>
                <w:sz w:val="18"/>
                <w:szCs w:val="18"/>
              </w:rPr>
            </w:pPr>
            <w:r>
              <w:rPr>
                <w:rFonts w:ascii="Arial" w:hAnsi="Arial" w:cs="Arial"/>
                <w:color w:val="000000"/>
                <w:sz w:val="18"/>
                <w:szCs w:val="18"/>
              </w:rPr>
              <w:t>Pogodba se sklepa za obdobje 3 let in prične veljati z dnem podpisa obeh pogodbenih strank, uporablja pa se od_______________ do_______________.</w:t>
            </w:r>
          </w:p>
          <w:p w:rsidR="00554BB5" w:rsidRDefault="00554BB5" w:rsidP="00554BB5">
            <w:pPr>
              <w:spacing w:before="225" w:after="225"/>
              <w:jc w:val="both"/>
              <w:rPr>
                <w:rFonts w:ascii="Arial" w:hAnsi="Arial" w:cs="Arial"/>
                <w:color w:val="000000"/>
                <w:sz w:val="18"/>
                <w:szCs w:val="18"/>
              </w:rPr>
            </w:pPr>
            <w:r>
              <w:rPr>
                <w:rFonts w:ascii="Arial" w:hAnsi="Arial" w:cs="Arial"/>
                <w:color w:val="000000"/>
                <w:sz w:val="18"/>
                <w:szCs w:val="18"/>
              </w:rPr>
              <w:t>Pogodba je sestavljena in podpisana v dveh (2) enakih izvodih, od katerih izvajalec prejme en (1) izvod in naročnik en (1) izvod.</w:t>
            </w:r>
          </w:p>
          <w:p w:rsidR="00554BB5" w:rsidRDefault="00554BB5" w:rsidP="00FE7AAC">
            <w:pPr>
              <w:spacing w:before="225" w:after="225"/>
              <w:jc w:val="both"/>
            </w:pPr>
          </w:p>
        </w:tc>
      </w:tr>
    </w:tbl>
    <w:p w:rsidR="00554BB5" w:rsidRDefault="00C80564" w:rsidP="00554BB5">
      <w:pPr>
        <w:spacing w:after="0" w:line="240" w:lineRule="auto"/>
        <w:jc w:val="both"/>
        <w:rPr>
          <w:rFonts w:ascii="Arial" w:hAnsi="Arial" w:cs="Arial"/>
          <w:color w:val="000000"/>
          <w:sz w:val="18"/>
          <w:szCs w:val="18"/>
        </w:rPr>
      </w:pPr>
      <w:r>
        <w:rPr>
          <w:rFonts w:ascii="Arial" w:hAnsi="Arial" w:cs="Arial"/>
          <w:color w:val="000000"/>
          <w:sz w:val="18"/>
          <w:szCs w:val="18"/>
        </w:rPr>
        <w:t>V/na __</w:t>
      </w:r>
      <w:r w:rsidR="00554BB5" w:rsidRPr="00554BB5">
        <w:rPr>
          <w:rFonts w:ascii="Arial" w:hAnsi="Arial" w:cs="Arial"/>
          <w:color w:val="000000"/>
          <w:sz w:val="18"/>
          <w:szCs w:val="18"/>
        </w:rPr>
        <w:t xml:space="preserve"> </w:t>
      </w:r>
      <w:r w:rsidR="00554BB5">
        <w:rPr>
          <w:rFonts w:ascii="Arial" w:hAnsi="Arial" w:cs="Arial"/>
          <w:color w:val="000000"/>
          <w:sz w:val="18"/>
          <w:szCs w:val="18"/>
        </w:rPr>
        <w:t xml:space="preserve">Št. 16-11/20 </w:t>
      </w:r>
    </w:p>
    <w:p w:rsidR="00554BB5" w:rsidRDefault="00554BB5" w:rsidP="00554BB5">
      <w:pPr>
        <w:spacing w:after="0" w:line="240" w:lineRule="auto"/>
        <w:jc w:val="both"/>
        <w:rPr>
          <w:rFonts w:ascii="Arial" w:hAnsi="Arial" w:cs="Arial"/>
          <w:color w:val="000000"/>
          <w:sz w:val="18"/>
          <w:szCs w:val="18"/>
        </w:rPr>
      </w:pPr>
    </w:p>
    <w:p w:rsidR="00554BB5" w:rsidRDefault="00554BB5" w:rsidP="00554BB5">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Priloge: </w:t>
      </w:r>
    </w:p>
    <w:p w:rsidR="00554BB5" w:rsidRDefault="00554BB5" w:rsidP="00C94370">
      <w:pPr>
        <w:pStyle w:val="Odstavekseznama"/>
        <w:numPr>
          <w:ilvl w:val="0"/>
          <w:numId w:val="33"/>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PONUDBA PONUDNIKA ŠT.____________</w:t>
      </w:r>
    </w:p>
    <w:p w:rsidR="00554BB5" w:rsidRDefault="00554BB5" w:rsidP="00C94370">
      <w:pPr>
        <w:pStyle w:val="Odstavekseznama"/>
        <w:numPr>
          <w:ilvl w:val="0"/>
          <w:numId w:val="33"/>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E5107B" w:rsidRDefault="00E5107B" w:rsidP="00C94370">
      <w:pPr>
        <w:pStyle w:val="Odstavekseznama"/>
        <w:numPr>
          <w:ilvl w:val="0"/>
          <w:numId w:val="33"/>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 xml:space="preserve">Priloga 2: </w:t>
      </w:r>
      <w:r w:rsidRPr="00EF7331">
        <w:rPr>
          <w:rFonts w:ascii="Arial" w:eastAsia="Times New Roman" w:hAnsi="Arial" w:cs="Arial"/>
          <w:sz w:val="18"/>
          <w:szCs w:val="18"/>
          <w:lang w:eastAsia="sl-SI"/>
        </w:rPr>
        <w:t>OBDELOVANJE OSEBNIH PODATKOV</w:t>
      </w:r>
    </w:p>
    <w:p w:rsidR="00554BB5" w:rsidRDefault="00E5107B" w:rsidP="00C94370">
      <w:pPr>
        <w:pStyle w:val="Odstavekseznama"/>
        <w:numPr>
          <w:ilvl w:val="0"/>
          <w:numId w:val="33"/>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 xml:space="preserve">Priloga 3: </w:t>
      </w:r>
      <w:r w:rsidR="00554BB5" w:rsidRPr="00507685">
        <w:rPr>
          <w:rFonts w:ascii="Arial" w:eastAsia="Times New Roman" w:hAnsi="Arial" w:cs="Arial"/>
          <w:sz w:val="18"/>
          <w:szCs w:val="18"/>
          <w:lang w:eastAsia="sl-SI"/>
        </w:rPr>
        <w:t>izjave o varovanju podatkov in seznanitvi v varnostnimi zahtevami SB NM</w:t>
      </w:r>
    </w:p>
    <w:p w:rsidR="00554BB5" w:rsidRDefault="00554BB5" w:rsidP="00554BB5">
      <w:pPr>
        <w:spacing w:after="0" w:line="240" w:lineRule="auto"/>
        <w:jc w:val="both"/>
      </w:pPr>
    </w:p>
    <w:p w:rsidR="00C80564" w:rsidRDefault="00C80564" w:rsidP="00C80564">
      <w:pPr>
        <w:spacing w:before="975" w:after="225" w:line="240" w:lineRule="auto"/>
        <w:jc w:val="both"/>
        <w:rPr>
          <w:rFonts w:ascii="Arial" w:hAnsi="Arial" w:cs="Arial"/>
          <w:color w:val="000000"/>
          <w:sz w:val="18"/>
          <w:szCs w:val="18"/>
        </w:rPr>
      </w:pPr>
      <w:r>
        <w:rPr>
          <w:rFonts w:ascii="Arial" w:hAnsi="Arial" w:cs="Arial"/>
          <w:color w:val="000000"/>
          <w:sz w:val="18"/>
          <w:szCs w:val="18"/>
        </w:rPr>
        <w:t>______________, dne ________________</w:t>
      </w:r>
    </w:p>
    <w:p w:rsidR="00E5107B" w:rsidRDefault="00E5107B" w:rsidP="00C80564">
      <w:pPr>
        <w:spacing w:before="975" w:after="225" w:line="240" w:lineRule="auto"/>
        <w:jc w:val="both"/>
        <w:rPr>
          <w:rFonts w:ascii="Arial" w:hAnsi="Arial" w:cs="Arial"/>
          <w:color w:val="000000"/>
          <w:sz w:val="18"/>
          <w:szCs w:val="18"/>
        </w:rPr>
      </w:pPr>
    </w:p>
    <w:p w:rsidR="00E5107B" w:rsidRDefault="00E5107B" w:rsidP="00C80564">
      <w:pPr>
        <w:spacing w:before="975" w:after="225" w:line="240" w:lineRule="auto"/>
        <w:jc w:val="both"/>
        <w:rPr>
          <w:rFonts w:ascii="Arial" w:hAnsi="Arial" w:cs="Arial"/>
          <w:color w:val="000000"/>
          <w:sz w:val="18"/>
          <w:szCs w:val="18"/>
        </w:rPr>
      </w:pPr>
    </w:p>
    <w:p w:rsidR="00E5107B" w:rsidRDefault="00E5107B" w:rsidP="00C80564">
      <w:pPr>
        <w:spacing w:before="975" w:after="225" w:line="240" w:lineRule="auto"/>
        <w:jc w:val="both"/>
        <w:rPr>
          <w:rFonts w:ascii="Arial" w:hAnsi="Arial" w:cs="Arial"/>
          <w:color w:val="000000"/>
          <w:sz w:val="18"/>
          <w:szCs w:val="18"/>
        </w:rPr>
      </w:pPr>
    </w:p>
    <w:p w:rsidR="00E5107B" w:rsidRDefault="00E5107B" w:rsidP="00C80564">
      <w:pPr>
        <w:spacing w:before="975" w:after="225" w:line="240" w:lineRule="auto"/>
        <w:jc w:val="both"/>
        <w:rPr>
          <w:rFonts w:ascii="Arial" w:hAnsi="Arial" w:cs="Arial"/>
          <w:color w:val="000000"/>
          <w:sz w:val="18"/>
          <w:szCs w:val="18"/>
        </w:rPr>
      </w:pPr>
    </w:p>
    <w:p w:rsidR="00E5107B" w:rsidRDefault="00E5107B" w:rsidP="00C80564">
      <w:pPr>
        <w:spacing w:before="975" w:after="225" w:line="240" w:lineRule="auto"/>
        <w:jc w:val="both"/>
        <w:rPr>
          <w:rFonts w:ascii="Arial" w:hAnsi="Arial" w:cs="Arial"/>
          <w:color w:val="000000"/>
          <w:sz w:val="18"/>
          <w:szCs w:val="18"/>
        </w:rPr>
      </w:pPr>
    </w:p>
    <w:p w:rsidR="00E5107B" w:rsidRDefault="00E5107B" w:rsidP="00C80564">
      <w:pPr>
        <w:spacing w:before="975" w:after="225" w:line="240" w:lineRule="auto"/>
        <w:jc w:val="both"/>
        <w:rPr>
          <w:rFonts w:ascii="Arial" w:hAnsi="Arial" w:cs="Arial"/>
          <w:color w:val="000000"/>
          <w:sz w:val="18"/>
          <w:szCs w:val="18"/>
        </w:rPr>
      </w:pPr>
    </w:p>
    <w:p w:rsidR="00E5107B" w:rsidRPr="00F06E0F" w:rsidRDefault="00E5107B" w:rsidP="00E5107B">
      <w:pPr>
        <w:spacing w:after="0" w:line="240" w:lineRule="auto"/>
        <w:rPr>
          <w:rFonts w:ascii="Arial" w:eastAsia="Times New Roman" w:hAnsi="Arial" w:cs="Arial"/>
          <w:b/>
          <w:sz w:val="18"/>
          <w:szCs w:val="18"/>
          <w:lang w:eastAsia="sl-SI"/>
        </w:rPr>
      </w:pPr>
      <w:r>
        <w:rPr>
          <w:rFonts w:ascii="Arial" w:eastAsia="Times New Roman" w:hAnsi="Arial" w:cs="Arial"/>
          <w:b/>
          <w:sz w:val="18"/>
          <w:szCs w:val="18"/>
          <w:lang w:eastAsia="sl-SI"/>
        </w:rPr>
        <w:t>PRILOGA 2</w:t>
      </w:r>
      <w:r w:rsidRPr="00F06E0F">
        <w:rPr>
          <w:rFonts w:ascii="Arial" w:eastAsia="Times New Roman" w:hAnsi="Arial" w:cs="Arial"/>
          <w:b/>
          <w:sz w:val="18"/>
          <w:szCs w:val="18"/>
          <w:lang w:eastAsia="sl-SI"/>
        </w:rPr>
        <w:t xml:space="preserve"> K POGODBI: OBDELOVANJE OSEBNIH PODATKOV</w:t>
      </w:r>
    </w:p>
    <w:p w:rsidR="00E5107B" w:rsidRPr="00F06E0F" w:rsidRDefault="00E5107B" w:rsidP="00E5107B">
      <w:pPr>
        <w:spacing w:after="0" w:line="240" w:lineRule="auto"/>
        <w:rPr>
          <w:rFonts w:ascii="Times New Roman" w:eastAsia="Times New Roman" w:hAnsi="Times New Roman" w:cs="Times New Roman"/>
          <w:sz w:val="24"/>
          <w:szCs w:val="24"/>
          <w:lang w:eastAsia="sl-SI"/>
        </w:rPr>
      </w:pP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2469"/>
        <w:gridCol w:w="1777"/>
        <w:gridCol w:w="3437"/>
      </w:tblGrid>
      <w:tr w:rsidR="00E5107B" w:rsidRPr="00F06E0F" w:rsidTr="00FE7AAC">
        <w:tc>
          <w:tcPr>
            <w:tcW w:w="776" w:type="pct"/>
            <w:vAlign w:val="center"/>
          </w:tcPr>
          <w:p w:rsidR="00E5107B" w:rsidRPr="00F06E0F" w:rsidRDefault="00E5107B" w:rsidP="00FE7AAC">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IME ZBIRKE OSEBNIH PODATKOV</w:t>
            </w:r>
          </w:p>
        </w:tc>
        <w:tc>
          <w:tcPr>
            <w:tcW w:w="1358" w:type="pct"/>
            <w:vAlign w:val="center"/>
          </w:tcPr>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VRSTE PODATKOV V ZBIRKI OSEBNIH PODATKOV, DO KATERIH IMA OBDELOVALEC DOSTOP</w:t>
            </w:r>
          </w:p>
        </w:tc>
        <w:tc>
          <w:tcPr>
            <w:tcW w:w="980" w:type="pct"/>
          </w:tcPr>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KATEGORIJE POSAMEZNIKOV, NA KATERE SE NANAŠAJO OSEBNI PODATKI</w:t>
            </w:r>
          </w:p>
        </w:tc>
        <w:tc>
          <w:tcPr>
            <w:tcW w:w="1886" w:type="pct"/>
            <w:vAlign w:val="center"/>
          </w:tcPr>
          <w:p w:rsidR="00E5107B" w:rsidRPr="00F06E0F" w:rsidRDefault="00E5107B" w:rsidP="00FE7AAC">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DOVOLJENA OBDELAVA OSEBNIH PODATKOV</w:t>
            </w:r>
          </w:p>
        </w:tc>
      </w:tr>
      <w:tr w:rsidR="00E5107B" w:rsidRPr="00F06E0F" w:rsidTr="00FE7AAC">
        <w:tc>
          <w:tcPr>
            <w:tcW w:w="776" w:type="pct"/>
            <w:vAlign w:val="center"/>
          </w:tcPr>
          <w:p w:rsidR="00E5107B" w:rsidRPr="00F06E0F" w:rsidRDefault="00E5107B" w:rsidP="00FE7AAC">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Evidenca osnovne zdravstvene dokumentacije</w:t>
            </w:r>
          </w:p>
        </w:tc>
        <w:tc>
          <w:tcPr>
            <w:tcW w:w="1358" w:type="pct"/>
            <w:vAlign w:val="center"/>
          </w:tcPr>
          <w:p w:rsidR="00E5107B" w:rsidRPr="00F06E0F" w:rsidRDefault="00E5107B" w:rsidP="00FE7AAC">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Ime in priimek pacienta, datum rojstva, spol</w:t>
            </w:r>
          </w:p>
        </w:tc>
        <w:tc>
          <w:tcPr>
            <w:tcW w:w="980" w:type="pct"/>
          </w:tcPr>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p>
          <w:p w:rsidR="00E5107B" w:rsidRPr="00F06E0F" w:rsidRDefault="00E5107B" w:rsidP="00FE7AAC">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Pacienti</w:t>
            </w:r>
          </w:p>
        </w:tc>
        <w:tc>
          <w:tcPr>
            <w:tcW w:w="1886" w:type="pct"/>
            <w:vAlign w:val="center"/>
          </w:tcPr>
          <w:p w:rsidR="00E5107B" w:rsidRPr="00F06E0F" w:rsidRDefault="00E5107B" w:rsidP="00FE7AAC">
            <w:pPr>
              <w:spacing w:after="0" w:line="240" w:lineRule="auto"/>
              <w:rPr>
                <w:rFonts w:ascii="Arial" w:eastAsia="Times New Roman" w:hAnsi="Arial" w:cs="Arial"/>
                <w:sz w:val="18"/>
                <w:szCs w:val="18"/>
                <w:lang w:eastAsia="sl-SI"/>
              </w:rPr>
            </w:pPr>
          </w:p>
          <w:p w:rsidR="00E5107B" w:rsidRPr="00F06E0F" w:rsidRDefault="00E5107B" w:rsidP="00FE7AAC">
            <w:pPr>
              <w:spacing w:after="0" w:line="240" w:lineRule="auto"/>
              <w:rPr>
                <w:rFonts w:ascii="Arial" w:eastAsia="Times New Roman" w:hAnsi="Arial" w:cs="Arial"/>
                <w:sz w:val="18"/>
                <w:szCs w:val="18"/>
                <w:lang w:eastAsia="sl-SI"/>
              </w:rPr>
            </w:pPr>
          </w:p>
          <w:p w:rsidR="00E5107B" w:rsidRPr="00F06E0F" w:rsidRDefault="00E5107B" w:rsidP="00C94370">
            <w:pPr>
              <w:numPr>
                <w:ilvl w:val="0"/>
                <w:numId w:val="34"/>
              </w:numPr>
              <w:spacing w:after="0" w:line="240" w:lineRule="auto"/>
              <w:contextualSpacing/>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Vpogled in dostop do podatkov (obdelovalec lahko podatke vpogleda in do njih dostopa pri uporabi in vzdrževanju programske opreme)  </w:t>
            </w:r>
          </w:p>
          <w:p w:rsidR="00E5107B" w:rsidRPr="00F06E0F" w:rsidRDefault="00E5107B" w:rsidP="00FE7AAC">
            <w:pPr>
              <w:spacing w:after="0" w:line="240" w:lineRule="auto"/>
              <w:ind w:left="720"/>
              <w:contextualSpacing/>
              <w:rPr>
                <w:rFonts w:ascii="Arial" w:eastAsia="Times New Roman" w:hAnsi="Arial" w:cs="Arial"/>
                <w:sz w:val="18"/>
                <w:szCs w:val="18"/>
                <w:lang w:eastAsia="sl-SI"/>
              </w:rPr>
            </w:pPr>
          </w:p>
          <w:p w:rsidR="00E5107B" w:rsidRPr="00F06E0F" w:rsidRDefault="00E5107B" w:rsidP="00C94370">
            <w:pPr>
              <w:numPr>
                <w:ilvl w:val="0"/>
                <w:numId w:val="34"/>
              </w:numPr>
              <w:spacing w:after="0" w:line="240" w:lineRule="auto"/>
              <w:contextualSpacing/>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Posredovanje podatkov tretjim osebam </w:t>
            </w:r>
          </w:p>
          <w:p w:rsidR="00E5107B" w:rsidRPr="00F06E0F" w:rsidRDefault="00E5107B" w:rsidP="00FE7AAC">
            <w:pPr>
              <w:spacing w:after="0" w:line="240" w:lineRule="auto"/>
              <w:ind w:left="720"/>
              <w:contextualSpacing/>
              <w:rPr>
                <w:rFonts w:ascii="Arial" w:eastAsia="Times New Roman" w:hAnsi="Arial" w:cs="Arial"/>
                <w:sz w:val="18"/>
                <w:szCs w:val="18"/>
                <w:lang w:eastAsia="sl-SI"/>
              </w:rPr>
            </w:pPr>
            <w:r w:rsidRPr="00F06E0F">
              <w:rPr>
                <w:rFonts w:ascii="Arial" w:eastAsia="Times New Roman" w:hAnsi="Arial" w:cs="Arial"/>
                <w:sz w:val="18"/>
                <w:szCs w:val="18"/>
                <w:lang w:eastAsia="sl-SI"/>
              </w:rPr>
              <w:t>(obdelovalec ne sme posredovati osebnih podatkov tretjim osebam)</w:t>
            </w:r>
          </w:p>
          <w:p w:rsidR="00E5107B" w:rsidRPr="00F06E0F" w:rsidRDefault="00E5107B" w:rsidP="00FE7AAC">
            <w:pPr>
              <w:spacing w:after="0" w:line="240" w:lineRule="auto"/>
              <w:rPr>
                <w:rFonts w:ascii="Arial" w:eastAsia="Times New Roman" w:hAnsi="Arial" w:cs="Arial"/>
                <w:sz w:val="18"/>
                <w:szCs w:val="18"/>
                <w:lang w:eastAsia="sl-SI"/>
              </w:rPr>
            </w:pPr>
          </w:p>
          <w:p w:rsidR="00E5107B" w:rsidRPr="00F06E0F" w:rsidRDefault="00E5107B" w:rsidP="00C94370">
            <w:pPr>
              <w:numPr>
                <w:ilvl w:val="0"/>
                <w:numId w:val="34"/>
              </w:numPr>
              <w:spacing w:after="120" w:line="240" w:lineRule="auto"/>
              <w:contextualSpacing/>
              <w:rPr>
                <w:rFonts w:ascii="Arial" w:eastAsia="Times New Roman" w:hAnsi="Arial" w:cs="Arial"/>
                <w:b/>
                <w:sz w:val="18"/>
                <w:szCs w:val="18"/>
                <w:lang w:eastAsia="sl-SI"/>
              </w:rPr>
            </w:pPr>
            <w:r w:rsidRPr="00F06E0F">
              <w:rPr>
                <w:rFonts w:ascii="Arial" w:eastAsia="Times New Roman" w:hAnsi="Arial" w:cs="Arial"/>
                <w:sz w:val="18"/>
                <w:szCs w:val="18"/>
                <w:lang w:eastAsia="sl-SI"/>
              </w:rPr>
              <w:t xml:space="preserve">Uporaba podatkov v lastne namene </w:t>
            </w:r>
          </w:p>
          <w:p w:rsidR="00E5107B" w:rsidRPr="00F06E0F" w:rsidRDefault="00E5107B" w:rsidP="00FE7AAC">
            <w:pPr>
              <w:spacing w:after="120" w:line="240" w:lineRule="auto"/>
              <w:ind w:left="720"/>
              <w:contextualSpacing/>
              <w:rPr>
                <w:rFonts w:ascii="Arial" w:eastAsia="Times New Roman" w:hAnsi="Arial" w:cs="Arial"/>
                <w:b/>
                <w:sz w:val="18"/>
                <w:szCs w:val="18"/>
                <w:lang w:eastAsia="sl-SI"/>
              </w:rPr>
            </w:pPr>
            <w:r w:rsidRPr="00F06E0F">
              <w:rPr>
                <w:rFonts w:ascii="Arial" w:eastAsia="Times New Roman" w:hAnsi="Arial" w:cs="Arial"/>
                <w:sz w:val="18"/>
                <w:szCs w:val="18"/>
                <w:lang w:eastAsia="sl-SI"/>
              </w:rPr>
              <w:t>(obdelovalec nima pooblastila za uporabo podatkov zunaj namena, določenega v pogodbi)</w:t>
            </w:r>
          </w:p>
        </w:tc>
      </w:tr>
    </w:tbl>
    <w:p w:rsidR="00E5107B" w:rsidRDefault="00E5107B" w:rsidP="00E5107B">
      <w:pPr>
        <w:spacing w:before="975" w:after="225" w:line="240" w:lineRule="auto"/>
        <w:jc w:val="both"/>
      </w:pPr>
    </w:p>
    <w:p w:rsidR="00E5107B" w:rsidRDefault="00E5107B" w:rsidP="00E5107B">
      <w:pPr>
        <w:spacing w:before="975" w:after="225" w:line="240" w:lineRule="auto"/>
        <w:jc w:val="both"/>
      </w:pPr>
    </w:p>
    <w:p w:rsidR="00E5107B" w:rsidRDefault="00E5107B" w:rsidP="00E5107B">
      <w:pPr>
        <w:spacing w:before="975" w:after="225" w:line="240" w:lineRule="auto"/>
        <w:jc w:val="both"/>
      </w:pPr>
    </w:p>
    <w:p w:rsidR="00E5107B" w:rsidRDefault="00E5107B" w:rsidP="00E5107B">
      <w:pPr>
        <w:spacing w:before="975" w:after="225" w:line="240" w:lineRule="auto"/>
        <w:jc w:val="both"/>
      </w:pPr>
    </w:p>
    <w:p w:rsidR="00E5107B" w:rsidRDefault="00E5107B" w:rsidP="00E5107B">
      <w:pPr>
        <w:spacing w:before="975" w:after="225" w:line="240" w:lineRule="auto"/>
        <w:jc w:val="both"/>
      </w:pPr>
    </w:p>
    <w:p w:rsidR="00E5107B" w:rsidRDefault="00E5107B" w:rsidP="00E5107B">
      <w:pPr>
        <w:spacing w:before="975" w:after="225" w:line="240" w:lineRule="auto"/>
        <w:jc w:val="right"/>
      </w:pPr>
      <w:r>
        <w:lastRenderedPageBreak/>
        <w:t>Priloga 3</w:t>
      </w:r>
    </w:p>
    <w:p w:rsidR="00E5107B" w:rsidRPr="00F06E0F" w:rsidRDefault="00E5107B" w:rsidP="00E5107B">
      <w:pPr>
        <w:spacing w:after="0" w:line="240" w:lineRule="auto"/>
        <w:jc w:val="center"/>
        <w:rPr>
          <w:rFonts w:ascii="Arial" w:eastAsia="Times New Roman" w:hAnsi="Arial" w:cs="Arial"/>
          <w:b/>
          <w:bCs/>
          <w:sz w:val="20"/>
          <w:szCs w:val="20"/>
          <w:lang w:eastAsia="sl-SI"/>
        </w:rPr>
      </w:pPr>
      <w:r w:rsidRPr="00F06E0F">
        <w:rPr>
          <w:rFonts w:ascii="Arial" w:eastAsia="Times New Roman" w:hAnsi="Arial" w:cs="Arial"/>
          <w:b/>
          <w:bCs/>
          <w:sz w:val="20"/>
          <w:szCs w:val="20"/>
          <w:lang w:eastAsia="sl-SI"/>
        </w:rPr>
        <w:t xml:space="preserve">IZJAVA </w:t>
      </w:r>
    </w:p>
    <w:p w:rsidR="00E5107B" w:rsidRPr="00F06E0F" w:rsidRDefault="00E5107B" w:rsidP="00E5107B">
      <w:pPr>
        <w:spacing w:after="0" w:line="240" w:lineRule="auto"/>
        <w:jc w:val="center"/>
        <w:rPr>
          <w:rFonts w:ascii="Arial" w:eastAsia="Times New Roman" w:hAnsi="Arial" w:cs="Arial"/>
          <w:b/>
          <w:bCs/>
          <w:sz w:val="20"/>
          <w:szCs w:val="20"/>
          <w:lang w:eastAsia="sl-SI"/>
        </w:rPr>
      </w:pPr>
      <w:r w:rsidRPr="00F06E0F">
        <w:rPr>
          <w:rFonts w:ascii="Arial" w:eastAsia="Times New Roman" w:hAnsi="Arial" w:cs="Arial"/>
          <w:b/>
          <w:bCs/>
          <w:sz w:val="20"/>
          <w:szCs w:val="20"/>
          <w:lang w:eastAsia="sl-SI"/>
        </w:rPr>
        <w:t xml:space="preserve">O VAROVANJU PODATKOV IN </w:t>
      </w:r>
    </w:p>
    <w:p w:rsidR="00E5107B" w:rsidRPr="00F06E0F" w:rsidRDefault="00E5107B" w:rsidP="00E5107B">
      <w:pPr>
        <w:spacing w:after="0" w:line="240" w:lineRule="auto"/>
        <w:jc w:val="center"/>
        <w:rPr>
          <w:rFonts w:ascii="Arial" w:eastAsia="Times New Roman" w:hAnsi="Arial" w:cs="Arial"/>
          <w:b/>
          <w:bCs/>
          <w:sz w:val="20"/>
          <w:szCs w:val="20"/>
          <w:lang w:eastAsia="sl-SI"/>
        </w:rPr>
      </w:pPr>
      <w:r w:rsidRPr="00F06E0F">
        <w:rPr>
          <w:rFonts w:ascii="Arial" w:eastAsia="Times New Roman" w:hAnsi="Arial" w:cs="Arial"/>
          <w:b/>
          <w:bCs/>
          <w:sz w:val="20"/>
          <w:szCs w:val="20"/>
          <w:lang w:eastAsia="sl-SI"/>
        </w:rPr>
        <w:t>SEZNANITVI Z VARNOSTNIMI ZAHTEVAMI SB NOVO MESTO</w:t>
      </w:r>
    </w:p>
    <w:p w:rsidR="00E5107B" w:rsidRPr="00F06E0F" w:rsidRDefault="00E5107B" w:rsidP="00E5107B">
      <w:pPr>
        <w:spacing w:after="0" w:line="240" w:lineRule="auto"/>
        <w:jc w:val="center"/>
        <w:rPr>
          <w:rFonts w:ascii="Arial" w:eastAsia="Times New Roman" w:hAnsi="Arial" w:cs="Arial"/>
          <w:b/>
          <w:bCs/>
          <w:sz w:val="20"/>
          <w:szCs w:val="20"/>
          <w:lang w:eastAsia="sl-SI"/>
        </w:rPr>
      </w:pPr>
    </w:p>
    <w:p w:rsidR="00E5107B" w:rsidRPr="00F06E0F" w:rsidRDefault="00E5107B" w:rsidP="00E5107B">
      <w:pPr>
        <w:spacing w:after="0" w:line="240" w:lineRule="auto"/>
        <w:rPr>
          <w:rFonts w:ascii="Arial" w:eastAsia="Times New Roman" w:hAnsi="Arial" w:cs="Arial"/>
          <w:b/>
          <w:bCs/>
          <w:sz w:val="24"/>
          <w:szCs w:val="24"/>
          <w:lang w:eastAsia="sl-SI"/>
        </w:rPr>
      </w:pPr>
    </w:p>
    <w:p w:rsidR="00E5107B" w:rsidRPr="00F06E0F" w:rsidRDefault="00E5107B" w:rsidP="00E5107B">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Podpisani/a________________________________________________________________________________,  </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elektronski naslov____________________________, mobilni telefon___________________________________, </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zaposlen/a pri izvajalcu __________________________________________________________, ki je na podlagi </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sklenjene pogodbe med naročnikom Splošno bolnišnico Novo mesto in izvajalcem________________________</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______________________________________, št.__________________ z dne _______________________, </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zavezan opravljati storitve oziroma dela _________________________________________________________, </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se s podpisom te izjave </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center"/>
        <w:rPr>
          <w:rFonts w:ascii="Arial" w:eastAsia="Times New Roman" w:hAnsi="Arial" w:cs="Arial"/>
          <w:b/>
          <w:bCs/>
          <w:sz w:val="18"/>
          <w:szCs w:val="18"/>
          <w:lang w:eastAsia="sl-SI"/>
        </w:rPr>
      </w:pPr>
      <w:r w:rsidRPr="00F06E0F">
        <w:rPr>
          <w:rFonts w:ascii="Arial" w:eastAsia="Times New Roman" w:hAnsi="Arial" w:cs="Arial"/>
          <w:b/>
          <w:bCs/>
          <w:sz w:val="18"/>
          <w:szCs w:val="18"/>
          <w:lang w:eastAsia="sl-SI"/>
        </w:rPr>
        <w:t xml:space="preserve">Z A V E Z U J E M,  </w:t>
      </w: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C94370">
      <w:pPr>
        <w:numPr>
          <w:ilvl w:val="0"/>
          <w:numId w:val="35"/>
        </w:numPr>
        <w:spacing w:after="0" w:line="240" w:lineRule="auto"/>
        <w:contextualSpacing/>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E5107B" w:rsidRPr="00F06E0F" w:rsidRDefault="00E5107B" w:rsidP="00E5107B">
      <w:pPr>
        <w:spacing w:after="0"/>
        <w:ind w:left="720"/>
        <w:contextualSpacing/>
        <w:jc w:val="both"/>
        <w:rPr>
          <w:rFonts w:ascii="Arial" w:eastAsia="Times New Roman" w:hAnsi="Arial" w:cs="Arial"/>
          <w:sz w:val="18"/>
          <w:szCs w:val="18"/>
          <w:lang w:eastAsia="sl-SI"/>
        </w:rPr>
      </w:pPr>
    </w:p>
    <w:p w:rsidR="00E5107B" w:rsidRPr="00F06E0F" w:rsidRDefault="00E5107B" w:rsidP="00C94370">
      <w:pPr>
        <w:numPr>
          <w:ilvl w:val="0"/>
          <w:numId w:val="35"/>
        </w:numPr>
        <w:spacing w:after="0" w:line="240" w:lineRule="auto"/>
        <w:contextualSpacing/>
        <w:jc w:val="both"/>
        <w:rPr>
          <w:rFonts w:ascii="Arial" w:eastAsia="Times New Roman" w:hAnsi="Arial" w:cs="Arial"/>
          <w:sz w:val="18"/>
          <w:szCs w:val="18"/>
          <w:lang w:eastAsia="sl-SI"/>
        </w:rPr>
      </w:pPr>
      <w:r w:rsidRPr="00F06E0F">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E5107B" w:rsidRPr="00F06E0F" w:rsidRDefault="00E5107B" w:rsidP="00E5107B">
      <w:pPr>
        <w:spacing w:after="0"/>
        <w:ind w:left="720"/>
        <w:contextualSpacing/>
        <w:jc w:val="both"/>
        <w:rPr>
          <w:rFonts w:ascii="Arial" w:eastAsia="Times New Roman" w:hAnsi="Arial" w:cs="Arial"/>
          <w:sz w:val="18"/>
          <w:szCs w:val="18"/>
          <w:lang w:eastAsia="sl-SI"/>
        </w:rPr>
      </w:pPr>
    </w:p>
    <w:p w:rsidR="00E5107B" w:rsidRPr="00F06E0F" w:rsidRDefault="00E5107B" w:rsidP="00C94370">
      <w:pPr>
        <w:numPr>
          <w:ilvl w:val="0"/>
          <w:numId w:val="35"/>
        </w:numPr>
        <w:spacing w:after="0" w:line="240" w:lineRule="auto"/>
        <w:contextualSpacing/>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E5107B" w:rsidRPr="00F06E0F" w:rsidRDefault="00E5107B" w:rsidP="00E5107B">
      <w:pPr>
        <w:spacing w:after="0" w:line="240" w:lineRule="auto"/>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 </w:t>
      </w: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V _______________________, dne ____________________</w:t>
      </w: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t xml:space="preserve">                    Podpis:</w:t>
      </w:r>
    </w:p>
    <w:p w:rsidR="00E5107B" w:rsidRPr="00F06E0F" w:rsidRDefault="00E5107B" w:rsidP="00E5107B">
      <w:pPr>
        <w:spacing w:after="0" w:line="240" w:lineRule="auto"/>
        <w:jc w:val="both"/>
        <w:rPr>
          <w:rFonts w:ascii="Arial" w:eastAsia="Times New Roman" w:hAnsi="Arial" w:cs="Arial"/>
          <w:sz w:val="18"/>
          <w:szCs w:val="18"/>
          <w:lang w:eastAsia="sl-SI"/>
        </w:rPr>
      </w:pPr>
    </w:p>
    <w:p w:rsidR="00E5107B" w:rsidRPr="00F06E0F" w:rsidRDefault="00E5107B" w:rsidP="00E5107B">
      <w:pPr>
        <w:spacing w:after="0" w:line="240" w:lineRule="auto"/>
        <w:jc w:val="both"/>
        <w:rPr>
          <w:rFonts w:ascii="Times New Roman" w:eastAsia="Calibri" w:hAnsi="Times New Roman" w:cs="Times New Roman"/>
          <w:sz w:val="18"/>
          <w:szCs w:val="18"/>
        </w:rPr>
      </w:pP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t xml:space="preserve">        __________________________________</w:t>
      </w:r>
    </w:p>
    <w:p w:rsidR="00E5107B" w:rsidRPr="00F06E0F" w:rsidRDefault="00E5107B" w:rsidP="00E5107B">
      <w:pPr>
        <w:spacing w:after="0" w:line="240" w:lineRule="auto"/>
        <w:rPr>
          <w:rFonts w:ascii="Arial" w:eastAsia="Times New Roman" w:hAnsi="Arial" w:cs="Arial"/>
          <w:sz w:val="18"/>
          <w:szCs w:val="18"/>
          <w:lang w:eastAsia="sl-SI"/>
        </w:rPr>
      </w:pPr>
    </w:p>
    <w:p w:rsidR="00E5107B" w:rsidRPr="00F06E0F" w:rsidRDefault="00E5107B" w:rsidP="00E5107B">
      <w:pPr>
        <w:spacing w:after="0" w:line="240" w:lineRule="auto"/>
        <w:rPr>
          <w:rFonts w:ascii="Arial" w:eastAsia="Times New Roman" w:hAnsi="Arial" w:cs="Arial"/>
          <w:lang w:eastAsia="sl-SI"/>
        </w:rPr>
      </w:pPr>
      <w:r w:rsidRPr="00F06E0F">
        <w:rPr>
          <w:rFonts w:ascii="Arial" w:eastAsia="Times New Roman" w:hAnsi="Arial" w:cs="Arial"/>
          <w:lang w:eastAsia="sl-SI"/>
        </w:rPr>
        <w:t>Prilogi:</w:t>
      </w:r>
    </w:p>
    <w:p w:rsidR="00E5107B" w:rsidRPr="00F06E0F" w:rsidRDefault="00E5107B" w:rsidP="00C94370">
      <w:pPr>
        <w:numPr>
          <w:ilvl w:val="0"/>
          <w:numId w:val="36"/>
        </w:numPr>
        <w:spacing w:after="0" w:line="240" w:lineRule="auto"/>
        <w:contextualSpacing/>
        <w:rPr>
          <w:rFonts w:ascii="Arial" w:eastAsia="Times New Roman" w:hAnsi="Arial" w:cs="Arial"/>
          <w:lang w:eastAsia="sl-SI"/>
        </w:rPr>
      </w:pPr>
      <w:r w:rsidRPr="00F06E0F">
        <w:rPr>
          <w:rFonts w:ascii="Arial" w:eastAsia="Times New Roman" w:hAnsi="Arial" w:cs="Arial"/>
          <w:sz w:val="18"/>
          <w:szCs w:val="18"/>
          <w:lang w:eastAsia="sl-SI"/>
        </w:rPr>
        <w:t>Politika upravljanja kakovosti in varnosti tretjih strank,</w:t>
      </w:r>
    </w:p>
    <w:p w:rsidR="00E5107B" w:rsidRDefault="00E5107B" w:rsidP="00C94370">
      <w:pPr>
        <w:numPr>
          <w:ilvl w:val="0"/>
          <w:numId w:val="36"/>
        </w:numPr>
        <w:spacing w:before="975" w:after="225" w:line="240" w:lineRule="auto"/>
        <w:contextualSpacing/>
        <w:jc w:val="both"/>
      </w:pPr>
      <w:r w:rsidRPr="00E5107B">
        <w:rPr>
          <w:rFonts w:ascii="Arial" w:eastAsia="Times New Roman" w:hAnsi="Arial" w:cs="Arial"/>
          <w:sz w:val="18"/>
          <w:szCs w:val="18"/>
          <w:lang w:eastAsia="sl-SI"/>
        </w:rPr>
        <w:t>Politika fizične zaščite in fizičnega dostopa.</w:t>
      </w:r>
    </w:p>
    <w:p w:rsidR="00F84F1F" w:rsidRDefault="00F84F1F" w:rsidP="00FD4EAA">
      <w:pPr>
        <w:spacing w:before="224" w:after="224" w:line="240" w:lineRule="auto"/>
        <w:jc w:val="center"/>
        <w:outlineLvl w:val="1"/>
      </w:pPr>
    </w:p>
    <w:sectPr w:rsidR="00F84F1F"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CB8" w:rsidRDefault="003B1CB8" w:rsidP="006975C6">
      <w:pPr>
        <w:spacing w:after="0" w:line="240" w:lineRule="auto"/>
      </w:pPr>
      <w:r>
        <w:separator/>
      </w:r>
    </w:p>
  </w:endnote>
  <w:endnote w:type="continuationSeparator" w:id="0">
    <w:p w:rsidR="003B1CB8" w:rsidRDefault="003B1CB8"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Pr="006F1DA5" w:rsidRDefault="003B1CB8" w:rsidP="0079278F">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79278F" w:rsidRPr="006F1DA5">
          <w:rPr>
            <w:rFonts w:ascii="Arial" w:hAnsi="Arial" w:cs="Arial"/>
          </w:rPr>
          <w:fldChar w:fldCharType="begin"/>
        </w:r>
        <w:r w:rsidR="0079278F" w:rsidRPr="006F1DA5">
          <w:rPr>
            <w:rFonts w:ascii="Arial" w:hAnsi="Arial" w:cs="Arial"/>
          </w:rPr>
          <w:instrText xml:space="preserve"> PAGE   \* MERGEFORMAT </w:instrText>
        </w:r>
        <w:r w:rsidR="0079278F" w:rsidRPr="006F1DA5">
          <w:rPr>
            <w:rFonts w:ascii="Arial" w:hAnsi="Arial" w:cs="Arial"/>
          </w:rPr>
          <w:fldChar w:fldCharType="separate"/>
        </w:r>
        <w:r w:rsidR="00EF7331">
          <w:rPr>
            <w:rFonts w:ascii="Arial" w:hAnsi="Arial" w:cs="Arial"/>
            <w:noProof/>
          </w:rPr>
          <w:t>26</w:t>
        </w:r>
        <w:r w:rsidR="0079278F" w:rsidRPr="006F1DA5">
          <w:rPr>
            <w:rFonts w:ascii="Arial" w:hAnsi="Arial" w:cs="Arial"/>
            <w:noProof/>
          </w:rPr>
          <w:fldChar w:fldCharType="end"/>
        </w:r>
      </w:sdtContent>
    </w:sdt>
  </w:p>
  <w:p w:rsidR="0079278F" w:rsidRDefault="0079278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78F" w:rsidRDefault="0079278F" w:rsidP="0079278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CB8" w:rsidRDefault="003B1CB8" w:rsidP="006975C6">
      <w:pPr>
        <w:spacing w:after="0" w:line="240" w:lineRule="auto"/>
      </w:pPr>
      <w:r>
        <w:separator/>
      </w:r>
    </w:p>
  </w:footnote>
  <w:footnote w:type="continuationSeparator" w:id="0">
    <w:p w:rsidR="003B1CB8" w:rsidRDefault="003B1CB8"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79278F" w:rsidRPr="006F1DA5" w:rsidTr="0079278F">
      <w:trPr>
        <w:trHeight w:val="1268"/>
      </w:trPr>
      <w:tc>
        <w:tcPr>
          <w:tcW w:w="1668" w:type="dxa"/>
        </w:tcPr>
        <w:p w:rsidR="0079278F" w:rsidRPr="006F1DA5" w:rsidRDefault="0079278F" w:rsidP="0079278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9278F" w:rsidRPr="006F1DA5" w:rsidRDefault="0079278F" w:rsidP="0079278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9278F" w:rsidRPr="006F1DA5" w:rsidRDefault="0079278F" w:rsidP="0079278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9278F" w:rsidRPr="006F1DA5" w:rsidRDefault="0079278F" w:rsidP="0079278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9278F" w:rsidRPr="006F1DA5" w:rsidRDefault="0079278F" w:rsidP="0079278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9278F" w:rsidRPr="006F1DA5" w:rsidRDefault="0079278F" w:rsidP="0079278F">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79278F" w:rsidRPr="006F1DA5" w:rsidRDefault="0079278F" w:rsidP="0079278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79278F" w:rsidRDefault="0079278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79278F" w:rsidRPr="006F1DA5" w:rsidTr="00B169F3">
      <w:trPr>
        <w:trHeight w:val="1268"/>
      </w:trPr>
      <w:tc>
        <w:tcPr>
          <w:tcW w:w="1668" w:type="dxa"/>
        </w:tcPr>
        <w:p w:rsidR="0079278F" w:rsidRPr="006F1DA5" w:rsidRDefault="0079278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9278F" w:rsidRPr="006F1DA5" w:rsidRDefault="0079278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9278F" w:rsidRPr="006F1DA5" w:rsidRDefault="0079278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9278F" w:rsidRPr="006F1DA5" w:rsidRDefault="0079278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9278F" w:rsidRPr="006F1DA5" w:rsidRDefault="0079278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9278F" w:rsidRPr="006F1DA5" w:rsidRDefault="0079278F"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79278F" w:rsidRPr="006F1DA5" w:rsidRDefault="0079278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79278F" w:rsidRPr="006F1DA5" w:rsidRDefault="0079278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1F"/>
    <w:multiLevelType w:val="hybridMultilevel"/>
    <w:tmpl w:val="72FCC3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2" w15:restartNumberingAfterBreak="0">
    <w:nsid w:val="07464328"/>
    <w:multiLevelType w:val="hybridMultilevel"/>
    <w:tmpl w:val="35BE1F3E"/>
    <w:lvl w:ilvl="0" w:tplc="EE048D02">
      <w:start w:val="1"/>
      <w:numFmt w:val="bullet"/>
      <w:lvlText w:val=""/>
      <w:lvlJc w:val="left"/>
      <w:pPr>
        <w:ind w:left="720" w:hanging="360"/>
      </w:pPr>
      <w:rPr>
        <w:rFonts w:ascii="Symbol" w:hAnsi="Symbol" w:cs="Symbol" w:hint="default"/>
        <w:sz w:val="18"/>
        <w:szCs w:val="18"/>
      </w:rPr>
    </w:lvl>
    <w:lvl w:ilvl="1" w:tplc="12824B72">
      <w:start w:val="1"/>
      <w:numFmt w:val="bullet"/>
      <w:lvlText w:val="o"/>
      <w:lvlJc w:val="left"/>
      <w:pPr>
        <w:ind w:left="1440" w:hanging="360"/>
      </w:pPr>
      <w:rPr>
        <w:rFonts w:ascii="Courier New" w:hAnsi="Courier New" w:cs="Courier New" w:hint="default"/>
      </w:rPr>
    </w:lvl>
    <w:lvl w:ilvl="2" w:tplc="A40011EC">
      <w:start w:val="1"/>
      <w:numFmt w:val="bullet"/>
      <w:lvlText w:val=""/>
      <w:lvlJc w:val="left"/>
      <w:pPr>
        <w:ind w:left="2160" w:hanging="360"/>
      </w:pPr>
      <w:rPr>
        <w:rFonts w:ascii="Wingdings" w:hAnsi="Wingdings" w:cs="Wingdings" w:hint="default"/>
      </w:rPr>
    </w:lvl>
    <w:lvl w:ilvl="3" w:tplc="EB1044CA">
      <w:start w:val="1"/>
      <w:numFmt w:val="bullet"/>
      <w:lvlText w:val=""/>
      <w:lvlJc w:val="left"/>
      <w:pPr>
        <w:ind w:left="2880" w:hanging="360"/>
      </w:pPr>
      <w:rPr>
        <w:rFonts w:ascii="Symbol" w:hAnsi="Symbol" w:cs="Symbol" w:hint="default"/>
      </w:rPr>
    </w:lvl>
    <w:lvl w:ilvl="4" w:tplc="51B87F54">
      <w:start w:val="1"/>
      <w:numFmt w:val="bullet"/>
      <w:lvlText w:val="o"/>
      <w:lvlJc w:val="left"/>
      <w:pPr>
        <w:ind w:left="3600" w:hanging="360"/>
      </w:pPr>
      <w:rPr>
        <w:rFonts w:ascii="Courier New" w:hAnsi="Courier New" w:cs="Courier New" w:hint="default"/>
      </w:rPr>
    </w:lvl>
    <w:lvl w:ilvl="5" w:tplc="2186884E">
      <w:start w:val="1"/>
      <w:numFmt w:val="bullet"/>
      <w:lvlText w:val=""/>
      <w:lvlJc w:val="left"/>
      <w:pPr>
        <w:ind w:left="4320" w:hanging="360"/>
      </w:pPr>
      <w:rPr>
        <w:rFonts w:ascii="Wingdings" w:hAnsi="Wingdings" w:cs="Wingdings" w:hint="default"/>
      </w:rPr>
    </w:lvl>
    <w:lvl w:ilvl="6" w:tplc="AE94D984">
      <w:start w:val="1"/>
      <w:numFmt w:val="bullet"/>
      <w:lvlText w:val=""/>
      <w:lvlJc w:val="left"/>
      <w:pPr>
        <w:ind w:left="5040" w:hanging="360"/>
      </w:pPr>
      <w:rPr>
        <w:rFonts w:ascii="Symbol" w:hAnsi="Symbol" w:cs="Symbol" w:hint="default"/>
      </w:rPr>
    </w:lvl>
    <w:lvl w:ilvl="7" w:tplc="4C78E672">
      <w:start w:val="1"/>
      <w:numFmt w:val="bullet"/>
      <w:lvlText w:val="o"/>
      <w:lvlJc w:val="left"/>
      <w:pPr>
        <w:ind w:left="5760" w:hanging="360"/>
      </w:pPr>
      <w:rPr>
        <w:rFonts w:ascii="Courier New" w:hAnsi="Courier New" w:cs="Courier New" w:hint="default"/>
      </w:rPr>
    </w:lvl>
    <w:lvl w:ilvl="8" w:tplc="554477D0">
      <w:start w:val="1"/>
      <w:numFmt w:val="bullet"/>
      <w:lvlText w:val=""/>
      <w:lvlJc w:val="left"/>
      <w:pPr>
        <w:ind w:left="6480" w:hanging="360"/>
      </w:pPr>
      <w:rPr>
        <w:rFonts w:ascii="Wingdings" w:hAnsi="Wingdings" w:cs="Wingdings" w:hint="default"/>
      </w:rPr>
    </w:lvl>
  </w:abstractNum>
  <w:abstractNum w:abstractNumId="3"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4" w15:restartNumberingAfterBreak="0">
    <w:nsid w:val="0B9F0106"/>
    <w:multiLevelType w:val="hybridMultilevel"/>
    <w:tmpl w:val="0560AF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965340"/>
    <w:multiLevelType w:val="hybridMultilevel"/>
    <w:tmpl w:val="2E409D58"/>
    <w:lvl w:ilvl="0" w:tplc="E7E85914">
      <w:start w:val="1"/>
      <w:numFmt w:val="bullet"/>
      <w:lvlText w:val=""/>
      <w:lvlJc w:val="left"/>
      <w:pPr>
        <w:ind w:left="720" w:hanging="360"/>
      </w:pPr>
      <w:rPr>
        <w:rFonts w:ascii="Symbol" w:hAnsi="Symbol" w:cs="Symbol" w:hint="default"/>
        <w:sz w:val="18"/>
        <w:szCs w:val="18"/>
      </w:rPr>
    </w:lvl>
    <w:lvl w:ilvl="1" w:tplc="BD6EA3EC">
      <w:start w:val="1"/>
      <w:numFmt w:val="bullet"/>
      <w:lvlText w:val="o"/>
      <w:lvlJc w:val="left"/>
      <w:pPr>
        <w:ind w:left="1440" w:hanging="360"/>
      </w:pPr>
      <w:rPr>
        <w:rFonts w:ascii="Courier New" w:hAnsi="Courier New" w:cs="Courier New" w:hint="default"/>
      </w:rPr>
    </w:lvl>
    <w:lvl w:ilvl="2" w:tplc="20A263F2">
      <w:start w:val="1"/>
      <w:numFmt w:val="bullet"/>
      <w:lvlText w:val=""/>
      <w:lvlJc w:val="left"/>
      <w:pPr>
        <w:ind w:left="2160" w:hanging="360"/>
      </w:pPr>
      <w:rPr>
        <w:rFonts w:ascii="Wingdings" w:hAnsi="Wingdings" w:cs="Wingdings" w:hint="default"/>
      </w:rPr>
    </w:lvl>
    <w:lvl w:ilvl="3" w:tplc="C81A1C7C">
      <w:start w:val="1"/>
      <w:numFmt w:val="bullet"/>
      <w:lvlText w:val=""/>
      <w:lvlJc w:val="left"/>
      <w:pPr>
        <w:ind w:left="2880" w:hanging="360"/>
      </w:pPr>
      <w:rPr>
        <w:rFonts w:ascii="Symbol" w:hAnsi="Symbol" w:cs="Symbol" w:hint="default"/>
      </w:rPr>
    </w:lvl>
    <w:lvl w:ilvl="4" w:tplc="2C426794">
      <w:start w:val="1"/>
      <w:numFmt w:val="bullet"/>
      <w:lvlText w:val="o"/>
      <w:lvlJc w:val="left"/>
      <w:pPr>
        <w:ind w:left="3600" w:hanging="360"/>
      </w:pPr>
      <w:rPr>
        <w:rFonts w:ascii="Courier New" w:hAnsi="Courier New" w:cs="Courier New" w:hint="default"/>
      </w:rPr>
    </w:lvl>
    <w:lvl w:ilvl="5" w:tplc="18C47312">
      <w:start w:val="1"/>
      <w:numFmt w:val="bullet"/>
      <w:lvlText w:val=""/>
      <w:lvlJc w:val="left"/>
      <w:pPr>
        <w:ind w:left="4320" w:hanging="360"/>
      </w:pPr>
      <w:rPr>
        <w:rFonts w:ascii="Wingdings" w:hAnsi="Wingdings" w:cs="Wingdings" w:hint="default"/>
      </w:rPr>
    </w:lvl>
    <w:lvl w:ilvl="6" w:tplc="EED052D2">
      <w:start w:val="1"/>
      <w:numFmt w:val="bullet"/>
      <w:lvlText w:val=""/>
      <w:lvlJc w:val="left"/>
      <w:pPr>
        <w:ind w:left="5040" w:hanging="360"/>
      </w:pPr>
      <w:rPr>
        <w:rFonts w:ascii="Symbol" w:hAnsi="Symbol" w:cs="Symbol" w:hint="default"/>
      </w:rPr>
    </w:lvl>
    <w:lvl w:ilvl="7" w:tplc="9A786754">
      <w:start w:val="1"/>
      <w:numFmt w:val="bullet"/>
      <w:lvlText w:val="o"/>
      <w:lvlJc w:val="left"/>
      <w:pPr>
        <w:ind w:left="5760" w:hanging="360"/>
      </w:pPr>
      <w:rPr>
        <w:rFonts w:ascii="Courier New" w:hAnsi="Courier New" w:cs="Courier New" w:hint="default"/>
      </w:rPr>
    </w:lvl>
    <w:lvl w:ilvl="8" w:tplc="74F8F0D6">
      <w:start w:val="1"/>
      <w:numFmt w:val="bullet"/>
      <w:lvlText w:val=""/>
      <w:lvlJc w:val="left"/>
      <w:pPr>
        <w:ind w:left="6480" w:hanging="360"/>
      </w:pPr>
      <w:rPr>
        <w:rFonts w:ascii="Wingdings" w:hAnsi="Wingdings" w:cs="Wingdings" w:hint="default"/>
      </w:rPr>
    </w:lvl>
  </w:abstractNum>
  <w:abstractNum w:abstractNumId="7" w15:restartNumberingAfterBreak="0">
    <w:nsid w:val="107461B8"/>
    <w:multiLevelType w:val="hybridMultilevel"/>
    <w:tmpl w:val="365E20B6"/>
    <w:lvl w:ilvl="0" w:tplc="26782D42">
      <w:start w:val="1"/>
      <w:numFmt w:val="bullet"/>
      <w:lvlText w:val=""/>
      <w:lvlJc w:val="left"/>
      <w:pPr>
        <w:ind w:left="720" w:hanging="360"/>
      </w:pPr>
      <w:rPr>
        <w:rFonts w:ascii="Symbol" w:hAnsi="Symbol" w:cs="Symbol" w:hint="default"/>
        <w:sz w:val="18"/>
        <w:szCs w:val="18"/>
      </w:rPr>
    </w:lvl>
    <w:lvl w:ilvl="1" w:tplc="8C8C52C8">
      <w:start w:val="1"/>
      <w:numFmt w:val="bullet"/>
      <w:lvlText w:val="o"/>
      <w:lvlJc w:val="left"/>
      <w:pPr>
        <w:ind w:left="1440" w:hanging="360"/>
      </w:pPr>
      <w:rPr>
        <w:rFonts w:ascii="Courier New" w:hAnsi="Courier New" w:cs="Courier New" w:hint="default"/>
      </w:rPr>
    </w:lvl>
    <w:lvl w:ilvl="2" w:tplc="5C4AF4B6">
      <w:start w:val="1"/>
      <w:numFmt w:val="bullet"/>
      <w:lvlText w:val=""/>
      <w:lvlJc w:val="left"/>
      <w:pPr>
        <w:ind w:left="2160" w:hanging="360"/>
      </w:pPr>
      <w:rPr>
        <w:rFonts w:ascii="Wingdings" w:hAnsi="Wingdings" w:cs="Wingdings" w:hint="default"/>
      </w:rPr>
    </w:lvl>
    <w:lvl w:ilvl="3" w:tplc="AD48527E">
      <w:start w:val="1"/>
      <w:numFmt w:val="bullet"/>
      <w:lvlText w:val=""/>
      <w:lvlJc w:val="left"/>
      <w:pPr>
        <w:ind w:left="2880" w:hanging="360"/>
      </w:pPr>
      <w:rPr>
        <w:rFonts w:ascii="Symbol" w:hAnsi="Symbol" w:cs="Symbol" w:hint="default"/>
      </w:rPr>
    </w:lvl>
    <w:lvl w:ilvl="4" w:tplc="205CAFC6">
      <w:start w:val="1"/>
      <w:numFmt w:val="bullet"/>
      <w:lvlText w:val="o"/>
      <w:lvlJc w:val="left"/>
      <w:pPr>
        <w:ind w:left="3600" w:hanging="360"/>
      </w:pPr>
      <w:rPr>
        <w:rFonts w:ascii="Courier New" w:hAnsi="Courier New" w:cs="Courier New" w:hint="default"/>
      </w:rPr>
    </w:lvl>
    <w:lvl w:ilvl="5" w:tplc="DD7EA930">
      <w:start w:val="1"/>
      <w:numFmt w:val="bullet"/>
      <w:lvlText w:val=""/>
      <w:lvlJc w:val="left"/>
      <w:pPr>
        <w:ind w:left="4320" w:hanging="360"/>
      </w:pPr>
      <w:rPr>
        <w:rFonts w:ascii="Wingdings" w:hAnsi="Wingdings" w:cs="Wingdings" w:hint="default"/>
      </w:rPr>
    </w:lvl>
    <w:lvl w:ilvl="6" w:tplc="1F38FF3C">
      <w:start w:val="1"/>
      <w:numFmt w:val="bullet"/>
      <w:lvlText w:val=""/>
      <w:lvlJc w:val="left"/>
      <w:pPr>
        <w:ind w:left="5040" w:hanging="360"/>
      </w:pPr>
      <w:rPr>
        <w:rFonts w:ascii="Symbol" w:hAnsi="Symbol" w:cs="Symbol" w:hint="default"/>
      </w:rPr>
    </w:lvl>
    <w:lvl w:ilvl="7" w:tplc="550ABAD2">
      <w:start w:val="1"/>
      <w:numFmt w:val="bullet"/>
      <w:lvlText w:val="o"/>
      <w:lvlJc w:val="left"/>
      <w:pPr>
        <w:ind w:left="5760" w:hanging="360"/>
      </w:pPr>
      <w:rPr>
        <w:rFonts w:ascii="Courier New" w:hAnsi="Courier New" w:cs="Courier New" w:hint="default"/>
      </w:rPr>
    </w:lvl>
    <w:lvl w:ilvl="8" w:tplc="BD808E2C">
      <w:start w:val="1"/>
      <w:numFmt w:val="bullet"/>
      <w:lvlText w:val=""/>
      <w:lvlJc w:val="left"/>
      <w:pPr>
        <w:ind w:left="6480" w:hanging="360"/>
      </w:pPr>
      <w:rPr>
        <w:rFonts w:ascii="Wingdings" w:hAnsi="Wingdings" w:cs="Wingdings" w:hint="default"/>
      </w:rPr>
    </w:lvl>
  </w:abstractNum>
  <w:abstractNum w:abstractNumId="8"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713984"/>
    <w:multiLevelType w:val="hybridMultilevel"/>
    <w:tmpl w:val="80E43FE6"/>
    <w:lvl w:ilvl="0" w:tplc="DD22E968">
      <w:start w:val="1"/>
      <w:numFmt w:val="bullet"/>
      <w:lvlText w:val=""/>
      <w:lvlJc w:val="left"/>
      <w:pPr>
        <w:ind w:left="720" w:hanging="360"/>
      </w:pPr>
      <w:rPr>
        <w:rFonts w:ascii="Symbol" w:hAnsi="Symbol" w:cs="Symbol" w:hint="default"/>
        <w:sz w:val="24"/>
        <w:szCs w:val="24"/>
      </w:rPr>
    </w:lvl>
    <w:lvl w:ilvl="1" w:tplc="E408ACCA">
      <w:start w:val="1"/>
      <w:numFmt w:val="bullet"/>
      <w:lvlText w:val="o"/>
      <w:lvlJc w:val="left"/>
      <w:pPr>
        <w:ind w:left="1440" w:hanging="360"/>
      </w:pPr>
      <w:rPr>
        <w:rFonts w:ascii="Courier New" w:hAnsi="Courier New" w:cs="Courier New" w:hint="default"/>
      </w:rPr>
    </w:lvl>
    <w:lvl w:ilvl="2" w:tplc="76562E78">
      <w:start w:val="1"/>
      <w:numFmt w:val="bullet"/>
      <w:lvlText w:val=""/>
      <w:lvlJc w:val="left"/>
      <w:pPr>
        <w:ind w:left="2160" w:hanging="360"/>
      </w:pPr>
      <w:rPr>
        <w:rFonts w:ascii="Wingdings" w:hAnsi="Wingdings" w:cs="Wingdings" w:hint="default"/>
      </w:rPr>
    </w:lvl>
    <w:lvl w:ilvl="3" w:tplc="055E65EC">
      <w:start w:val="1"/>
      <w:numFmt w:val="bullet"/>
      <w:lvlText w:val=""/>
      <w:lvlJc w:val="left"/>
      <w:pPr>
        <w:ind w:left="2880" w:hanging="360"/>
      </w:pPr>
      <w:rPr>
        <w:rFonts w:ascii="Symbol" w:hAnsi="Symbol" w:cs="Symbol" w:hint="default"/>
      </w:rPr>
    </w:lvl>
    <w:lvl w:ilvl="4" w:tplc="B010F4CC">
      <w:start w:val="1"/>
      <w:numFmt w:val="bullet"/>
      <w:lvlText w:val="o"/>
      <w:lvlJc w:val="left"/>
      <w:pPr>
        <w:ind w:left="3600" w:hanging="360"/>
      </w:pPr>
      <w:rPr>
        <w:rFonts w:ascii="Courier New" w:hAnsi="Courier New" w:cs="Courier New" w:hint="default"/>
      </w:rPr>
    </w:lvl>
    <w:lvl w:ilvl="5" w:tplc="E3B2B4E2">
      <w:start w:val="1"/>
      <w:numFmt w:val="bullet"/>
      <w:lvlText w:val=""/>
      <w:lvlJc w:val="left"/>
      <w:pPr>
        <w:ind w:left="4320" w:hanging="360"/>
      </w:pPr>
      <w:rPr>
        <w:rFonts w:ascii="Wingdings" w:hAnsi="Wingdings" w:cs="Wingdings" w:hint="default"/>
      </w:rPr>
    </w:lvl>
    <w:lvl w:ilvl="6" w:tplc="F050B9AE">
      <w:start w:val="1"/>
      <w:numFmt w:val="bullet"/>
      <w:lvlText w:val=""/>
      <w:lvlJc w:val="left"/>
      <w:pPr>
        <w:ind w:left="5040" w:hanging="360"/>
      </w:pPr>
      <w:rPr>
        <w:rFonts w:ascii="Symbol" w:hAnsi="Symbol" w:cs="Symbol" w:hint="default"/>
      </w:rPr>
    </w:lvl>
    <w:lvl w:ilvl="7" w:tplc="DB7CCAF0">
      <w:start w:val="1"/>
      <w:numFmt w:val="bullet"/>
      <w:lvlText w:val="o"/>
      <w:lvlJc w:val="left"/>
      <w:pPr>
        <w:ind w:left="5760" w:hanging="360"/>
      </w:pPr>
      <w:rPr>
        <w:rFonts w:ascii="Courier New" w:hAnsi="Courier New" w:cs="Courier New" w:hint="default"/>
      </w:rPr>
    </w:lvl>
    <w:lvl w:ilvl="8" w:tplc="F7447E3E">
      <w:start w:val="1"/>
      <w:numFmt w:val="bullet"/>
      <w:lvlText w:val=""/>
      <w:lvlJc w:val="left"/>
      <w:pPr>
        <w:ind w:left="6480" w:hanging="360"/>
      </w:pPr>
      <w:rPr>
        <w:rFonts w:ascii="Wingdings" w:hAnsi="Wingdings" w:cs="Wingdings" w:hint="default"/>
      </w:rPr>
    </w:lvl>
  </w:abstractNum>
  <w:abstractNum w:abstractNumId="10" w15:restartNumberingAfterBreak="0">
    <w:nsid w:val="1DB302F0"/>
    <w:multiLevelType w:val="hybridMultilevel"/>
    <w:tmpl w:val="AECA108A"/>
    <w:lvl w:ilvl="0" w:tplc="F9CCD304">
      <w:start w:val="1"/>
      <w:numFmt w:val="bullet"/>
      <w:lvlText w:val=""/>
      <w:lvlJc w:val="left"/>
      <w:pPr>
        <w:ind w:left="720" w:hanging="360"/>
      </w:pPr>
      <w:rPr>
        <w:rFonts w:ascii="Symbol" w:hAnsi="Symbol" w:cs="Symbol" w:hint="default"/>
        <w:sz w:val="18"/>
        <w:szCs w:val="18"/>
      </w:rPr>
    </w:lvl>
    <w:lvl w:ilvl="1" w:tplc="D4F43674">
      <w:start w:val="1"/>
      <w:numFmt w:val="bullet"/>
      <w:lvlText w:val="o"/>
      <w:lvlJc w:val="left"/>
      <w:pPr>
        <w:ind w:left="1440" w:hanging="360"/>
      </w:pPr>
      <w:rPr>
        <w:rFonts w:ascii="Courier New" w:hAnsi="Courier New" w:cs="Courier New" w:hint="default"/>
      </w:rPr>
    </w:lvl>
    <w:lvl w:ilvl="2" w:tplc="821034A4">
      <w:start w:val="1"/>
      <w:numFmt w:val="bullet"/>
      <w:lvlText w:val=""/>
      <w:lvlJc w:val="left"/>
      <w:pPr>
        <w:ind w:left="2160" w:hanging="360"/>
      </w:pPr>
      <w:rPr>
        <w:rFonts w:ascii="Wingdings" w:hAnsi="Wingdings" w:cs="Wingdings" w:hint="default"/>
      </w:rPr>
    </w:lvl>
    <w:lvl w:ilvl="3" w:tplc="CFFEEE2E">
      <w:start w:val="1"/>
      <w:numFmt w:val="bullet"/>
      <w:lvlText w:val=""/>
      <w:lvlJc w:val="left"/>
      <w:pPr>
        <w:ind w:left="2880" w:hanging="360"/>
      </w:pPr>
      <w:rPr>
        <w:rFonts w:ascii="Symbol" w:hAnsi="Symbol" w:cs="Symbol" w:hint="default"/>
      </w:rPr>
    </w:lvl>
    <w:lvl w:ilvl="4" w:tplc="23A03A04">
      <w:start w:val="1"/>
      <w:numFmt w:val="bullet"/>
      <w:lvlText w:val="o"/>
      <w:lvlJc w:val="left"/>
      <w:pPr>
        <w:ind w:left="3600" w:hanging="360"/>
      </w:pPr>
      <w:rPr>
        <w:rFonts w:ascii="Courier New" w:hAnsi="Courier New" w:cs="Courier New" w:hint="default"/>
      </w:rPr>
    </w:lvl>
    <w:lvl w:ilvl="5" w:tplc="35B02B42">
      <w:start w:val="1"/>
      <w:numFmt w:val="bullet"/>
      <w:lvlText w:val=""/>
      <w:lvlJc w:val="left"/>
      <w:pPr>
        <w:ind w:left="4320" w:hanging="360"/>
      </w:pPr>
      <w:rPr>
        <w:rFonts w:ascii="Wingdings" w:hAnsi="Wingdings" w:cs="Wingdings" w:hint="default"/>
      </w:rPr>
    </w:lvl>
    <w:lvl w:ilvl="6" w:tplc="FA4258C8">
      <w:start w:val="1"/>
      <w:numFmt w:val="bullet"/>
      <w:lvlText w:val=""/>
      <w:lvlJc w:val="left"/>
      <w:pPr>
        <w:ind w:left="5040" w:hanging="360"/>
      </w:pPr>
      <w:rPr>
        <w:rFonts w:ascii="Symbol" w:hAnsi="Symbol" w:cs="Symbol" w:hint="default"/>
      </w:rPr>
    </w:lvl>
    <w:lvl w:ilvl="7" w:tplc="8B861DFA">
      <w:start w:val="1"/>
      <w:numFmt w:val="bullet"/>
      <w:lvlText w:val="o"/>
      <w:lvlJc w:val="left"/>
      <w:pPr>
        <w:ind w:left="5760" w:hanging="360"/>
      </w:pPr>
      <w:rPr>
        <w:rFonts w:ascii="Courier New" w:hAnsi="Courier New" w:cs="Courier New" w:hint="default"/>
      </w:rPr>
    </w:lvl>
    <w:lvl w:ilvl="8" w:tplc="628292EC">
      <w:start w:val="1"/>
      <w:numFmt w:val="bullet"/>
      <w:lvlText w:val=""/>
      <w:lvlJc w:val="left"/>
      <w:pPr>
        <w:ind w:left="6480" w:hanging="360"/>
      </w:pPr>
      <w:rPr>
        <w:rFonts w:ascii="Wingdings" w:hAnsi="Wingdings" w:cs="Wingdings" w:hint="default"/>
      </w:rPr>
    </w:lvl>
  </w:abstractNum>
  <w:abstractNum w:abstractNumId="11" w15:restartNumberingAfterBreak="0">
    <w:nsid w:val="1F077473"/>
    <w:multiLevelType w:val="hybridMultilevel"/>
    <w:tmpl w:val="51A8084A"/>
    <w:lvl w:ilvl="0" w:tplc="83EC6E8E">
      <w:start w:val="1"/>
      <w:numFmt w:val="bullet"/>
      <w:lvlText w:val=""/>
      <w:lvlJc w:val="left"/>
      <w:pPr>
        <w:ind w:left="720" w:hanging="360"/>
      </w:pPr>
      <w:rPr>
        <w:rFonts w:ascii="Symbol" w:hAnsi="Symbol" w:cs="Symbol" w:hint="default"/>
        <w:sz w:val="18"/>
        <w:szCs w:val="18"/>
      </w:rPr>
    </w:lvl>
    <w:lvl w:ilvl="1" w:tplc="ADD0B78A">
      <w:start w:val="1"/>
      <w:numFmt w:val="bullet"/>
      <w:lvlText w:val="o"/>
      <w:lvlJc w:val="left"/>
      <w:pPr>
        <w:ind w:left="1440" w:hanging="360"/>
      </w:pPr>
      <w:rPr>
        <w:rFonts w:ascii="Courier New" w:hAnsi="Courier New" w:cs="Courier New" w:hint="default"/>
      </w:rPr>
    </w:lvl>
    <w:lvl w:ilvl="2" w:tplc="C0EEF566">
      <w:start w:val="1"/>
      <w:numFmt w:val="bullet"/>
      <w:lvlText w:val=""/>
      <w:lvlJc w:val="left"/>
      <w:pPr>
        <w:ind w:left="2160" w:hanging="360"/>
      </w:pPr>
      <w:rPr>
        <w:rFonts w:ascii="Wingdings" w:hAnsi="Wingdings" w:cs="Wingdings" w:hint="default"/>
      </w:rPr>
    </w:lvl>
    <w:lvl w:ilvl="3" w:tplc="070493C6">
      <w:start w:val="1"/>
      <w:numFmt w:val="bullet"/>
      <w:lvlText w:val=""/>
      <w:lvlJc w:val="left"/>
      <w:pPr>
        <w:ind w:left="2880" w:hanging="360"/>
      </w:pPr>
      <w:rPr>
        <w:rFonts w:ascii="Symbol" w:hAnsi="Symbol" w:cs="Symbol" w:hint="default"/>
      </w:rPr>
    </w:lvl>
    <w:lvl w:ilvl="4" w:tplc="C16E2C40">
      <w:start w:val="1"/>
      <w:numFmt w:val="bullet"/>
      <w:lvlText w:val="o"/>
      <w:lvlJc w:val="left"/>
      <w:pPr>
        <w:ind w:left="3600" w:hanging="360"/>
      </w:pPr>
      <w:rPr>
        <w:rFonts w:ascii="Courier New" w:hAnsi="Courier New" w:cs="Courier New" w:hint="default"/>
      </w:rPr>
    </w:lvl>
    <w:lvl w:ilvl="5" w:tplc="E27C61D4">
      <w:start w:val="1"/>
      <w:numFmt w:val="bullet"/>
      <w:lvlText w:val=""/>
      <w:lvlJc w:val="left"/>
      <w:pPr>
        <w:ind w:left="4320" w:hanging="360"/>
      </w:pPr>
      <w:rPr>
        <w:rFonts w:ascii="Wingdings" w:hAnsi="Wingdings" w:cs="Wingdings" w:hint="default"/>
      </w:rPr>
    </w:lvl>
    <w:lvl w:ilvl="6" w:tplc="90CED4D8">
      <w:start w:val="1"/>
      <w:numFmt w:val="bullet"/>
      <w:lvlText w:val=""/>
      <w:lvlJc w:val="left"/>
      <w:pPr>
        <w:ind w:left="5040" w:hanging="360"/>
      </w:pPr>
      <w:rPr>
        <w:rFonts w:ascii="Symbol" w:hAnsi="Symbol" w:cs="Symbol" w:hint="default"/>
      </w:rPr>
    </w:lvl>
    <w:lvl w:ilvl="7" w:tplc="ECB0D394">
      <w:start w:val="1"/>
      <w:numFmt w:val="bullet"/>
      <w:lvlText w:val="o"/>
      <w:lvlJc w:val="left"/>
      <w:pPr>
        <w:ind w:left="5760" w:hanging="360"/>
      </w:pPr>
      <w:rPr>
        <w:rFonts w:ascii="Courier New" w:hAnsi="Courier New" w:cs="Courier New" w:hint="default"/>
      </w:rPr>
    </w:lvl>
    <w:lvl w:ilvl="8" w:tplc="63A4FB2A">
      <w:start w:val="1"/>
      <w:numFmt w:val="bullet"/>
      <w:lvlText w:val=""/>
      <w:lvlJc w:val="left"/>
      <w:pPr>
        <w:ind w:left="6480" w:hanging="360"/>
      </w:pPr>
      <w:rPr>
        <w:rFonts w:ascii="Wingdings" w:hAnsi="Wingdings" w:cs="Wingdings" w:hint="default"/>
      </w:rPr>
    </w:lvl>
  </w:abstractNum>
  <w:abstractNum w:abstractNumId="12" w15:restartNumberingAfterBreak="0">
    <w:nsid w:val="208F51ED"/>
    <w:multiLevelType w:val="hybridMultilevel"/>
    <w:tmpl w:val="568A4F18"/>
    <w:lvl w:ilvl="0" w:tplc="9C98E096">
      <w:start w:val="1"/>
      <w:numFmt w:val="bullet"/>
      <w:lvlText w:val=""/>
      <w:lvlJc w:val="left"/>
      <w:pPr>
        <w:ind w:left="720" w:hanging="360"/>
      </w:pPr>
      <w:rPr>
        <w:rFonts w:ascii="Symbol" w:hAnsi="Symbol" w:cs="Symbol" w:hint="default"/>
        <w:sz w:val="18"/>
        <w:szCs w:val="18"/>
      </w:rPr>
    </w:lvl>
    <w:lvl w:ilvl="1" w:tplc="546291BE">
      <w:start w:val="1"/>
      <w:numFmt w:val="bullet"/>
      <w:lvlText w:val="o"/>
      <w:lvlJc w:val="left"/>
      <w:pPr>
        <w:ind w:left="1440" w:hanging="360"/>
      </w:pPr>
      <w:rPr>
        <w:rFonts w:ascii="Courier New" w:hAnsi="Courier New" w:cs="Courier New" w:hint="default"/>
      </w:rPr>
    </w:lvl>
    <w:lvl w:ilvl="2" w:tplc="CF4636D0">
      <w:start w:val="1"/>
      <w:numFmt w:val="bullet"/>
      <w:lvlText w:val=""/>
      <w:lvlJc w:val="left"/>
      <w:pPr>
        <w:ind w:left="2160" w:hanging="360"/>
      </w:pPr>
      <w:rPr>
        <w:rFonts w:ascii="Wingdings" w:hAnsi="Wingdings" w:cs="Wingdings" w:hint="default"/>
      </w:rPr>
    </w:lvl>
    <w:lvl w:ilvl="3" w:tplc="383233A4">
      <w:start w:val="1"/>
      <w:numFmt w:val="bullet"/>
      <w:lvlText w:val=""/>
      <w:lvlJc w:val="left"/>
      <w:pPr>
        <w:ind w:left="2880" w:hanging="360"/>
      </w:pPr>
      <w:rPr>
        <w:rFonts w:ascii="Symbol" w:hAnsi="Symbol" w:cs="Symbol" w:hint="default"/>
      </w:rPr>
    </w:lvl>
    <w:lvl w:ilvl="4" w:tplc="7ADE1198">
      <w:start w:val="1"/>
      <w:numFmt w:val="bullet"/>
      <w:lvlText w:val="o"/>
      <w:lvlJc w:val="left"/>
      <w:pPr>
        <w:ind w:left="3600" w:hanging="360"/>
      </w:pPr>
      <w:rPr>
        <w:rFonts w:ascii="Courier New" w:hAnsi="Courier New" w:cs="Courier New" w:hint="default"/>
      </w:rPr>
    </w:lvl>
    <w:lvl w:ilvl="5" w:tplc="559E1E1C">
      <w:start w:val="1"/>
      <w:numFmt w:val="bullet"/>
      <w:lvlText w:val=""/>
      <w:lvlJc w:val="left"/>
      <w:pPr>
        <w:ind w:left="4320" w:hanging="360"/>
      </w:pPr>
      <w:rPr>
        <w:rFonts w:ascii="Wingdings" w:hAnsi="Wingdings" w:cs="Wingdings" w:hint="default"/>
      </w:rPr>
    </w:lvl>
    <w:lvl w:ilvl="6" w:tplc="8844133C">
      <w:start w:val="1"/>
      <w:numFmt w:val="bullet"/>
      <w:lvlText w:val=""/>
      <w:lvlJc w:val="left"/>
      <w:pPr>
        <w:ind w:left="5040" w:hanging="360"/>
      </w:pPr>
      <w:rPr>
        <w:rFonts w:ascii="Symbol" w:hAnsi="Symbol" w:cs="Symbol" w:hint="default"/>
      </w:rPr>
    </w:lvl>
    <w:lvl w:ilvl="7" w:tplc="38741326">
      <w:start w:val="1"/>
      <w:numFmt w:val="bullet"/>
      <w:lvlText w:val="o"/>
      <w:lvlJc w:val="left"/>
      <w:pPr>
        <w:ind w:left="5760" w:hanging="360"/>
      </w:pPr>
      <w:rPr>
        <w:rFonts w:ascii="Courier New" w:hAnsi="Courier New" w:cs="Courier New" w:hint="default"/>
      </w:rPr>
    </w:lvl>
    <w:lvl w:ilvl="8" w:tplc="F634BD7A">
      <w:start w:val="1"/>
      <w:numFmt w:val="bullet"/>
      <w:lvlText w:val=""/>
      <w:lvlJc w:val="left"/>
      <w:pPr>
        <w:ind w:left="6480" w:hanging="360"/>
      </w:pPr>
      <w:rPr>
        <w:rFonts w:ascii="Wingdings" w:hAnsi="Wingdings" w:cs="Wingdings" w:hint="default"/>
      </w:rPr>
    </w:lvl>
  </w:abstractNum>
  <w:abstractNum w:abstractNumId="13" w15:restartNumberingAfterBreak="0">
    <w:nsid w:val="22670D1D"/>
    <w:multiLevelType w:val="hybridMultilevel"/>
    <w:tmpl w:val="6670564A"/>
    <w:lvl w:ilvl="0" w:tplc="D5581F60">
      <w:start w:val="1"/>
      <w:numFmt w:val="bullet"/>
      <w:lvlText w:val=""/>
      <w:lvlJc w:val="left"/>
      <w:pPr>
        <w:ind w:left="720" w:hanging="360"/>
      </w:pPr>
      <w:rPr>
        <w:rFonts w:ascii="Symbol" w:hAnsi="Symbol" w:cs="Symbol" w:hint="default"/>
        <w:sz w:val="18"/>
        <w:szCs w:val="18"/>
      </w:rPr>
    </w:lvl>
    <w:lvl w:ilvl="1" w:tplc="3096665C">
      <w:start w:val="1"/>
      <w:numFmt w:val="bullet"/>
      <w:lvlText w:val="o"/>
      <w:lvlJc w:val="left"/>
      <w:pPr>
        <w:ind w:left="1440" w:hanging="360"/>
      </w:pPr>
      <w:rPr>
        <w:rFonts w:ascii="Courier New" w:hAnsi="Courier New" w:cs="Courier New" w:hint="default"/>
        <w:sz w:val="18"/>
        <w:szCs w:val="18"/>
      </w:rPr>
    </w:lvl>
    <w:lvl w:ilvl="2" w:tplc="48241246">
      <w:start w:val="1"/>
      <w:numFmt w:val="bullet"/>
      <w:lvlText w:val=""/>
      <w:lvlJc w:val="left"/>
      <w:pPr>
        <w:ind w:left="2160" w:hanging="360"/>
      </w:pPr>
      <w:rPr>
        <w:rFonts w:ascii="Wingdings" w:hAnsi="Wingdings" w:cs="Wingdings" w:hint="default"/>
      </w:rPr>
    </w:lvl>
    <w:lvl w:ilvl="3" w:tplc="7284BA16">
      <w:start w:val="1"/>
      <w:numFmt w:val="bullet"/>
      <w:lvlText w:val=""/>
      <w:lvlJc w:val="left"/>
      <w:pPr>
        <w:ind w:left="2880" w:hanging="360"/>
      </w:pPr>
      <w:rPr>
        <w:rFonts w:ascii="Symbol" w:hAnsi="Symbol" w:cs="Symbol" w:hint="default"/>
      </w:rPr>
    </w:lvl>
    <w:lvl w:ilvl="4" w:tplc="52CA758E">
      <w:start w:val="1"/>
      <w:numFmt w:val="bullet"/>
      <w:lvlText w:val="o"/>
      <w:lvlJc w:val="left"/>
      <w:pPr>
        <w:ind w:left="3600" w:hanging="360"/>
      </w:pPr>
      <w:rPr>
        <w:rFonts w:ascii="Courier New" w:hAnsi="Courier New" w:cs="Courier New" w:hint="default"/>
      </w:rPr>
    </w:lvl>
    <w:lvl w:ilvl="5" w:tplc="4530CD20">
      <w:start w:val="1"/>
      <w:numFmt w:val="bullet"/>
      <w:lvlText w:val=""/>
      <w:lvlJc w:val="left"/>
      <w:pPr>
        <w:ind w:left="4320" w:hanging="360"/>
      </w:pPr>
      <w:rPr>
        <w:rFonts w:ascii="Wingdings" w:hAnsi="Wingdings" w:cs="Wingdings" w:hint="default"/>
      </w:rPr>
    </w:lvl>
    <w:lvl w:ilvl="6" w:tplc="F3CC7B9A">
      <w:start w:val="1"/>
      <w:numFmt w:val="bullet"/>
      <w:lvlText w:val=""/>
      <w:lvlJc w:val="left"/>
      <w:pPr>
        <w:ind w:left="5040" w:hanging="360"/>
      </w:pPr>
      <w:rPr>
        <w:rFonts w:ascii="Symbol" w:hAnsi="Symbol" w:cs="Symbol" w:hint="default"/>
      </w:rPr>
    </w:lvl>
    <w:lvl w:ilvl="7" w:tplc="665EBF86">
      <w:start w:val="1"/>
      <w:numFmt w:val="bullet"/>
      <w:lvlText w:val="o"/>
      <w:lvlJc w:val="left"/>
      <w:pPr>
        <w:ind w:left="5760" w:hanging="360"/>
      </w:pPr>
      <w:rPr>
        <w:rFonts w:ascii="Courier New" w:hAnsi="Courier New" w:cs="Courier New" w:hint="default"/>
      </w:rPr>
    </w:lvl>
    <w:lvl w:ilvl="8" w:tplc="F91EC0CC">
      <w:start w:val="1"/>
      <w:numFmt w:val="bullet"/>
      <w:lvlText w:val=""/>
      <w:lvlJc w:val="left"/>
      <w:pPr>
        <w:ind w:left="6480" w:hanging="360"/>
      </w:pPr>
      <w:rPr>
        <w:rFonts w:ascii="Wingdings" w:hAnsi="Wingdings" w:cs="Wingdings" w:hint="default"/>
      </w:rPr>
    </w:lvl>
  </w:abstractNum>
  <w:abstractNum w:abstractNumId="14"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2A233ECD"/>
    <w:multiLevelType w:val="hybridMultilevel"/>
    <w:tmpl w:val="F3606D08"/>
    <w:lvl w:ilvl="0" w:tplc="42C636F8">
      <w:start w:val="1"/>
      <w:numFmt w:val="bullet"/>
      <w:lvlText w:val=""/>
      <w:lvlJc w:val="left"/>
      <w:pPr>
        <w:ind w:left="720" w:hanging="360"/>
      </w:pPr>
      <w:rPr>
        <w:rFonts w:ascii="Symbol" w:hAnsi="Symbol" w:cs="Symbol" w:hint="default"/>
        <w:sz w:val="18"/>
        <w:szCs w:val="18"/>
      </w:rPr>
    </w:lvl>
    <w:lvl w:ilvl="1" w:tplc="4FF8518C">
      <w:start w:val="1"/>
      <w:numFmt w:val="bullet"/>
      <w:lvlText w:val="o"/>
      <w:lvlJc w:val="left"/>
      <w:pPr>
        <w:ind w:left="1440" w:hanging="360"/>
      </w:pPr>
      <w:rPr>
        <w:rFonts w:ascii="Courier New" w:hAnsi="Courier New" w:cs="Courier New" w:hint="default"/>
      </w:rPr>
    </w:lvl>
    <w:lvl w:ilvl="2" w:tplc="E828D4DC">
      <w:start w:val="1"/>
      <w:numFmt w:val="bullet"/>
      <w:lvlText w:val=""/>
      <w:lvlJc w:val="left"/>
      <w:pPr>
        <w:ind w:left="2160" w:hanging="360"/>
      </w:pPr>
      <w:rPr>
        <w:rFonts w:ascii="Wingdings" w:hAnsi="Wingdings" w:cs="Wingdings" w:hint="default"/>
      </w:rPr>
    </w:lvl>
    <w:lvl w:ilvl="3" w:tplc="99A24AEA">
      <w:start w:val="1"/>
      <w:numFmt w:val="bullet"/>
      <w:lvlText w:val=""/>
      <w:lvlJc w:val="left"/>
      <w:pPr>
        <w:ind w:left="2880" w:hanging="360"/>
      </w:pPr>
      <w:rPr>
        <w:rFonts w:ascii="Symbol" w:hAnsi="Symbol" w:cs="Symbol" w:hint="default"/>
      </w:rPr>
    </w:lvl>
    <w:lvl w:ilvl="4" w:tplc="83C0DD06">
      <w:start w:val="1"/>
      <w:numFmt w:val="bullet"/>
      <w:lvlText w:val="o"/>
      <w:lvlJc w:val="left"/>
      <w:pPr>
        <w:ind w:left="3600" w:hanging="360"/>
      </w:pPr>
      <w:rPr>
        <w:rFonts w:ascii="Courier New" w:hAnsi="Courier New" w:cs="Courier New" w:hint="default"/>
      </w:rPr>
    </w:lvl>
    <w:lvl w:ilvl="5" w:tplc="E76E0D1C">
      <w:start w:val="1"/>
      <w:numFmt w:val="bullet"/>
      <w:lvlText w:val=""/>
      <w:lvlJc w:val="left"/>
      <w:pPr>
        <w:ind w:left="4320" w:hanging="360"/>
      </w:pPr>
      <w:rPr>
        <w:rFonts w:ascii="Wingdings" w:hAnsi="Wingdings" w:cs="Wingdings" w:hint="default"/>
      </w:rPr>
    </w:lvl>
    <w:lvl w:ilvl="6" w:tplc="336C3784">
      <w:start w:val="1"/>
      <w:numFmt w:val="bullet"/>
      <w:lvlText w:val=""/>
      <w:lvlJc w:val="left"/>
      <w:pPr>
        <w:ind w:left="5040" w:hanging="360"/>
      </w:pPr>
      <w:rPr>
        <w:rFonts w:ascii="Symbol" w:hAnsi="Symbol" w:cs="Symbol" w:hint="default"/>
      </w:rPr>
    </w:lvl>
    <w:lvl w:ilvl="7" w:tplc="40BE320A">
      <w:start w:val="1"/>
      <w:numFmt w:val="bullet"/>
      <w:lvlText w:val="o"/>
      <w:lvlJc w:val="left"/>
      <w:pPr>
        <w:ind w:left="5760" w:hanging="360"/>
      </w:pPr>
      <w:rPr>
        <w:rFonts w:ascii="Courier New" w:hAnsi="Courier New" w:cs="Courier New" w:hint="default"/>
      </w:rPr>
    </w:lvl>
    <w:lvl w:ilvl="8" w:tplc="0FA69D5C">
      <w:start w:val="1"/>
      <w:numFmt w:val="bullet"/>
      <w:lvlText w:val=""/>
      <w:lvlJc w:val="left"/>
      <w:pPr>
        <w:ind w:left="6480" w:hanging="360"/>
      </w:pPr>
      <w:rPr>
        <w:rFonts w:ascii="Wingdings" w:hAnsi="Wingdings" w:cs="Wingdings" w:hint="default"/>
      </w:rPr>
    </w:lvl>
  </w:abstractNum>
  <w:abstractNum w:abstractNumId="17" w15:restartNumberingAfterBreak="0">
    <w:nsid w:val="36825F01"/>
    <w:multiLevelType w:val="hybridMultilevel"/>
    <w:tmpl w:val="E24AC03E"/>
    <w:lvl w:ilvl="0" w:tplc="A8C4EBDA">
      <w:start w:val="1"/>
      <w:numFmt w:val="bullet"/>
      <w:lvlText w:val=""/>
      <w:lvlJc w:val="left"/>
      <w:pPr>
        <w:ind w:left="720" w:hanging="360"/>
      </w:pPr>
      <w:rPr>
        <w:rFonts w:ascii="Symbol" w:hAnsi="Symbol" w:cs="Symbol" w:hint="default"/>
        <w:sz w:val="18"/>
        <w:szCs w:val="18"/>
      </w:rPr>
    </w:lvl>
    <w:lvl w:ilvl="1" w:tplc="930480FA">
      <w:start w:val="1"/>
      <w:numFmt w:val="bullet"/>
      <w:lvlText w:val="o"/>
      <w:lvlJc w:val="left"/>
      <w:pPr>
        <w:ind w:left="1440" w:hanging="360"/>
      </w:pPr>
      <w:rPr>
        <w:rFonts w:ascii="Courier New" w:hAnsi="Courier New" w:cs="Courier New" w:hint="default"/>
      </w:rPr>
    </w:lvl>
    <w:lvl w:ilvl="2" w:tplc="5AFE3188">
      <w:start w:val="1"/>
      <w:numFmt w:val="bullet"/>
      <w:lvlText w:val=""/>
      <w:lvlJc w:val="left"/>
      <w:pPr>
        <w:ind w:left="2160" w:hanging="360"/>
      </w:pPr>
      <w:rPr>
        <w:rFonts w:ascii="Wingdings" w:hAnsi="Wingdings" w:cs="Wingdings" w:hint="default"/>
      </w:rPr>
    </w:lvl>
    <w:lvl w:ilvl="3" w:tplc="9EA216A0">
      <w:start w:val="1"/>
      <w:numFmt w:val="bullet"/>
      <w:lvlText w:val=""/>
      <w:lvlJc w:val="left"/>
      <w:pPr>
        <w:ind w:left="2880" w:hanging="360"/>
      </w:pPr>
      <w:rPr>
        <w:rFonts w:ascii="Symbol" w:hAnsi="Symbol" w:cs="Symbol" w:hint="default"/>
      </w:rPr>
    </w:lvl>
    <w:lvl w:ilvl="4" w:tplc="4E78B9E6">
      <w:start w:val="1"/>
      <w:numFmt w:val="bullet"/>
      <w:lvlText w:val="o"/>
      <w:lvlJc w:val="left"/>
      <w:pPr>
        <w:ind w:left="3600" w:hanging="360"/>
      </w:pPr>
      <w:rPr>
        <w:rFonts w:ascii="Courier New" w:hAnsi="Courier New" w:cs="Courier New" w:hint="default"/>
      </w:rPr>
    </w:lvl>
    <w:lvl w:ilvl="5" w:tplc="5008D1B8">
      <w:start w:val="1"/>
      <w:numFmt w:val="bullet"/>
      <w:lvlText w:val=""/>
      <w:lvlJc w:val="left"/>
      <w:pPr>
        <w:ind w:left="4320" w:hanging="360"/>
      </w:pPr>
      <w:rPr>
        <w:rFonts w:ascii="Wingdings" w:hAnsi="Wingdings" w:cs="Wingdings" w:hint="default"/>
      </w:rPr>
    </w:lvl>
    <w:lvl w:ilvl="6" w:tplc="2D74043E">
      <w:start w:val="1"/>
      <w:numFmt w:val="bullet"/>
      <w:lvlText w:val=""/>
      <w:lvlJc w:val="left"/>
      <w:pPr>
        <w:ind w:left="5040" w:hanging="360"/>
      </w:pPr>
      <w:rPr>
        <w:rFonts w:ascii="Symbol" w:hAnsi="Symbol" w:cs="Symbol" w:hint="default"/>
      </w:rPr>
    </w:lvl>
    <w:lvl w:ilvl="7" w:tplc="0894625E">
      <w:start w:val="1"/>
      <w:numFmt w:val="bullet"/>
      <w:lvlText w:val="o"/>
      <w:lvlJc w:val="left"/>
      <w:pPr>
        <w:ind w:left="5760" w:hanging="360"/>
      </w:pPr>
      <w:rPr>
        <w:rFonts w:ascii="Courier New" w:hAnsi="Courier New" w:cs="Courier New" w:hint="default"/>
      </w:rPr>
    </w:lvl>
    <w:lvl w:ilvl="8" w:tplc="492EF502">
      <w:start w:val="1"/>
      <w:numFmt w:val="bullet"/>
      <w:lvlText w:val=""/>
      <w:lvlJc w:val="left"/>
      <w:pPr>
        <w:ind w:left="6480" w:hanging="360"/>
      </w:pPr>
      <w:rPr>
        <w:rFonts w:ascii="Wingdings" w:hAnsi="Wingdings" w:cs="Wingdings" w:hint="default"/>
      </w:rPr>
    </w:lvl>
  </w:abstractNum>
  <w:abstractNum w:abstractNumId="18" w15:restartNumberingAfterBreak="0">
    <w:nsid w:val="49353662"/>
    <w:multiLevelType w:val="multilevel"/>
    <w:tmpl w:val="2F72792C"/>
    <w:lvl w:ilvl="0">
      <w:start w:val="1"/>
      <w:numFmt w:val="bullet"/>
      <w:lvlText w:val=""/>
      <w:lvlJc w:val="left"/>
      <w:pPr>
        <w:ind w:left="720" w:hanging="360"/>
      </w:pPr>
      <w:rPr>
        <w:rFonts w:ascii="Symbol" w:hAnsi="Symbol" w:cs="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98251CE"/>
    <w:multiLevelType w:val="hybridMultilevel"/>
    <w:tmpl w:val="09008D46"/>
    <w:lvl w:ilvl="0" w:tplc="20F83188">
      <w:start w:val="1"/>
      <w:numFmt w:val="bullet"/>
      <w:lvlText w:val=""/>
      <w:lvlJc w:val="left"/>
      <w:pPr>
        <w:ind w:left="720" w:hanging="360"/>
      </w:pPr>
      <w:rPr>
        <w:rFonts w:ascii="Symbol" w:hAnsi="Symbol" w:cs="Symbol" w:hint="default"/>
        <w:sz w:val="18"/>
        <w:szCs w:val="18"/>
      </w:rPr>
    </w:lvl>
    <w:lvl w:ilvl="1" w:tplc="944004B0">
      <w:start w:val="1"/>
      <w:numFmt w:val="bullet"/>
      <w:lvlText w:val="o"/>
      <w:lvlJc w:val="left"/>
      <w:pPr>
        <w:ind w:left="1440" w:hanging="360"/>
      </w:pPr>
      <w:rPr>
        <w:rFonts w:ascii="Courier New" w:hAnsi="Courier New" w:cs="Courier New" w:hint="default"/>
      </w:rPr>
    </w:lvl>
    <w:lvl w:ilvl="2" w:tplc="1A38465C">
      <w:start w:val="1"/>
      <w:numFmt w:val="bullet"/>
      <w:lvlText w:val=""/>
      <w:lvlJc w:val="left"/>
      <w:pPr>
        <w:ind w:left="2160" w:hanging="360"/>
      </w:pPr>
      <w:rPr>
        <w:rFonts w:ascii="Wingdings" w:hAnsi="Wingdings" w:cs="Wingdings" w:hint="default"/>
      </w:rPr>
    </w:lvl>
    <w:lvl w:ilvl="3" w:tplc="CF3CA64A">
      <w:start w:val="1"/>
      <w:numFmt w:val="bullet"/>
      <w:lvlText w:val=""/>
      <w:lvlJc w:val="left"/>
      <w:pPr>
        <w:ind w:left="2880" w:hanging="360"/>
      </w:pPr>
      <w:rPr>
        <w:rFonts w:ascii="Symbol" w:hAnsi="Symbol" w:cs="Symbol" w:hint="default"/>
      </w:rPr>
    </w:lvl>
    <w:lvl w:ilvl="4" w:tplc="CF129A68">
      <w:start w:val="1"/>
      <w:numFmt w:val="bullet"/>
      <w:lvlText w:val="o"/>
      <w:lvlJc w:val="left"/>
      <w:pPr>
        <w:ind w:left="3600" w:hanging="360"/>
      </w:pPr>
      <w:rPr>
        <w:rFonts w:ascii="Courier New" w:hAnsi="Courier New" w:cs="Courier New" w:hint="default"/>
      </w:rPr>
    </w:lvl>
    <w:lvl w:ilvl="5" w:tplc="04E0630C">
      <w:start w:val="1"/>
      <w:numFmt w:val="bullet"/>
      <w:lvlText w:val=""/>
      <w:lvlJc w:val="left"/>
      <w:pPr>
        <w:ind w:left="4320" w:hanging="360"/>
      </w:pPr>
      <w:rPr>
        <w:rFonts w:ascii="Wingdings" w:hAnsi="Wingdings" w:cs="Wingdings" w:hint="default"/>
      </w:rPr>
    </w:lvl>
    <w:lvl w:ilvl="6" w:tplc="3154BB5A">
      <w:start w:val="1"/>
      <w:numFmt w:val="bullet"/>
      <w:lvlText w:val=""/>
      <w:lvlJc w:val="left"/>
      <w:pPr>
        <w:ind w:left="5040" w:hanging="360"/>
      </w:pPr>
      <w:rPr>
        <w:rFonts w:ascii="Symbol" w:hAnsi="Symbol" w:cs="Symbol" w:hint="default"/>
      </w:rPr>
    </w:lvl>
    <w:lvl w:ilvl="7" w:tplc="FFDE7F78">
      <w:start w:val="1"/>
      <w:numFmt w:val="bullet"/>
      <w:lvlText w:val="o"/>
      <w:lvlJc w:val="left"/>
      <w:pPr>
        <w:ind w:left="5760" w:hanging="360"/>
      </w:pPr>
      <w:rPr>
        <w:rFonts w:ascii="Courier New" w:hAnsi="Courier New" w:cs="Courier New" w:hint="default"/>
      </w:rPr>
    </w:lvl>
    <w:lvl w:ilvl="8" w:tplc="C44E9EF8">
      <w:start w:val="1"/>
      <w:numFmt w:val="bullet"/>
      <w:lvlText w:val=""/>
      <w:lvlJc w:val="left"/>
      <w:pPr>
        <w:ind w:left="6480" w:hanging="360"/>
      </w:pPr>
      <w:rPr>
        <w:rFonts w:ascii="Wingdings" w:hAnsi="Wingdings" w:cs="Wingdings" w:hint="default"/>
      </w:rPr>
    </w:lvl>
  </w:abstractNum>
  <w:abstractNum w:abstractNumId="20" w15:restartNumberingAfterBreak="0">
    <w:nsid w:val="4EC772FD"/>
    <w:multiLevelType w:val="hybridMultilevel"/>
    <w:tmpl w:val="3F2E510E"/>
    <w:lvl w:ilvl="0" w:tplc="E848B2F2">
      <w:start w:val="1"/>
      <w:numFmt w:val="bullet"/>
      <w:lvlText w:val=""/>
      <w:lvlJc w:val="left"/>
      <w:pPr>
        <w:ind w:left="720" w:hanging="360"/>
      </w:pPr>
      <w:rPr>
        <w:rFonts w:ascii="Symbol" w:hAnsi="Symbol" w:cs="Symbol" w:hint="default"/>
        <w:sz w:val="18"/>
        <w:szCs w:val="18"/>
      </w:rPr>
    </w:lvl>
    <w:lvl w:ilvl="1" w:tplc="9C7A60FC">
      <w:start w:val="1"/>
      <w:numFmt w:val="bullet"/>
      <w:lvlText w:val="o"/>
      <w:lvlJc w:val="left"/>
      <w:pPr>
        <w:ind w:left="1440" w:hanging="360"/>
      </w:pPr>
      <w:rPr>
        <w:rFonts w:ascii="Courier New" w:hAnsi="Courier New" w:cs="Courier New" w:hint="default"/>
      </w:rPr>
    </w:lvl>
    <w:lvl w:ilvl="2" w:tplc="143A7D2A">
      <w:start w:val="1"/>
      <w:numFmt w:val="bullet"/>
      <w:lvlText w:val=""/>
      <w:lvlJc w:val="left"/>
      <w:pPr>
        <w:ind w:left="2160" w:hanging="360"/>
      </w:pPr>
      <w:rPr>
        <w:rFonts w:ascii="Wingdings" w:hAnsi="Wingdings" w:cs="Wingdings" w:hint="default"/>
      </w:rPr>
    </w:lvl>
    <w:lvl w:ilvl="3" w:tplc="1124DEC6">
      <w:start w:val="1"/>
      <w:numFmt w:val="bullet"/>
      <w:lvlText w:val=""/>
      <w:lvlJc w:val="left"/>
      <w:pPr>
        <w:ind w:left="2880" w:hanging="360"/>
      </w:pPr>
      <w:rPr>
        <w:rFonts w:ascii="Symbol" w:hAnsi="Symbol" w:cs="Symbol" w:hint="default"/>
      </w:rPr>
    </w:lvl>
    <w:lvl w:ilvl="4" w:tplc="E8FA6658">
      <w:start w:val="1"/>
      <w:numFmt w:val="bullet"/>
      <w:lvlText w:val="o"/>
      <w:lvlJc w:val="left"/>
      <w:pPr>
        <w:ind w:left="3600" w:hanging="360"/>
      </w:pPr>
      <w:rPr>
        <w:rFonts w:ascii="Courier New" w:hAnsi="Courier New" w:cs="Courier New" w:hint="default"/>
      </w:rPr>
    </w:lvl>
    <w:lvl w:ilvl="5" w:tplc="BBDA3010">
      <w:start w:val="1"/>
      <w:numFmt w:val="bullet"/>
      <w:lvlText w:val=""/>
      <w:lvlJc w:val="left"/>
      <w:pPr>
        <w:ind w:left="4320" w:hanging="360"/>
      </w:pPr>
      <w:rPr>
        <w:rFonts w:ascii="Wingdings" w:hAnsi="Wingdings" w:cs="Wingdings" w:hint="default"/>
      </w:rPr>
    </w:lvl>
    <w:lvl w:ilvl="6" w:tplc="467EA60E">
      <w:start w:val="1"/>
      <w:numFmt w:val="bullet"/>
      <w:lvlText w:val=""/>
      <w:lvlJc w:val="left"/>
      <w:pPr>
        <w:ind w:left="5040" w:hanging="360"/>
      </w:pPr>
      <w:rPr>
        <w:rFonts w:ascii="Symbol" w:hAnsi="Symbol" w:cs="Symbol" w:hint="default"/>
      </w:rPr>
    </w:lvl>
    <w:lvl w:ilvl="7" w:tplc="E062D3BC">
      <w:start w:val="1"/>
      <w:numFmt w:val="bullet"/>
      <w:lvlText w:val="o"/>
      <w:lvlJc w:val="left"/>
      <w:pPr>
        <w:ind w:left="5760" w:hanging="360"/>
      </w:pPr>
      <w:rPr>
        <w:rFonts w:ascii="Courier New" w:hAnsi="Courier New" w:cs="Courier New" w:hint="default"/>
      </w:rPr>
    </w:lvl>
    <w:lvl w:ilvl="8" w:tplc="736C534C">
      <w:start w:val="1"/>
      <w:numFmt w:val="bullet"/>
      <w:lvlText w:val=""/>
      <w:lvlJc w:val="left"/>
      <w:pPr>
        <w:ind w:left="6480" w:hanging="360"/>
      </w:pPr>
      <w:rPr>
        <w:rFonts w:ascii="Wingdings" w:hAnsi="Wingdings" w:cs="Wingdings" w:hint="default"/>
      </w:rPr>
    </w:lvl>
  </w:abstractNum>
  <w:abstractNum w:abstractNumId="21" w15:restartNumberingAfterBreak="0">
    <w:nsid w:val="4EEA2291"/>
    <w:multiLevelType w:val="hybridMultilevel"/>
    <w:tmpl w:val="82047AE2"/>
    <w:lvl w:ilvl="0" w:tplc="A084755A">
      <w:start w:val="1"/>
      <w:numFmt w:val="bullet"/>
      <w:lvlText w:val=""/>
      <w:lvlJc w:val="left"/>
      <w:pPr>
        <w:ind w:left="720" w:hanging="360"/>
      </w:pPr>
      <w:rPr>
        <w:rFonts w:ascii="Symbol" w:hAnsi="Symbol" w:cs="Symbol" w:hint="default"/>
        <w:sz w:val="24"/>
        <w:szCs w:val="24"/>
      </w:rPr>
    </w:lvl>
    <w:lvl w:ilvl="1" w:tplc="85E0818E">
      <w:start w:val="1"/>
      <w:numFmt w:val="bullet"/>
      <w:lvlText w:val="o"/>
      <w:lvlJc w:val="left"/>
      <w:pPr>
        <w:ind w:left="1440" w:hanging="360"/>
      </w:pPr>
      <w:rPr>
        <w:rFonts w:ascii="Courier New" w:hAnsi="Courier New" w:cs="Courier New" w:hint="default"/>
      </w:rPr>
    </w:lvl>
    <w:lvl w:ilvl="2" w:tplc="A2F884FA">
      <w:start w:val="1"/>
      <w:numFmt w:val="bullet"/>
      <w:lvlText w:val=""/>
      <w:lvlJc w:val="left"/>
      <w:pPr>
        <w:ind w:left="2160" w:hanging="360"/>
      </w:pPr>
      <w:rPr>
        <w:rFonts w:ascii="Wingdings" w:hAnsi="Wingdings" w:cs="Wingdings" w:hint="default"/>
      </w:rPr>
    </w:lvl>
    <w:lvl w:ilvl="3" w:tplc="DC22A80C">
      <w:start w:val="1"/>
      <w:numFmt w:val="bullet"/>
      <w:lvlText w:val=""/>
      <w:lvlJc w:val="left"/>
      <w:pPr>
        <w:ind w:left="2880" w:hanging="360"/>
      </w:pPr>
      <w:rPr>
        <w:rFonts w:ascii="Symbol" w:hAnsi="Symbol" w:cs="Symbol" w:hint="default"/>
      </w:rPr>
    </w:lvl>
    <w:lvl w:ilvl="4" w:tplc="7068D69E">
      <w:start w:val="1"/>
      <w:numFmt w:val="bullet"/>
      <w:lvlText w:val="o"/>
      <w:lvlJc w:val="left"/>
      <w:pPr>
        <w:ind w:left="3600" w:hanging="360"/>
      </w:pPr>
      <w:rPr>
        <w:rFonts w:ascii="Courier New" w:hAnsi="Courier New" w:cs="Courier New" w:hint="default"/>
      </w:rPr>
    </w:lvl>
    <w:lvl w:ilvl="5" w:tplc="F2B83572">
      <w:start w:val="1"/>
      <w:numFmt w:val="bullet"/>
      <w:lvlText w:val=""/>
      <w:lvlJc w:val="left"/>
      <w:pPr>
        <w:ind w:left="4320" w:hanging="360"/>
      </w:pPr>
      <w:rPr>
        <w:rFonts w:ascii="Wingdings" w:hAnsi="Wingdings" w:cs="Wingdings" w:hint="default"/>
      </w:rPr>
    </w:lvl>
    <w:lvl w:ilvl="6" w:tplc="D7B4A266">
      <w:start w:val="1"/>
      <w:numFmt w:val="bullet"/>
      <w:lvlText w:val=""/>
      <w:lvlJc w:val="left"/>
      <w:pPr>
        <w:ind w:left="5040" w:hanging="360"/>
      </w:pPr>
      <w:rPr>
        <w:rFonts w:ascii="Symbol" w:hAnsi="Symbol" w:cs="Symbol" w:hint="default"/>
      </w:rPr>
    </w:lvl>
    <w:lvl w:ilvl="7" w:tplc="C50AC634">
      <w:start w:val="1"/>
      <w:numFmt w:val="bullet"/>
      <w:lvlText w:val="o"/>
      <w:lvlJc w:val="left"/>
      <w:pPr>
        <w:ind w:left="5760" w:hanging="360"/>
      </w:pPr>
      <w:rPr>
        <w:rFonts w:ascii="Courier New" w:hAnsi="Courier New" w:cs="Courier New" w:hint="default"/>
      </w:rPr>
    </w:lvl>
    <w:lvl w:ilvl="8" w:tplc="39DE6684">
      <w:start w:val="1"/>
      <w:numFmt w:val="bullet"/>
      <w:lvlText w:val=""/>
      <w:lvlJc w:val="left"/>
      <w:pPr>
        <w:ind w:left="6480" w:hanging="360"/>
      </w:pPr>
      <w:rPr>
        <w:rFonts w:ascii="Wingdings" w:hAnsi="Wingdings" w:cs="Wingdings" w:hint="default"/>
      </w:rPr>
    </w:lvl>
  </w:abstractNum>
  <w:abstractNum w:abstractNumId="22" w15:restartNumberingAfterBreak="0">
    <w:nsid w:val="50E949C5"/>
    <w:multiLevelType w:val="hybridMultilevel"/>
    <w:tmpl w:val="77D6CEDC"/>
    <w:lvl w:ilvl="0" w:tplc="4C9086C0">
      <w:start w:val="1"/>
      <w:numFmt w:val="bullet"/>
      <w:lvlText w:val=""/>
      <w:lvlJc w:val="left"/>
      <w:pPr>
        <w:ind w:left="720" w:hanging="360"/>
      </w:pPr>
      <w:rPr>
        <w:rFonts w:ascii="Symbol" w:hAnsi="Symbol" w:cs="Symbol" w:hint="default"/>
        <w:sz w:val="18"/>
        <w:szCs w:val="18"/>
      </w:rPr>
    </w:lvl>
    <w:lvl w:ilvl="1" w:tplc="1E609000">
      <w:start w:val="1"/>
      <w:numFmt w:val="bullet"/>
      <w:lvlText w:val="o"/>
      <w:lvlJc w:val="left"/>
      <w:pPr>
        <w:ind w:left="1440" w:hanging="360"/>
      </w:pPr>
      <w:rPr>
        <w:rFonts w:ascii="Courier New" w:hAnsi="Courier New" w:cs="Courier New" w:hint="default"/>
      </w:rPr>
    </w:lvl>
    <w:lvl w:ilvl="2" w:tplc="E6BC5984">
      <w:start w:val="1"/>
      <w:numFmt w:val="bullet"/>
      <w:lvlText w:val=""/>
      <w:lvlJc w:val="left"/>
      <w:pPr>
        <w:ind w:left="2160" w:hanging="360"/>
      </w:pPr>
      <w:rPr>
        <w:rFonts w:ascii="Wingdings" w:hAnsi="Wingdings" w:cs="Wingdings" w:hint="default"/>
      </w:rPr>
    </w:lvl>
    <w:lvl w:ilvl="3" w:tplc="72AA7A8C">
      <w:start w:val="1"/>
      <w:numFmt w:val="bullet"/>
      <w:lvlText w:val=""/>
      <w:lvlJc w:val="left"/>
      <w:pPr>
        <w:ind w:left="2880" w:hanging="360"/>
      </w:pPr>
      <w:rPr>
        <w:rFonts w:ascii="Symbol" w:hAnsi="Symbol" w:cs="Symbol" w:hint="default"/>
      </w:rPr>
    </w:lvl>
    <w:lvl w:ilvl="4" w:tplc="ADFAC74A">
      <w:start w:val="1"/>
      <w:numFmt w:val="bullet"/>
      <w:lvlText w:val="o"/>
      <w:lvlJc w:val="left"/>
      <w:pPr>
        <w:ind w:left="3600" w:hanging="360"/>
      </w:pPr>
      <w:rPr>
        <w:rFonts w:ascii="Courier New" w:hAnsi="Courier New" w:cs="Courier New" w:hint="default"/>
      </w:rPr>
    </w:lvl>
    <w:lvl w:ilvl="5" w:tplc="E976EA06">
      <w:start w:val="1"/>
      <w:numFmt w:val="bullet"/>
      <w:lvlText w:val=""/>
      <w:lvlJc w:val="left"/>
      <w:pPr>
        <w:ind w:left="4320" w:hanging="360"/>
      </w:pPr>
      <w:rPr>
        <w:rFonts w:ascii="Wingdings" w:hAnsi="Wingdings" w:cs="Wingdings" w:hint="default"/>
      </w:rPr>
    </w:lvl>
    <w:lvl w:ilvl="6" w:tplc="6E960BD2">
      <w:start w:val="1"/>
      <w:numFmt w:val="bullet"/>
      <w:lvlText w:val=""/>
      <w:lvlJc w:val="left"/>
      <w:pPr>
        <w:ind w:left="5040" w:hanging="360"/>
      </w:pPr>
      <w:rPr>
        <w:rFonts w:ascii="Symbol" w:hAnsi="Symbol" w:cs="Symbol" w:hint="default"/>
      </w:rPr>
    </w:lvl>
    <w:lvl w:ilvl="7" w:tplc="C6B6CFA0">
      <w:start w:val="1"/>
      <w:numFmt w:val="bullet"/>
      <w:lvlText w:val="o"/>
      <w:lvlJc w:val="left"/>
      <w:pPr>
        <w:ind w:left="5760" w:hanging="360"/>
      </w:pPr>
      <w:rPr>
        <w:rFonts w:ascii="Courier New" w:hAnsi="Courier New" w:cs="Courier New" w:hint="default"/>
      </w:rPr>
    </w:lvl>
    <w:lvl w:ilvl="8" w:tplc="B062325E">
      <w:start w:val="1"/>
      <w:numFmt w:val="bullet"/>
      <w:lvlText w:val=""/>
      <w:lvlJc w:val="left"/>
      <w:pPr>
        <w:ind w:left="6480" w:hanging="360"/>
      </w:pPr>
      <w:rPr>
        <w:rFonts w:ascii="Wingdings" w:hAnsi="Wingdings" w:cs="Wingdings" w:hint="default"/>
      </w:rPr>
    </w:lvl>
  </w:abstractNum>
  <w:abstractNum w:abstractNumId="23" w15:restartNumberingAfterBreak="0">
    <w:nsid w:val="514F77D9"/>
    <w:multiLevelType w:val="hybridMultilevel"/>
    <w:tmpl w:val="3D0C8592"/>
    <w:lvl w:ilvl="0" w:tplc="DB4C8058">
      <w:start w:val="1"/>
      <w:numFmt w:val="bullet"/>
      <w:lvlText w:val=""/>
      <w:lvlJc w:val="left"/>
      <w:pPr>
        <w:ind w:left="720" w:hanging="360"/>
      </w:pPr>
      <w:rPr>
        <w:rFonts w:ascii="Symbol" w:hAnsi="Symbol" w:cs="Symbol" w:hint="default"/>
        <w:sz w:val="18"/>
        <w:szCs w:val="18"/>
      </w:rPr>
    </w:lvl>
    <w:lvl w:ilvl="1" w:tplc="26F007E8">
      <w:start w:val="1"/>
      <w:numFmt w:val="bullet"/>
      <w:lvlText w:val="o"/>
      <w:lvlJc w:val="left"/>
      <w:pPr>
        <w:ind w:left="1440" w:hanging="360"/>
      </w:pPr>
      <w:rPr>
        <w:rFonts w:ascii="Courier New" w:hAnsi="Courier New" w:cs="Courier New" w:hint="default"/>
      </w:rPr>
    </w:lvl>
    <w:lvl w:ilvl="2" w:tplc="A34AD708">
      <w:start w:val="1"/>
      <w:numFmt w:val="bullet"/>
      <w:lvlText w:val=""/>
      <w:lvlJc w:val="left"/>
      <w:pPr>
        <w:ind w:left="2160" w:hanging="360"/>
      </w:pPr>
      <w:rPr>
        <w:rFonts w:ascii="Wingdings" w:hAnsi="Wingdings" w:cs="Wingdings" w:hint="default"/>
      </w:rPr>
    </w:lvl>
    <w:lvl w:ilvl="3" w:tplc="EE3871BE">
      <w:start w:val="1"/>
      <w:numFmt w:val="bullet"/>
      <w:lvlText w:val=""/>
      <w:lvlJc w:val="left"/>
      <w:pPr>
        <w:ind w:left="2880" w:hanging="360"/>
      </w:pPr>
      <w:rPr>
        <w:rFonts w:ascii="Symbol" w:hAnsi="Symbol" w:cs="Symbol" w:hint="default"/>
      </w:rPr>
    </w:lvl>
    <w:lvl w:ilvl="4" w:tplc="0A3AA0FE">
      <w:start w:val="1"/>
      <w:numFmt w:val="bullet"/>
      <w:lvlText w:val="o"/>
      <w:lvlJc w:val="left"/>
      <w:pPr>
        <w:ind w:left="3600" w:hanging="360"/>
      </w:pPr>
      <w:rPr>
        <w:rFonts w:ascii="Courier New" w:hAnsi="Courier New" w:cs="Courier New" w:hint="default"/>
      </w:rPr>
    </w:lvl>
    <w:lvl w:ilvl="5" w:tplc="A3E28826">
      <w:start w:val="1"/>
      <w:numFmt w:val="bullet"/>
      <w:lvlText w:val=""/>
      <w:lvlJc w:val="left"/>
      <w:pPr>
        <w:ind w:left="4320" w:hanging="360"/>
      </w:pPr>
      <w:rPr>
        <w:rFonts w:ascii="Wingdings" w:hAnsi="Wingdings" w:cs="Wingdings" w:hint="default"/>
      </w:rPr>
    </w:lvl>
    <w:lvl w:ilvl="6" w:tplc="87F65708">
      <w:start w:val="1"/>
      <w:numFmt w:val="bullet"/>
      <w:lvlText w:val=""/>
      <w:lvlJc w:val="left"/>
      <w:pPr>
        <w:ind w:left="5040" w:hanging="360"/>
      </w:pPr>
      <w:rPr>
        <w:rFonts w:ascii="Symbol" w:hAnsi="Symbol" w:cs="Symbol" w:hint="default"/>
      </w:rPr>
    </w:lvl>
    <w:lvl w:ilvl="7" w:tplc="6994C228">
      <w:start w:val="1"/>
      <w:numFmt w:val="bullet"/>
      <w:lvlText w:val="o"/>
      <w:lvlJc w:val="left"/>
      <w:pPr>
        <w:ind w:left="5760" w:hanging="360"/>
      </w:pPr>
      <w:rPr>
        <w:rFonts w:ascii="Courier New" w:hAnsi="Courier New" w:cs="Courier New" w:hint="default"/>
      </w:rPr>
    </w:lvl>
    <w:lvl w:ilvl="8" w:tplc="1AB87AD4">
      <w:start w:val="1"/>
      <w:numFmt w:val="bullet"/>
      <w:lvlText w:val=""/>
      <w:lvlJc w:val="left"/>
      <w:pPr>
        <w:ind w:left="6480" w:hanging="360"/>
      </w:pPr>
      <w:rPr>
        <w:rFonts w:ascii="Wingdings" w:hAnsi="Wingdings" w:cs="Wingdings" w:hint="default"/>
      </w:rPr>
    </w:lvl>
  </w:abstractNum>
  <w:abstractNum w:abstractNumId="24" w15:restartNumberingAfterBreak="0">
    <w:nsid w:val="54AB6B12"/>
    <w:multiLevelType w:val="hybridMultilevel"/>
    <w:tmpl w:val="E1AABDF4"/>
    <w:lvl w:ilvl="0" w:tplc="E4C274C0">
      <w:start w:val="1"/>
      <w:numFmt w:val="bullet"/>
      <w:lvlText w:val=""/>
      <w:lvlJc w:val="left"/>
      <w:pPr>
        <w:ind w:left="720" w:hanging="360"/>
      </w:pPr>
      <w:rPr>
        <w:rFonts w:ascii="Symbol" w:hAnsi="Symbol" w:cs="Symbol" w:hint="default"/>
        <w:sz w:val="18"/>
        <w:szCs w:val="18"/>
      </w:rPr>
    </w:lvl>
    <w:lvl w:ilvl="1" w:tplc="79B814EA">
      <w:start w:val="1"/>
      <w:numFmt w:val="bullet"/>
      <w:lvlText w:val="o"/>
      <w:lvlJc w:val="left"/>
      <w:pPr>
        <w:ind w:left="1440" w:hanging="360"/>
      </w:pPr>
      <w:rPr>
        <w:rFonts w:ascii="Courier New" w:hAnsi="Courier New" w:cs="Courier New" w:hint="default"/>
      </w:rPr>
    </w:lvl>
    <w:lvl w:ilvl="2" w:tplc="B3F0AA62">
      <w:start w:val="1"/>
      <w:numFmt w:val="bullet"/>
      <w:lvlText w:val=""/>
      <w:lvlJc w:val="left"/>
      <w:pPr>
        <w:ind w:left="2160" w:hanging="360"/>
      </w:pPr>
      <w:rPr>
        <w:rFonts w:ascii="Wingdings" w:hAnsi="Wingdings" w:cs="Wingdings" w:hint="default"/>
      </w:rPr>
    </w:lvl>
    <w:lvl w:ilvl="3" w:tplc="26A4E366">
      <w:start w:val="1"/>
      <w:numFmt w:val="bullet"/>
      <w:lvlText w:val=""/>
      <w:lvlJc w:val="left"/>
      <w:pPr>
        <w:ind w:left="2880" w:hanging="360"/>
      </w:pPr>
      <w:rPr>
        <w:rFonts w:ascii="Symbol" w:hAnsi="Symbol" w:cs="Symbol" w:hint="default"/>
      </w:rPr>
    </w:lvl>
    <w:lvl w:ilvl="4" w:tplc="647098A0">
      <w:start w:val="1"/>
      <w:numFmt w:val="bullet"/>
      <w:lvlText w:val="o"/>
      <w:lvlJc w:val="left"/>
      <w:pPr>
        <w:ind w:left="3600" w:hanging="360"/>
      </w:pPr>
      <w:rPr>
        <w:rFonts w:ascii="Courier New" w:hAnsi="Courier New" w:cs="Courier New" w:hint="default"/>
      </w:rPr>
    </w:lvl>
    <w:lvl w:ilvl="5" w:tplc="BFD87B7E">
      <w:start w:val="1"/>
      <w:numFmt w:val="bullet"/>
      <w:lvlText w:val=""/>
      <w:lvlJc w:val="left"/>
      <w:pPr>
        <w:ind w:left="4320" w:hanging="360"/>
      </w:pPr>
      <w:rPr>
        <w:rFonts w:ascii="Wingdings" w:hAnsi="Wingdings" w:cs="Wingdings" w:hint="default"/>
      </w:rPr>
    </w:lvl>
    <w:lvl w:ilvl="6" w:tplc="124404C0">
      <w:start w:val="1"/>
      <w:numFmt w:val="bullet"/>
      <w:lvlText w:val=""/>
      <w:lvlJc w:val="left"/>
      <w:pPr>
        <w:ind w:left="5040" w:hanging="360"/>
      </w:pPr>
      <w:rPr>
        <w:rFonts w:ascii="Symbol" w:hAnsi="Symbol" w:cs="Symbol" w:hint="default"/>
      </w:rPr>
    </w:lvl>
    <w:lvl w:ilvl="7" w:tplc="912CACBC">
      <w:start w:val="1"/>
      <w:numFmt w:val="bullet"/>
      <w:lvlText w:val="o"/>
      <w:lvlJc w:val="left"/>
      <w:pPr>
        <w:ind w:left="5760" w:hanging="360"/>
      </w:pPr>
      <w:rPr>
        <w:rFonts w:ascii="Courier New" w:hAnsi="Courier New" w:cs="Courier New" w:hint="default"/>
      </w:rPr>
    </w:lvl>
    <w:lvl w:ilvl="8" w:tplc="2B301BA4">
      <w:start w:val="1"/>
      <w:numFmt w:val="bullet"/>
      <w:lvlText w:val=""/>
      <w:lvlJc w:val="left"/>
      <w:pPr>
        <w:ind w:left="6480" w:hanging="360"/>
      </w:pPr>
      <w:rPr>
        <w:rFonts w:ascii="Wingdings" w:hAnsi="Wingdings" w:cs="Wingdings" w:hint="default"/>
      </w:rPr>
    </w:lvl>
  </w:abstractNum>
  <w:abstractNum w:abstractNumId="25" w15:restartNumberingAfterBreak="0">
    <w:nsid w:val="60770613"/>
    <w:multiLevelType w:val="hybridMultilevel"/>
    <w:tmpl w:val="6C709C2E"/>
    <w:lvl w:ilvl="0" w:tplc="06BCD6C2">
      <w:start w:val="1"/>
      <w:numFmt w:val="bullet"/>
      <w:lvlText w:val=""/>
      <w:lvlJc w:val="left"/>
      <w:pPr>
        <w:ind w:left="720" w:hanging="360"/>
      </w:pPr>
      <w:rPr>
        <w:rFonts w:ascii="Symbol" w:hAnsi="Symbol" w:cs="Symbol" w:hint="default"/>
        <w:sz w:val="18"/>
        <w:szCs w:val="18"/>
      </w:rPr>
    </w:lvl>
    <w:lvl w:ilvl="1" w:tplc="7E5AE0B6">
      <w:start w:val="1"/>
      <w:numFmt w:val="bullet"/>
      <w:lvlText w:val="o"/>
      <w:lvlJc w:val="left"/>
      <w:pPr>
        <w:ind w:left="1440" w:hanging="360"/>
      </w:pPr>
      <w:rPr>
        <w:rFonts w:ascii="Courier New" w:hAnsi="Courier New" w:cs="Courier New" w:hint="default"/>
      </w:rPr>
    </w:lvl>
    <w:lvl w:ilvl="2" w:tplc="48D8190E">
      <w:start w:val="1"/>
      <w:numFmt w:val="bullet"/>
      <w:lvlText w:val=""/>
      <w:lvlJc w:val="left"/>
      <w:pPr>
        <w:ind w:left="2160" w:hanging="360"/>
      </w:pPr>
      <w:rPr>
        <w:rFonts w:ascii="Wingdings" w:hAnsi="Wingdings" w:cs="Wingdings" w:hint="default"/>
      </w:rPr>
    </w:lvl>
    <w:lvl w:ilvl="3" w:tplc="84563814">
      <w:start w:val="1"/>
      <w:numFmt w:val="bullet"/>
      <w:lvlText w:val=""/>
      <w:lvlJc w:val="left"/>
      <w:pPr>
        <w:ind w:left="2880" w:hanging="360"/>
      </w:pPr>
      <w:rPr>
        <w:rFonts w:ascii="Symbol" w:hAnsi="Symbol" w:cs="Symbol" w:hint="default"/>
      </w:rPr>
    </w:lvl>
    <w:lvl w:ilvl="4" w:tplc="CB2C157E">
      <w:start w:val="1"/>
      <w:numFmt w:val="bullet"/>
      <w:lvlText w:val="o"/>
      <w:lvlJc w:val="left"/>
      <w:pPr>
        <w:ind w:left="3600" w:hanging="360"/>
      </w:pPr>
      <w:rPr>
        <w:rFonts w:ascii="Courier New" w:hAnsi="Courier New" w:cs="Courier New" w:hint="default"/>
      </w:rPr>
    </w:lvl>
    <w:lvl w:ilvl="5" w:tplc="E4A06426">
      <w:start w:val="1"/>
      <w:numFmt w:val="bullet"/>
      <w:lvlText w:val=""/>
      <w:lvlJc w:val="left"/>
      <w:pPr>
        <w:ind w:left="4320" w:hanging="360"/>
      </w:pPr>
      <w:rPr>
        <w:rFonts w:ascii="Wingdings" w:hAnsi="Wingdings" w:cs="Wingdings" w:hint="default"/>
      </w:rPr>
    </w:lvl>
    <w:lvl w:ilvl="6" w:tplc="8918FBDC">
      <w:start w:val="1"/>
      <w:numFmt w:val="bullet"/>
      <w:lvlText w:val=""/>
      <w:lvlJc w:val="left"/>
      <w:pPr>
        <w:ind w:left="5040" w:hanging="360"/>
      </w:pPr>
      <w:rPr>
        <w:rFonts w:ascii="Symbol" w:hAnsi="Symbol" w:cs="Symbol" w:hint="default"/>
      </w:rPr>
    </w:lvl>
    <w:lvl w:ilvl="7" w:tplc="B8366774">
      <w:start w:val="1"/>
      <w:numFmt w:val="bullet"/>
      <w:lvlText w:val="o"/>
      <w:lvlJc w:val="left"/>
      <w:pPr>
        <w:ind w:left="5760" w:hanging="360"/>
      </w:pPr>
      <w:rPr>
        <w:rFonts w:ascii="Courier New" w:hAnsi="Courier New" w:cs="Courier New" w:hint="default"/>
      </w:rPr>
    </w:lvl>
    <w:lvl w:ilvl="8" w:tplc="41EC64DE">
      <w:start w:val="1"/>
      <w:numFmt w:val="bullet"/>
      <w:lvlText w:val=""/>
      <w:lvlJc w:val="left"/>
      <w:pPr>
        <w:ind w:left="6480" w:hanging="360"/>
      </w:pPr>
      <w:rPr>
        <w:rFonts w:ascii="Wingdings" w:hAnsi="Wingdings" w:cs="Wingdings" w:hint="default"/>
      </w:rPr>
    </w:lvl>
  </w:abstractNum>
  <w:abstractNum w:abstractNumId="26" w15:restartNumberingAfterBreak="0">
    <w:nsid w:val="62720A24"/>
    <w:multiLevelType w:val="hybridMultilevel"/>
    <w:tmpl w:val="943A0A3E"/>
    <w:lvl w:ilvl="0" w:tplc="30E87FD4">
      <w:start w:val="1"/>
      <w:numFmt w:val="bullet"/>
      <w:lvlText w:val=""/>
      <w:lvlJc w:val="left"/>
      <w:pPr>
        <w:ind w:left="720" w:hanging="360"/>
      </w:pPr>
      <w:rPr>
        <w:rFonts w:ascii="Symbol" w:hAnsi="Symbol" w:cs="Symbol" w:hint="default"/>
        <w:sz w:val="24"/>
        <w:szCs w:val="24"/>
      </w:rPr>
    </w:lvl>
    <w:lvl w:ilvl="1" w:tplc="587E4E96">
      <w:start w:val="1"/>
      <w:numFmt w:val="bullet"/>
      <w:lvlText w:val="o"/>
      <w:lvlJc w:val="left"/>
      <w:pPr>
        <w:ind w:left="1440" w:hanging="360"/>
      </w:pPr>
      <w:rPr>
        <w:rFonts w:ascii="Courier New" w:hAnsi="Courier New" w:cs="Courier New" w:hint="default"/>
      </w:rPr>
    </w:lvl>
    <w:lvl w:ilvl="2" w:tplc="584CF828">
      <w:start w:val="1"/>
      <w:numFmt w:val="bullet"/>
      <w:lvlText w:val=""/>
      <w:lvlJc w:val="left"/>
      <w:pPr>
        <w:ind w:left="2160" w:hanging="360"/>
      </w:pPr>
      <w:rPr>
        <w:rFonts w:ascii="Wingdings" w:hAnsi="Wingdings" w:cs="Wingdings" w:hint="default"/>
      </w:rPr>
    </w:lvl>
    <w:lvl w:ilvl="3" w:tplc="A0F46296">
      <w:start w:val="1"/>
      <w:numFmt w:val="bullet"/>
      <w:lvlText w:val=""/>
      <w:lvlJc w:val="left"/>
      <w:pPr>
        <w:ind w:left="2880" w:hanging="360"/>
      </w:pPr>
      <w:rPr>
        <w:rFonts w:ascii="Symbol" w:hAnsi="Symbol" w:cs="Symbol" w:hint="default"/>
      </w:rPr>
    </w:lvl>
    <w:lvl w:ilvl="4" w:tplc="A38E3206">
      <w:start w:val="1"/>
      <w:numFmt w:val="bullet"/>
      <w:lvlText w:val="o"/>
      <w:lvlJc w:val="left"/>
      <w:pPr>
        <w:ind w:left="3600" w:hanging="360"/>
      </w:pPr>
      <w:rPr>
        <w:rFonts w:ascii="Courier New" w:hAnsi="Courier New" w:cs="Courier New" w:hint="default"/>
      </w:rPr>
    </w:lvl>
    <w:lvl w:ilvl="5" w:tplc="93BC1466">
      <w:start w:val="1"/>
      <w:numFmt w:val="bullet"/>
      <w:lvlText w:val=""/>
      <w:lvlJc w:val="left"/>
      <w:pPr>
        <w:ind w:left="4320" w:hanging="360"/>
      </w:pPr>
      <w:rPr>
        <w:rFonts w:ascii="Wingdings" w:hAnsi="Wingdings" w:cs="Wingdings" w:hint="default"/>
      </w:rPr>
    </w:lvl>
    <w:lvl w:ilvl="6" w:tplc="D8DE6B24">
      <w:start w:val="1"/>
      <w:numFmt w:val="bullet"/>
      <w:lvlText w:val=""/>
      <w:lvlJc w:val="left"/>
      <w:pPr>
        <w:ind w:left="5040" w:hanging="360"/>
      </w:pPr>
      <w:rPr>
        <w:rFonts w:ascii="Symbol" w:hAnsi="Symbol" w:cs="Symbol" w:hint="default"/>
      </w:rPr>
    </w:lvl>
    <w:lvl w:ilvl="7" w:tplc="C6040F96">
      <w:start w:val="1"/>
      <w:numFmt w:val="bullet"/>
      <w:lvlText w:val="o"/>
      <w:lvlJc w:val="left"/>
      <w:pPr>
        <w:ind w:left="5760" w:hanging="360"/>
      </w:pPr>
      <w:rPr>
        <w:rFonts w:ascii="Courier New" w:hAnsi="Courier New" w:cs="Courier New" w:hint="default"/>
      </w:rPr>
    </w:lvl>
    <w:lvl w:ilvl="8" w:tplc="5F8042D8">
      <w:start w:val="1"/>
      <w:numFmt w:val="bullet"/>
      <w:lvlText w:val=""/>
      <w:lvlJc w:val="left"/>
      <w:pPr>
        <w:ind w:left="6480" w:hanging="360"/>
      </w:pPr>
      <w:rPr>
        <w:rFonts w:ascii="Wingdings" w:hAnsi="Wingdings" w:cs="Wingdings" w:hint="default"/>
      </w:rPr>
    </w:lvl>
  </w:abstractNum>
  <w:abstractNum w:abstractNumId="27" w15:restartNumberingAfterBreak="0">
    <w:nsid w:val="62971242"/>
    <w:multiLevelType w:val="hybridMultilevel"/>
    <w:tmpl w:val="4240EFB2"/>
    <w:lvl w:ilvl="0" w:tplc="3F18F3B2">
      <w:start w:val="1"/>
      <w:numFmt w:val="bullet"/>
      <w:lvlText w:val=""/>
      <w:lvlJc w:val="left"/>
      <w:pPr>
        <w:ind w:left="720" w:hanging="360"/>
      </w:pPr>
      <w:rPr>
        <w:rFonts w:ascii="Symbol" w:hAnsi="Symbol" w:cs="Symbol" w:hint="default"/>
        <w:sz w:val="18"/>
        <w:szCs w:val="18"/>
      </w:rPr>
    </w:lvl>
    <w:lvl w:ilvl="1" w:tplc="7D0A76BA">
      <w:start w:val="1"/>
      <w:numFmt w:val="bullet"/>
      <w:lvlText w:val="o"/>
      <w:lvlJc w:val="left"/>
      <w:pPr>
        <w:ind w:left="1440" w:hanging="360"/>
      </w:pPr>
      <w:rPr>
        <w:rFonts w:ascii="Courier New" w:hAnsi="Courier New" w:cs="Courier New" w:hint="default"/>
      </w:rPr>
    </w:lvl>
    <w:lvl w:ilvl="2" w:tplc="36CA508C">
      <w:start w:val="1"/>
      <w:numFmt w:val="bullet"/>
      <w:lvlText w:val=""/>
      <w:lvlJc w:val="left"/>
      <w:pPr>
        <w:ind w:left="2160" w:hanging="360"/>
      </w:pPr>
      <w:rPr>
        <w:rFonts w:ascii="Wingdings" w:hAnsi="Wingdings" w:cs="Wingdings" w:hint="default"/>
      </w:rPr>
    </w:lvl>
    <w:lvl w:ilvl="3" w:tplc="6546C2F6">
      <w:start w:val="1"/>
      <w:numFmt w:val="bullet"/>
      <w:lvlText w:val=""/>
      <w:lvlJc w:val="left"/>
      <w:pPr>
        <w:ind w:left="2880" w:hanging="360"/>
      </w:pPr>
      <w:rPr>
        <w:rFonts w:ascii="Symbol" w:hAnsi="Symbol" w:cs="Symbol" w:hint="default"/>
      </w:rPr>
    </w:lvl>
    <w:lvl w:ilvl="4" w:tplc="D5603E3E">
      <w:start w:val="1"/>
      <w:numFmt w:val="bullet"/>
      <w:lvlText w:val="o"/>
      <w:lvlJc w:val="left"/>
      <w:pPr>
        <w:ind w:left="3600" w:hanging="360"/>
      </w:pPr>
      <w:rPr>
        <w:rFonts w:ascii="Courier New" w:hAnsi="Courier New" w:cs="Courier New" w:hint="default"/>
      </w:rPr>
    </w:lvl>
    <w:lvl w:ilvl="5" w:tplc="37D2D070">
      <w:start w:val="1"/>
      <w:numFmt w:val="bullet"/>
      <w:lvlText w:val=""/>
      <w:lvlJc w:val="left"/>
      <w:pPr>
        <w:ind w:left="4320" w:hanging="360"/>
      </w:pPr>
      <w:rPr>
        <w:rFonts w:ascii="Wingdings" w:hAnsi="Wingdings" w:cs="Wingdings" w:hint="default"/>
      </w:rPr>
    </w:lvl>
    <w:lvl w:ilvl="6" w:tplc="03289614">
      <w:start w:val="1"/>
      <w:numFmt w:val="bullet"/>
      <w:lvlText w:val=""/>
      <w:lvlJc w:val="left"/>
      <w:pPr>
        <w:ind w:left="5040" w:hanging="360"/>
      </w:pPr>
      <w:rPr>
        <w:rFonts w:ascii="Symbol" w:hAnsi="Symbol" w:cs="Symbol" w:hint="default"/>
      </w:rPr>
    </w:lvl>
    <w:lvl w:ilvl="7" w:tplc="1BEC894E">
      <w:start w:val="1"/>
      <w:numFmt w:val="bullet"/>
      <w:lvlText w:val="o"/>
      <w:lvlJc w:val="left"/>
      <w:pPr>
        <w:ind w:left="5760" w:hanging="360"/>
      </w:pPr>
      <w:rPr>
        <w:rFonts w:ascii="Courier New" w:hAnsi="Courier New" w:cs="Courier New" w:hint="default"/>
      </w:rPr>
    </w:lvl>
    <w:lvl w:ilvl="8" w:tplc="DEFAC818">
      <w:start w:val="1"/>
      <w:numFmt w:val="bullet"/>
      <w:lvlText w:val=""/>
      <w:lvlJc w:val="left"/>
      <w:pPr>
        <w:ind w:left="6480" w:hanging="360"/>
      </w:pPr>
      <w:rPr>
        <w:rFonts w:ascii="Wingdings" w:hAnsi="Wingdings" w:cs="Wingdings" w:hint="default"/>
      </w:rPr>
    </w:lvl>
  </w:abstractNum>
  <w:abstractNum w:abstractNumId="28" w15:restartNumberingAfterBreak="0">
    <w:nsid w:val="69177618"/>
    <w:multiLevelType w:val="hybridMultilevel"/>
    <w:tmpl w:val="B4103E6C"/>
    <w:lvl w:ilvl="0" w:tplc="432A2120">
      <w:start w:val="1"/>
      <w:numFmt w:val="bullet"/>
      <w:lvlText w:val=""/>
      <w:lvlJc w:val="left"/>
      <w:pPr>
        <w:ind w:left="720" w:hanging="360"/>
      </w:pPr>
      <w:rPr>
        <w:rFonts w:ascii="Symbol" w:hAnsi="Symbol" w:cs="Symbol" w:hint="default"/>
        <w:sz w:val="18"/>
        <w:szCs w:val="18"/>
      </w:rPr>
    </w:lvl>
    <w:lvl w:ilvl="1" w:tplc="487E7BF2">
      <w:start w:val="1"/>
      <w:numFmt w:val="bullet"/>
      <w:lvlText w:val="o"/>
      <w:lvlJc w:val="left"/>
      <w:pPr>
        <w:ind w:left="1440" w:hanging="360"/>
      </w:pPr>
      <w:rPr>
        <w:rFonts w:ascii="Courier New" w:hAnsi="Courier New" w:cs="Courier New" w:hint="default"/>
      </w:rPr>
    </w:lvl>
    <w:lvl w:ilvl="2" w:tplc="658627CA">
      <w:start w:val="1"/>
      <w:numFmt w:val="bullet"/>
      <w:lvlText w:val=""/>
      <w:lvlJc w:val="left"/>
      <w:pPr>
        <w:ind w:left="2160" w:hanging="360"/>
      </w:pPr>
      <w:rPr>
        <w:rFonts w:ascii="Wingdings" w:hAnsi="Wingdings" w:cs="Wingdings" w:hint="default"/>
      </w:rPr>
    </w:lvl>
    <w:lvl w:ilvl="3" w:tplc="EC9A8C98">
      <w:start w:val="1"/>
      <w:numFmt w:val="bullet"/>
      <w:lvlText w:val=""/>
      <w:lvlJc w:val="left"/>
      <w:pPr>
        <w:ind w:left="2880" w:hanging="360"/>
      </w:pPr>
      <w:rPr>
        <w:rFonts w:ascii="Symbol" w:hAnsi="Symbol" w:cs="Symbol" w:hint="default"/>
      </w:rPr>
    </w:lvl>
    <w:lvl w:ilvl="4" w:tplc="0B6ECF54">
      <w:start w:val="1"/>
      <w:numFmt w:val="bullet"/>
      <w:lvlText w:val="o"/>
      <w:lvlJc w:val="left"/>
      <w:pPr>
        <w:ind w:left="3600" w:hanging="360"/>
      </w:pPr>
      <w:rPr>
        <w:rFonts w:ascii="Courier New" w:hAnsi="Courier New" w:cs="Courier New" w:hint="default"/>
      </w:rPr>
    </w:lvl>
    <w:lvl w:ilvl="5" w:tplc="448299AA">
      <w:start w:val="1"/>
      <w:numFmt w:val="bullet"/>
      <w:lvlText w:val=""/>
      <w:lvlJc w:val="left"/>
      <w:pPr>
        <w:ind w:left="4320" w:hanging="360"/>
      </w:pPr>
      <w:rPr>
        <w:rFonts w:ascii="Wingdings" w:hAnsi="Wingdings" w:cs="Wingdings" w:hint="default"/>
      </w:rPr>
    </w:lvl>
    <w:lvl w:ilvl="6" w:tplc="86BE8852">
      <w:start w:val="1"/>
      <w:numFmt w:val="bullet"/>
      <w:lvlText w:val=""/>
      <w:lvlJc w:val="left"/>
      <w:pPr>
        <w:ind w:left="5040" w:hanging="360"/>
      </w:pPr>
      <w:rPr>
        <w:rFonts w:ascii="Symbol" w:hAnsi="Symbol" w:cs="Symbol" w:hint="default"/>
      </w:rPr>
    </w:lvl>
    <w:lvl w:ilvl="7" w:tplc="4D5AF2EE">
      <w:start w:val="1"/>
      <w:numFmt w:val="bullet"/>
      <w:lvlText w:val="o"/>
      <w:lvlJc w:val="left"/>
      <w:pPr>
        <w:ind w:left="5760" w:hanging="360"/>
      </w:pPr>
      <w:rPr>
        <w:rFonts w:ascii="Courier New" w:hAnsi="Courier New" w:cs="Courier New" w:hint="default"/>
      </w:rPr>
    </w:lvl>
    <w:lvl w:ilvl="8" w:tplc="2B56E82C">
      <w:start w:val="1"/>
      <w:numFmt w:val="bullet"/>
      <w:lvlText w:val=""/>
      <w:lvlJc w:val="left"/>
      <w:pPr>
        <w:ind w:left="6480" w:hanging="360"/>
      </w:pPr>
      <w:rPr>
        <w:rFonts w:ascii="Wingdings" w:hAnsi="Wingdings" w:cs="Wingdings" w:hint="default"/>
      </w:rPr>
    </w:lvl>
  </w:abstractNum>
  <w:abstractNum w:abstractNumId="29" w15:restartNumberingAfterBreak="0">
    <w:nsid w:val="6BD4713D"/>
    <w:multiLevelType w:val="hybridMultilevel"/>
    <w:tmpl w:val="FE96608A"/>
    <w:lvl w:ilvl="0" w:tplc="F5426AB2">
      <w:start w:val="1"/>
      <w:numFmt w:val="bullet"/>
      <w:lvlText w:val=""/>
      <w:lvlJc w:val="left"/>
      <w:pPr>
        <w:ind w:left="720" w:hanging="360"/>
      </w:pPr>
      <w:rPr>
        <w:rFonts w:ascii="Symbol" w:hAnsi="Symbol" w:cs="Symbol" w:hint="default"/>
        <w:sz w:val="18"/>
        <w:szCs w:val="18"/>
      </w:rPr>
    </w:lvl>
    <w:lvl w:ilvl="1" w:tplc="8760F7AA">
      <w:start w:val="1"/>
      <w:numFmt w:val="bullet"/>
      <w:lvlText w:val="o"/>
      <w:lvlJc w:val="left"/>
      <w:pPr>
        <w:ind w:left="1440" w:hanging="360"/>
      </w:pPr>
      <w:rPr>
        <w:rFonts w:ascii="Courier New" w:hAnsi="Courier New" w:cs="Courier New" w:hint="default"/>
      </w:rPr>
    </w:lvl>
    <w:lvl w:ilvl="2" w:tplc="E35E42FC">
      <w:start w:val="1"/>
      <w:numFmt w:val="bullet"/>
      <w:lvlText w:val=""/>
      <w:lvlJc w:val="left"/>
      <w:pPr>
        <w:ind w:left="2160" w:hanging="360"/>
      </w:pPr>
      <w:rPr>
        <w:rFonts w:ascii="Wingdings" w:hAnsi="Wingdings" w:cs="Wingdings" w:hint="default"/>
      </w:rPr>
    </w:lvl>
    <w:lvl w:ilvl="3" w:tplc="4146A46A">
      <w:start w:val="1"/>
      <w:numFmt w:val="bullet"/>
      <w:lvlText w:val=""/>
      <w:lvlJc w:val="left"/>
      <w:pPr>
        <w:ind w:left="2880" w:hanging="360"/>
      </w:pPr>
      <w:rPr>
        <w:rFonts w:ascii="Symbol" w:hAnsi="Symbol" w:cs="Symbol" w:hint="default"/>
      </w:rPr>
    </w:lvl>
    <w:lvl w:ilvl="4" w:tplc="F8462D44">
      <w:start w:val="1"/>
      <w:numFmt w:val="bullet"/>
      <w:lvlText w:val="o"/>
      <w:lvlJc w:val="left"/>
      <w:pPr>
        <w:ind w:left="3600" w:hanging="360"/>
      </w:pPr>
      <w:rPr>
        <w:rFonts w:ascii="Courier New" w:hAnsi="Courier New" w:cs="Courier New" w:hint="default"/>
      </w:rPr>
    </w:lvl>
    <w:lvl w:ilvl="5" w:tplc="F1A27696">
      <w:start w:val="1"/>
      <w:numFmt w:val="bullet"/>
      <w:lvlText w:val=""/>
      <w:lvlJc w:val="left"/>
      <w:pPr>
        <w:ind w:left="4320" w:hanging="360"/>
      </w:pPr>
      <w:rPr>
        <w:rFonts w:ascii="Wingdings" w:hAnsi="Wingdings" w:cs="Wingdings" w:hint="default"/>
      </w:rPr>
    </w:lvl>
    <w:lvl w:ilvl="6" w:tplc="C9BCAFC0">
      <w:start w:val="1"/>
      <w:numFmt w:val="bullet"/>
      <w:lvlText w:val=""/>
      <w:lvlJc w:val="left"/>
      <w:pPr>
        <w:ind w:left="5040" w:hanging="360"/>
      </w:pPr>
      <w:rPr>
        <w:rFonts w:ascii="Symbol" w:hAnsi="Symbol" w:cs="Symbol" w:hint="default"/>
      </w:rPr>
    </w:lvl>
    <w:lvl w:ilvl="7" w:tplc="C49AD15C">
      <w:start w:val="1"/>
      <w:numFmt w:val="bullet"/>
      <w:lvlText w:val="o"/>
      <w:lvlJc w:val="left"/>
      <w:pPr>
        <w:ind w:left="5760" w:hanging="360"/>
      </w:pPr>
      <w:rPr>
        <w:rFonts w:ascii="Courier New" w:hAnsi="Courier New" w:cs="Courier New" w:hint="default"/>
      </w:rPr>
    </w:lvl>
    <w:lvl w:ilvl="8" w:tplc="440CDD30">
      <w:start w:val="1"/>
      <w:numFmt w:val="bullet"/>
      <w:lvlText w:val=""/>
      <w:lvlJc w:val="left"/>
      <w:pPr>
        <w:ind w:left="6480" w:hanging="360"/>
      </w:pPr>
      <w:rPr>
        <w:rFonts w:ascii="Wingdings" w:hAnsi="Wingdings" w:cs="Wingdings" w:hint="default"/>
      </w:rPr>
    </w:lvl>
  </w:abstractNum>
  <w:abstractNum w:abstractNumId="30" w15:restartNumberingAfterBreak="0">
    <w:nsid w:val="72CA6E60"/>
    <w:multiLevelType w:val="hybridMultilevel"/>
    <w:tmpl w:val="707E0D6A"/>
    <w:lvl w:ilvl="0" w:tplc="DC66E0F8">
      <w:start w:val="1"/>
      <w:numFmt w:val="bullet"/>
      <w:lvlText w:val=""/>
      <w:lvlJc w:val="left"/>
      <w:pPr>
        <w:ind w:left="720" w:hanging="360"/>
      </w:pPr>
      <w:rPr>
        <w:rFonts w:ascii="Symbol" w:hAnsi="Symbol" w:cs="Symbol" w:hint="default"/>
        <w:sz w:val="18"/>
        <w:szCs w:val="18"/>
      </w:rPr>
    </w:lvl>
    <w:lvl w:ilvl="1" w:tplc="1F2C34EE">
      <w:start w:val="1"/>
      <w:numFmt w:val="bullet"/>
      <w:lvlText w:val="o"/>
      <w:lvlJc w:val="left"/>
      <w:pPr>
        <w:ind w:left="1440" w:hanging="360"/>
      </w:pPr>
      <w:rPr>
        <w:rFonts w:ascii="Courier New" w:hAnsi="Courier New" w:cs="Courier New" w:hint="default"/>
      </w:rPr>
    </w:lvl>
    <w:lvl w:ilvl="2" w:tplc="E1D8A500">
      <w:start w:val="1"/>
      <w:numFmt w:val="bullet"/>
      <w:lvlText w:val=""/>
      <w:lvlJc w:val="left"/>
      <w:pPr>
        <w:ind w:left="2160" w:hanging="360"/>
      </w:pPr>
      <w:rPr>
        <w:rFonts w:ascii="Wingdings" w:hAnsi="Wingdings" w:cs="Wingdings" w:hint="default"/>
      </w:rPr>
    </w:lvl>
    <w:lvl w:ilvl="3" w:tplc="8D2C604E">
      <w:start w:val="1"/>
      <w:numFmt w:val="bullet"/>
      <w:lvlText w:val=""/>
      <w:lvlJc w:val="left"/>
      <w:pPr>
        <w:ind w:left="2880" w:hanging="360"/>
      </w:pPr>
      <w:rPr>
        <w:rFonts w:ascii="Symbol" w:hAnsi="Symbol" w:cs="Symbol" w:hint="default"/>
      </w:rPr>
    </w:lvl>
    <w:lvl w:ilvl="4" w:tplc="FE34AFD8">
      <w:start w:val="1"/>
      <w:numFmt w:val="bullet"/>
      <w:lvlText w:val="o"/>
      <w:lvlJc w:val="left"/>
      <w:pPr>
        <w:ind w:left="3600" w:hanging="360"/>
      </w:pPr>
      <w:rPr>
        <w:rFonts w:ascii="Courier New" w:hAnsi="Courier New" w:cs="Courier New" w:hint="default"/>
      </w:rPr>
    </w:lvl>
    <w:lvl w:ilvl="5" w:tplc="7BEC7CF6">
      <w:start w:val="1"/>
      <w:numFmt w:val="bullet"/>
      <w:lvlText w:val=""/>
      <w:lvlJc w:val="left"/>
      <w:pPr>
        <w:ind w:left="4320" w:hanging="360"/>
      </w:pPr>
      <w:rPr>
        <w:rFonts w:ascii="Wingdings" w:hAnsi="Wingdings" w:cs="Wingdings" w:hint="default"/>
      </w:rPr>
    </w:lvl>
    <w:lvl w:ilvl="6" w:tplc="7E1ED752">
      <w:start w:val="1"/>
      <w:numFmt w:val="bullet"/>
      <w:lvlText w:val=""/>
      <w:lvlJc w:val="left"/>
      <w:pPr>
        <w:ind w:left="5040" w:hanging="360"/>
      </w:pPr>
      <w:rPr>
        <w:rFonts w:ascii="Symbol" w:hAnsi="Symbol" w:cs="Symbol" w:hint="default"/>
      </w:rPr>
    </w:lvl>
    <w:lvl w:ilvl="7" w:tplc="02ACBBB0">
      <w:start w:val="1"/>
      <w:numFmt w:val="bullet"/>
      <w:lvlText w:val="o"/>
      <w:lvlJc w:val="left"/>
      <w:pPr>
        <w:ind w:left="5760" w:hanging="360"/>
      </w:pPr>
      <w:rPr>
        <w:rFonts w:ascii="Courier New" w:hAnsi="Courier New" w:cs="Courier New" w:hint="default"/>
      </w:rPr>
    </w:lvl>
    <w:lvl w:ilvl="8" w:tplc="EEA2727C">
      <w:start w:val="1"/>
      <w:numFmt w:val="bullet"/>
      <w:lvlText w:val=""/>
      <w:lvlJc w:val="left"/>
      <w:pPr>
        <w:ind w:left="6480" w:hanging="360"/>
      </w:pPr>
      <w:rPr>
        <w:rFonts w:ascii="Wingdings" w:hAnsi="Wingdings" w:cs="Wingdings" w:hint="default"/>
      </w:rPr>
    </w:lvl>
  </w:abstractNum>
  <w:abstractNum w:abstractNumId="31" w15:restartNumberingAfterBreak="0">
    <w:nsid w:val="76FB50FE"/>
    <w:multiLevelType w:val="hybridMultilevel"/>
    <w:tmpl w:val="C2D2736C"/>
    <w:lvl w:ilvl="0" w:tplc="507058F2">
      <w:start w:val="1"/>
      <w:numFmt w:val="bullet"/>
      <w:lvlText w:val=""/>
      <w:lvlJc w:val="left"/>
      <w:pPr>
        <w:ind w:left="720" w:hanging="360"/>
      </w:pPr>
      <w:rPr>
        <w:rFonts w:ascii="Symbol" w:hAnsi="Symbol" w:cs="Symbol" w:hint="default"/>
        <w:sz w:val="18"/>
        <w:szCs w:val="18"/>
      </w:rPr>
    </w:lvl>
    <w:lvl w:ilvl="1" w:tplc="B4C6ACB6">
      <w:start w:val="1"/>
      <w:numFmt w:val="bullet"/>
      <w:lvlText w:val="o"/>
      <w:lvlJc w:val="left"/>
      <w:pPr>
        <w:ind w:left="1440" w:hanging="360"/>
      </w:pPr>
      <w:rPr>
        <w:rFonts w:ascii="Courier New" w:hAnsi="Courier New" w:cs="Courier New" w:hint="default"/>
      </w:rPr>
    </w:lvl>
    <w:lvl w:ilvl="2" w:tplc="5234146C">
      <w:start w:val="1"/>
      <w:numFmt w:val="bullet"/>
      <w:lvlText w:val=""/>
      <w:lvlJc w:val="left"/>
      <w:pPr>
        <w:ind w:left="2160" w:hanging="360"/>
      </w:pPr>
      <w:rPr>
        <w:rFonts w:ascii="Wingdings" w:hAnsi="Wingdings" w:cs="Wingdings" w:hint="default"/>
      </w:rPr>
    </w:lvl>
    <w:lvl w:ilvl="3" w:tplc="B8704B40">
      <w:start w:val="1"/>
      <w:numFmt w:val="bullet"/>
      <w:lvlText w:val=""/>
      <w:lvlJc w:val="left"/>
      <w:pPr>
        <w:ind w:left="2880" w:hanging="360"/>
      </w:pPr>
      <w:rPr>
        <w:rFonts w:ascii="Symbol" w:hAnsi="Symbol" w:cs="Symbol" w:hint="default"/>
      </w:rPr>
    </w:lvl>
    <w:lvl w:ilvl="4" w:tplc="3DC2A85E">
      <w:start w:val="1"/>
      <w:numFmt w:val="bullet"/>
      <w:lvlText w:val="o"/>
      <w:lvlJc w:val="left"/>
      <w:pPr>
        <w:ind w:left="3600" w:hanging="360"/>
      </w:pPr>
      <w:rPr>
        <w:rFonts w:ascii="Courier New" w:hAnsi="Courier New" w:cs="Courier New" w:hint="default"/>
      </w:rPr>
    </w:lvl>
    <w:lvl w:ilvl="5" w:tplc="9C0CF8AE">
      <w:start w:val="1"/>
      <w:numFmt w:val="bullet"/>
      <w:lvlText w:val=""/>
      <w:lvlJc w:val="left"/>
      <w:pPr>
        <w:ind w:left="4320" w:hanging="360"/>
      </w:pPr>
      <w:rPr>
        <w:rFonts w:ascii="Wingdings" w:hAnsi="Wingdings" w:cs="Wingdings" w:hint="default"/>
      </w:rPr>
    </w:lvl>
    <w:lvl w:ilvl="6" w:tplc="D7EE5104">
      <w:start w:val="1"/>
      <w:numFmt w:val="bullet"/>
      <w:lvlText w:val=""/>
      <w:lvlJc w:val="left"/>
      <w:pPr>
        <w:ind w:left="5040" w:hanging="360"/>
      </w:pPr>
      <w:rPr>
        <w:rFonts w:ascii="Symbol" w:hAnsi="Symbol" w:cs="Symbol" w:hint="default"/>
      </w:rPr>
    </w:lvl>
    <w:lvl w:ilvl="7" w:tplc="951277BC">
      <w:start w:val="1"/>
      <w:numFmt w:val="bullet"/>
      <w:lvlText w:val="o"/>
      <w:lvlJc w:val="left"/>
      <w:pPr>
        <w:ind w:left="5760" w:hanging="360"/>
      </w:pPr>
      <w:rPr>
        <w:rFonts w:ascii="Courier New" w:hAnsi="Courier New" w:cs="Courier New" w:hint="default"/>
      </w:rPr>
    </w:lvl>
    <w:lvl w:ilvl="8" w:tplc="DF509848">
      <w:start w:val="1"/>
      <w:numFmt w:val="bullet"/>
      <w:lvlText w:val=""/>
      <w:lvlJc w:val="left"/>
      <w:pPr>
        <w:ind w:left="6480" w:hanging="360"/>
      </w:pPr>
      <w:rPr>
        <w:rFonts w:ascii="Wingdings" w:hAnsi="Wingdings" w:cs="Wingdings" w:hint="default"/>
      </w:rPr>
    </w:lvl>
  </w:abstractNum>
  <w:abstractNum w:abstractNumId="32" w15:restartNumberingAfterBreak="0">
    <w:nsid w:val="77B076DA"/>
    <w:multiLevelType w:val="hybridMultilevel"/>
    <w:tmpl w:val="C4C8B282"/>
    <w:lvl w:ilvl="0" w:tplc="CB4CAFB0">
      <w:start w:val="1"/>
      <w:numFmt w:val="decimal"/>
      <w:lvlText w:val="%1."/>
      <w:lvlJc w:val="left"/>
      <w:pPr>
        <w:ind w:left="720" w:hanging="360"/>
      </w:pPr>
      <w:rPr>
        <w:rFonts w:ascii="Arial" w:hAnsi="Arial" w:cs="Arial" w:hint="default"/>
        <w:sz w:val="18"/>
        <w:szCs w:val="18"/>
      </w:rPr>
    </w:lvl>
    <w:lvl w:ilvl="1" w:tplc="8E06DF2C">
      <w:start w:val="1"/>
      <w:numFmt w:val="decimal"/>
      <w:lvlText w:val="%2."/>
      <w:lvlJc w:val="left"/>
      <w:pPr>
        <w:ind w:left="1440" w:hanging="360"/>
      </w:pPr>
    </w:lvl>
    <w:lvl w:ilvl="2" w:tplc="584CB83A">
      <w:start w:val="1"/>
      <w:numFmt w:val="decimal"/>
      <w:lvlText w:val="%3."/>
      <w:lvlJc w:val="left"/>
      <w:pPr>
        <w:ind w:left="2160" w:hanging="360"/>
      </w:pPr>
    </w:lvl>
    <w:lvl w:ilvl="3" w:tplc="115674F4">
      <w:start w:val="1"/>
      <w:numFmt w:val="decimal"/>
      <w:lvlText w:val="%4."/>
      <w:lvlJc w:val="left"/>
      <w:pPr>
        <w:ind w:left="2880" w:hanging="360"/>
      </w:pPr>
    </w:lvl>
    <w:lvl w:ilvl="4" w:tplc="2F86863E">
      <w:start w:val="1"/>
      <w:numFmt w:val="decimal"/>
      <w:lvlText w:val="%5."/>
      <w:lvlJc w:val="left"/>
      <w:pPr>
        <w:ind w:left="3600" w:hanging="360"/>
      </w:pPr>
    </w:lvl>
    <w:lvl w:ilvl="5" w:tplc="9B2A093E">
      <w:start w:val="1"/>
      <w:numFmt w:val="decimal"/>
      <w:lvlText w:val="%6."/>
      <w:lvlJc w:val="left"/>
      <w:pPr>
        <w:ind w:left="4320" w:hanging="360"/>
      </w:pPr>
    </w:lvl>
    <w:lvl w:ilvl="6" w:tplc="D55E2324">
      <w:start w:val="1"/>
      <w:numFmt w:val="decimal"/>
      <w:lvlText w:val="%7."/>
      <w:lvlJc w:val="left"/>
      <w:pPr>
        <w:ind w:left="5040" w:hanging="360"/>
      </w:pPr>
    </w:lvl>
    <w:lvl w:ilvl="7" w:tplc="9B766948">
      <w:start w:val="1"/>
      <w:numFmt w:val="decimal"/>
      <w:lvlText w:val="%8."/>
      <w:lvlJc w:val="left"/>
      <w:pPr>
        <w:ind w:left="5760" w:hanging="360"/>
      </w:pPr>
    </w:lvl>
    <w:lvl w:ilvl="8" w:tplc="818095A8">
      <w:start w:val="1"/>
      <w:numFmt w:val="decimal"/>
      <w:lvlText w:val="%9."/>
      <w:lvlJc w:val="left"/>
      <w:pPr>
        <w:ind w:left="6480" w:hanging="360"/>
      </w:pPr>
    </w:lvl>
  </w:abstractNum>
  <w:abstractNum w:abstractNumId="33" w15:restartNumberingAfterBreak="0">
    <w:nsid w:val="783D7E7C"/>
    <w:multiLevelType w:val="hybridMultilevel"/>
    <w:tmpl w:val="442CB04C"/>
    <w:lvl w:ilvl="0" w:tplc="E1306840">
      <w:start w:val="1"/>
      <w:numFmt w:val="bullet"/>
      <w:lvlText w:val=""/>
      <w:lvlJc w:val="left"/>
      <w:pPr>
        <w:ind w:left="720" w:hanging="360"/>
      </w:pPr>
      <w:rPr>
        <w:rFonts w:ascii="Symbol" w:hAnsi="Symbol" w:cs="Symbol" w:hint="default"/>
        <w:sz w:val="18"/>
        <w:szCs w:val="18"/>
      </w:rPr>
    </w:lvl>
    <w:lvl w:ilvl="1" w:tplc="F4DC461C">
      <w:start w:val="1"/>
      <w:numFmt w:val="bullet"/>
      <w:lvlText w:val="o"/>
      <w:lvlJc w:val="left"/>
      <w:pPr>
        <w:ind w:left="1440" w:hanging="360"/>
      </w:pPr>
      <w:rPr>
        <w:rFonts w:ascii="Courier New" w:hAnsi="Courier New" w:cs="Courier New" w:hint="default"/>
      </w:rPr>
    </w:lvl>
    <w:lvl w:ilvl="2" w:tplc="F9748A70">
      <w:start w:val="1"/>
      <w:numFmt w:val="bullet"/>
      <w:lvlText w:val=""/>
      <w:lvlJc w:val="left"/>
      <w:pPr>
        <w:ind w:left="2160" w:hanging="360"/>
      </w:pPr>
      <w:rPr>
        <w:rFonts w:ascii="Wingdings" w:hAnsi="Wingdings" w:cs="Wingdings" w:hint="default"/>
      </w:rPr>
    </w:lvl>
    <w:lvl w:ilvl="3" w:tplc="78361B2E">
      <w:start w:val="1"/>
      <w:numFmt w:val="bullet"/>
      <w:lvlText w:val=""/>
      <w:lvlJc w:val="left"/>
      <w:pPr>
        <w:ind w:left="2880" w:hanging="360"/>
      </w:pPr>
      <w:rPr>
        <w:rFonts w:ascii="Symbol" w:hAnsi="Symbol" w:cs="Symbol" w:hint="default"/>
      </w:rPr>
    </w:lvl>
    <w:lvl w:ilvl="4" w:tplc="11E8423A">
      <w:start w:val="1"/>
      <w:numFmt w:val="bullet"/>
      <w:lvlText w:val="o"/>
      <w:lvlJc w:val="left"/>
      <w:pPr>
        <w:ind w:left="3600" w:hanging="360"/>
      </w:pPr>
      <w:rPr>
        <w:rFonts w:ascii="Courier New" w:hAnsi="Courier New" w:cs="Courier New" w:hint="default"/>
      </w:rPr>
    </w:lvl>
    <w:lvl w:ilvl="5" w:tplc="2A208326">
      <w:start w:val="1"/>
      <w:numFmt w:val="bullet"/>
      <w:lvlText w:val=""/>
      <w:lvlJc w:val="left"/>
      <w:pPr>
        <w:ind w:left="4320" w:hanging="360"/>
      </w:pPr>
      <w:rPr>
        <w:rFonts w:ascii="Wingdings" w:hAnsi="Wingdings" w:cs="Wingdings" w:hint="default"/>
      </w:rPr>
    </w:lvl>
    <w:lvl w:ilvl="6" w:tplc="E5D60258">
      <w:start w:val="1"/>
      <w:numFmt w:val="bullet"/>
      <w:lvlText w:val=""/>
      <w:lvlJc w:val="left"/>
      <w:pPr>
        <w:ind w:left="5040" w:hanging="360"/>
      </w:pPr>
      <w:rPr>
        <w:rFonts w:ascii="Symbol" w:hAnsi="Symbol" w:cs="Symbol" w:hint="default"/>
      </w:rPr>
    </w:lvl>
    <w:lvl w:ilvl="7" w:tplc="5C046B40">
      <w:start w:val="1"/>
      <w:numFmt w:val="bullet"/>
      <w:lvlText w:val="o"/>
      <w:lvlJc w:val="left"/>
      <w:pPr>
        <w:ind w:left="5760" w:hanging="360"/>
      </w:pPr>
      <w:rPr>
        <w:rFonts w:ascii="Courier New" w:hAnsi="Courier New" w:cs="Courier New" w:hint="default"/>
      </w:rPr>
    </w:lvl>
    <w:lvl w:ilvl="8" w:tplc="F75C2576">
      <w:start w:val="1"/>
      <w:numFmt w:val="bullet"/>
      <w:lvlText w:val=""/>
      <w:lvlJc w:val="left"/>
      <w:pPr>
        <w:ind w:left="6480" w:hanging="360"/>
      </w:pPr>
      <w:rPr>
        <w:rFonts w:ascii="Wingdings" w:hAnsi="Wingdings" w:cs="Wingdings" w:hint="default"/>
      </w:rPr>
    </w:lvl>
  </w:abstractNum>
  <w:abstractNum w:abstractNumId="34" w15:restartNumberingAfterBreak="0">
    <w:nsid w:val="7EBF3C76"/>
    <w:multiLevelType w:val="hybridMultilevel"/>
    <w:tmpl w:val="7E5AC48E"/>
    <w:lvl w:ilvl="0" w:tplc="FA426906">
      <w:start w:val="1"/>
      <w:numFmt w:val="bullet"/>
      <w:lvlText w:val=""/>
      <w:lvlJc w:val="left"/>
      <w:pPr>
        <w:ind w:left="720" w:hanging="360"/>
      </w:pPr>
      <w:rPr>
        <w:rFonts w:ascii="Symbol" w:hAnsi="Symbol" w:cs="Symbol" w:hint="default"/>
        <w:sz w:val="18"/>
        <w:szCs w:val="18"/>
      </w:rPr>
    </w:lvl>
    <w:lvl w:ilvl="1" w:tplc="7D3E26AE">
      <w:start w:val="1"/>
      <w:numFmt w:val="bullet"/>
      <w:lvlText w:val="o"/>
      <w:lvlJc w:val="left"/>
      <w:pPr>
        <w:ind w:left="1440" w:hanging="360"/>
      </w:pPr>
      <w:rPr>
        <w:rFonts w:ascii="Courier New" w:hAnsi="Courier New" w:cs="Courier New" w:hint="default"/>
      </w:rPr>
    </w:lvl>
    <w:lvl w:ilvl="2" w:tplc="4EF45CA0">
      <w:start w:val="1"/>
      <w:numFmt w:val="bullet"/>
      <w:lvlText w:val=""/>
      <w:lvlJc w:val="left"/>
      <w:pPr>
        <w:ind w:left="2160" w:hanging="360"/>
      </w:pPr>
      <w:rPr>
        <w:rFonts w:ascii="Wingdings" w:hAnsi="Wingdings" w:cs="Wingdings" w:hint="default"/>
      </w:rPr>
    </w:lvl>
    <w:lvl w:ilvl="3" w:tplc="E0468618">
      <w:start w:val="1"/>
      <w:numFmt w:val="bullet"/>
      <w:lvlText w:val=""/>
      <w:lvlJc w:val="left"/>
      <w:pPr>
        <w:ind w:left="2880" w:hanging="360"/>
      </w:pPr>
      <w:rPr>
        <w:rFonts w:ascii="Symbol" w:hAnsi="Symbol" w:cs="Symbol" w:hint="default"/>
      </w:rPr>
    </w:lvl>
    <w:lvl w:ilvl="4" w:tplc="AC1C3EBE">
      <w:start w:val="1"/>
      <w:numFmt w:val="bullet"/>
      <w:lvlText w:val="o"/>
      <w:lvlJc w:val="left"/>
      <w:pPr>
        <w:ind w:left="3600" w:hanging="360"/>
      </w:pPr>
      <w:rPr>
        <w:rFonts w:ascii="Courier New" w:hAnsi="Courier New" w:cs="Courier New" w:hint="default"/>
      </w:rPr>
    </w:lvl>
    <w:lvl w:ilvl="5" w:tplc="654EC7A0">
      <w:start w:val="1"/>
      <w:numFmt w:val="bullet"/>
      <w:lvlText w:val=""/>
      <w:lvlJc w:val="left"/>
      <w:pPr>
        <w:ind w:left="4320" w:hanging="360"/>
      </w:pPr>
      <w:rPr>
        <w:rFonts w:ascii="Wingdings" w:hAnsi="Wingdings" w:cs="Wingdings" w:hint="default"/>
      </w:rPr>
    </w:lvl>
    <w:lvl w:ilvl="6" w:tplc="F354A14E">
      <w:start w:val="1"/>
      <w:numFmt w:val="bullet"/>
      <w:lvlText w:val=""/>
      <w:lvlJc w:val="left"/>
      <w:pPr>
        <w:ind w:left="5040" w:hanging="360"/>
      </w:pPr>
      <w:rPr>
        <w:rFonts w:ascii="Symbol" w:hAnsi="Symbol" w:cs="Symbol" w:hint="default"/>
      </w:rPr>
    </w:lvl>
    <w:lvl w:ilvl="7" w:tplc="9918CDB4">
      <w:start w:val="1"/>
      <w:numFmt w:val="bullet"/>
      <w:lvlText w:val="o"/>
      <w:lvlJc w:val="left"/>
      <w:pPr>
        <w:ind w:left="5760" w:hanging="360"/>
      </w:pPr>
      <w:rPr>
        <w:rFonts w:ascii="Courier New" w:hAnsi="Courier New" w:cs="Courier New" w:hint="default"/>
      </w:rPr>
    </w:lvl>
    <w:lvl w:ilvl="8" w:tplc="22DCB3CA">
      <w:start w:val="1"/>
      <w:numFmt w:val="bullet"/>
      <w:lvlText w:val=""/>
      <w:lvlJc w:val="left"/>
      <w:pPr>
        <w:ind w:left="6480" w:hanging="360"/>
      </w:pPr>
      <w:rPr>
        <w:rFonts w:ascii="Wingdings" w:hAnsi="Wingdings" w:cs="Wingdings" w:hint="default"/>
      </w:rPr>
    </w:lvl>
  </w:abstractNum>
  <w:abstractNum w:abstractNumId="35" w15:restartNumberingAfterBreak="0">
    <w:nsid w:val="7F2216BF"/>
    <w:multiLevelType w:val="hybridMultilevel"/>
    <w:tmpl w:val="C1485D4C"/>
    <w:lvl w:ilvl="0" w:tplc="9A961574">
      <w:start w:val="1"/>
      <w:numFmt w:val="bullet"/>
      <w:lvlText w:val=""/>
      <w:lvlJc w:val="left"/>
      <w:pPr>
        <w:ind w:left="720" w:hanging="360"/>
      </w:pPr>
      <w:rPr>
        <w:rFonts w:ascii="Symbol" w:hAnsi="Symbol" w:cs="Symbol" w:hint="default"/>
        <w:sz w:val="18"/>
        <w:szCs w:val="18"/>
      </w:rPr>
    </w:lvl>
    <w:lvl w:ilvl="1" w:tplc="82EC2D84">
      <w:start w:val="1"/>
      <w:numFmt w:val="bullet"/>
      <w:lvlText w:val="o"/>
      <w:lvlJc w:val="left"/>
      <w:pPr>
        <w:ind w:left="1440" w:hanging="360"/>
      </w:pPr>
      <w:rPr>
        <w:rFonts w:ascii="Courier New" w:hAnsi="Courier New" w:cs="Courier New" w:hint="default"/>
      </w:rPr>
    </w:lvl>
    <w:lvl w:ilvl="2" w:tplc="84FAE90A">
      <w:start w:val="1"/>
      <w:numFmt w:val="bullet"/>
      <w:lvlText w:val=""/>
      <w:lvlJc w:val="left"/>
      <w:pPr>
        <w:ind w:left="2160" w:hanging="360"/>
      </w:pPr>
      <w:rPr>
        <w:rFonts w:ascii="Wingdings" w:hAnsi="Wingdings" w:cs="Wingdings" w:hint="default"/>
      </w:rPr>
    </w:lvl>
    <w:lvl w:ilvl="3" w:tplc="C1880230">
      <w:start w:val="1"/>
      <w:numFmt w:val="bullet"/>
      <w:lvlText w:val=""/>
      <w:lvlJc w:val="left"/>
      <w:pPr>
        <w:ind w:left="2880" w:hanging="360"/>
      </w:pPr>
      <w:rPr>
        <w:rFonts w:ascii="Symbol" w:hAnsi="Symbol" w:cs="Symbol" w:hint="default"/>
      </w:rPr>
    </w:lvl>
    <w:lvl w:ilvl="4" w:tplc="58B8FE52">
      <w:start w:val="1"/>
      <w:numFmt w:val="bullet"/>
      <w:lvlText w:val="o"/>
      <w:lvlJc w:val="left"/>
      <w:pPr>
        <w:ind w:left="3600" w:hanging="360"/>
      </w:pPr>
      <w:rPr>
        <w:rFonts w:ascii="Courier New" w:hAnsi="Courier New" w:cs="Courier New" w:hint="default"/>
      </w:rPr>
    </w:lvl>
    <w:lvl w:ilvl="5" w:tplc="1E4832FC">
      <w:start w:val="1"/>
      <w:numFmt w:val="bullet"/>
      <w:lvlText w:val=""/>
      <w:lvlJc w:val="left"/>
      <w:pPr>
        <w:ind w:left="4320" w:hanging="360"/>
      </w:pPr>
      <w:rPr>
        <w:rFonts w:ascii="Wingdings" w:hAnsi="Wingdings" w:cs="Wingdings" w:hint="default"/>
      </w:rPr>
    </w:lvl>
    <w:lvl w:ilvl="6" w:tplc="568C92D8">
      <w:start w:val="1"/>
      <w:numFmt w:val="bullet"/>
      <w:lvlText w:val=""/>
      <w:lvlJc w:val="left"/>
      <w:pPr>
        <w:ind w:left="5040" w:hanging="360"/>
      </w:pPr>
      <w:rPr>
        <w:rFonts w:ascii="Symbol" w:hAnsi="Symbol" w:cs="Symbol" w:hint="default"/>
      </w:rPr>
    </w:lvl>
    <w:lvl w:ilvl="7" w:tplc="171A826E">
      <w:start w:val="1"/>
      <w:numFmt w:val="bullet"/>
      <w:lvlText w:val="o"/>
      <w:lvlJc w:val="left"/>
      <w:pPr>
        <w:ind w:left="5760" w:hanging="360"/>
      </w:pPr>
      <w:rPr>
        <w:rFonts w:ascii="Courier New" w:hAnsi="Courier New" w:cs="Courier New" w:hint="default"/>
      </w:rPr>
    </w:lvl>
    <w:lvl w:ilvl="8" w:tplc="3DBE27A4">
      <w:start w:val="1"/>
      <w:numFmt w:val="bullet"/>
      <w:lvlText w:val=""/>
      <w:lvlJc w:val="left"/>
      <w:pPr>
        <w:ind w:left="6480" w:hanging="360"/>
      </w:pPr>
      <w:rPr>
        <w:rFonts w:ascii="Wingdings" w:hAnsi="Wingdings" w:cs="Wingdings" w:hint="default"/>
      </w:rPr>
    </w:lvl>
  </w:abstractNum>
  <w:num w:numId="1">
    <w:abstractNumId w:val="35"/>
  </w:num>
  <w:num w:numId="2">
    <w:abstractNumId w:val="34"/>
  </w:num>
  <w:num w:numId="3">
    <w:abstractNumId w:val="10"/>
  </w:num>
  <w:num w:numId="4">
    <w:abstractNumId w:val="11"/>
  </w:num>
  <w:num w:numId="5">
    <w:abstractNumId w:val="19"/>
  </w:num>
  <w:num w:numId="6">
    <w:abstractNumId w:val="31"/>
  </w:num>
  <w:num w:numId="7">
    <w:abstractNumId w:val="25"/>
  </w:num>
  <w:num w:numId="8">
    <w:abstractNumId w:val="22"/>
  </w:num>
  <w:num w:numId="9">
    <w:abstractNumId w:val="33"/>
  </w:num>
  <w:num w:numId="10">
    <w:abstractNumId w:val="27"/>
  </w:num>
  <w:num w:numId="11">
    <w:abstractNumId w:val="24"/>
  </w:num>
  <w:num w:numId="12">
    <w:abstractNumId w:val="2"/>
  </w:num>
  <w:num w:numId="13">
    <w:abstractNumId w:val="17"/>
  </w:num>
  <w:num w:numId="14">
    <w:abstractNumId w:val="28"/>
  </w:num>
  <w:num w:numId="15">
    <w:abstractNumId w:val="6"/>
  </w:num>
  <w:num w:numId="16">
    <w:abstractNumId w:val="29"/>
  </w:num>
  <w:num w:numId="17">
    <w:abstractNumId w:val="7"/>
  </w:num>
  <w:num w:numId="18">
    <w:abstractNumId w:val="20"/>
  </w:num>
  <w:num w:numId="19">
    <w:abstractNumId w:val="30"/>
  </w:num>
  <w:num w:numId="20">
    <w:abstractNumId w:val="32"/>
  </w:num>
  <w:num w:numId="21">
    <w:abstractNumId w:val="18"/>
  </w:num>
  <w:num w:numId="22">
    <w:abstractNumId w:val="0"/>
  </w:num>
  <w:num w:numId="23">
    <w:abstractNumId w:val="4"/>
  </w:num>
  <w:num w:numId="24">
    <w:abstractNumId w:val="23"/>
  </w:num>
  <w:num w:numId="25">
    <w:abstractNumId w:val="12"/>
  </w:num>
  <w:num w:numId="26">
    <w:abstractNumId w:val="21"/>
  </w:num>
  <w:num w:numId="27">
    <w:abstractNumId w:val="9"/>
  </w:num>
  <w:num w:numId="28">
    <w:abstractNumId w:val="26"/>
  </w:num>
  <w:num w:numId="29">
    <w:abstractNumId w:val="16"/>
  </w:num>
  <w:num w:numId="30">
    <w:abstractNumId w:val="1"/>
  </w:num>
  <w:num w:numId="31">
    <w:abstractNumId w:val="14"/>
  </w:num>
  <w:num w:numId="32">
    <w:abstractNumId w:val="13"/>
  </w:num>
  <w:num w:numId="33">
    <w:abstractNumId w:val="3"/>
  </w:num>
  <w:num w:numId="34">
    <w:abstractNumId w:val="5"/>
  </w:num>
  <w:num w:numId="35">
    <w:abstractNumId w:val="8"/>
  </w:num>
  <w:num w:numId="36">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3249E"/>
    <w:rsid w:val="00337E4D"/>
    <w:rsid w:val="00343395"/>
    <w:rsid w:val="003A1AA2"/>
    <w:rsid w:val="003B1CB8"/>
    <w:rsid w:val="004702FB"/>
    <w:rsid w:val="00471503"/>
    <w:rsid w:val="0049479E"/>
    <w:rsid w:val="004D2F9F"/>
    <w:rsid w:val="004F1A6E"/>
    <w:rsid w:val="004F2927"/>
    <w:rsid w:val="0052142A"/>
    <w:rsid w:val="0053510E"/>
    <w:rsid w:val="005423BF"/>
    <w:rsid w:val="00554BB5"/>
    <w:rsid w:val="005B6195"/>
    <w:rsid w:val="006347C3"/>
    <w:rsid w:val="006975C6"/>
    <w:rsid w:val="006A5918"/>
    <w:rsid w:val="006B2936"/>
    <w:rsid w:val="006F1DA5"/>
    <w:rsid w:val="007109D5"/>
    <w:rsid w:val="00785F39"/>
    <w:rsid w:val="0079278F"/>
    <w:rsid w:val="007A5782"/>
    <w:rsid w:val="007C3EA0"/>
    <w:rsid w:val="007D6FB3"/>
    <w:rsid w:val="007E0E83"/>
    <w:rsid w:val="008278F5"/>
    <w:rsid w:val="008B72CE"/>
    <w:rsid w:val="008C1AB4"/>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80564"/>
    <w:rsid w:val="00C94370"/>
    <w:rsid w:val="00CD6E25"/>
    <w:rsid w:val="00D379CF"/>
    <w:rsid w:val="00D60A0B"/>
    <w:rsid w:val="00D7467F"/>
    <w:rsid w:val="00D931BF"/>
    <w:rsid w:val="00DD2FA1"/>
    <w:rsid w:val="00E5107B"/>
    <w:rsid w:val="00E55B9D"/>
    <w:rsid w:val="00E95DC9"/>
    <w:rsid w:val="00ED41BC"/>
    <w:rsid w:val="00EF3AE5"/>
    <w:rsid w:val="00EF7331"/>
    <w:rsid w:val="00F84F1F"/>
    <w:rsid w:val="00F851F3"/>
    <w:rsid w:val="00FB3258"/>
    <w:rsid w:val="00FC2646"/>
    <w:rsid w:val="00FD2770"/>
    <w:rsid w:val="00FD4E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unhideWhenUsed/>
    <w:qFormat/>
    <w:rsid w:val="0079278F"/>
    <w:pPr>
      <w:spacing w:after="0" w:line="240" w:lineRule="auto"/>
    </w:pPr>
    <w:rPr>
      <w:sz w:val="20"/>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34ED-D98B-46FD-9B32-3832936AF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50</Pages>
  <Words>15691</Words>
  <Characters>89442</Characters>
  <Application>Microsoft Office Word</Application>
  <DocSecurity>0</DocSecurity>
  <Lines>745</Lines>
  <Paragraphs>209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10</cp:revision>
  <dcterms:created xsi:type="dcterms:W3CDTF">2020-06-05T11:50:00Z</dcterms:created>
  <dcterms:modified xsi:type="dcterms:W3CDTF">2020-06-16T13:57:00Z</dcterms:modified>
</cp:coreProperties>
</file>