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16-09/18</w:t>
      </w:r>
    </w:p>
    <w:p w:rsidR="00FB3258" w:rsidRPr="006F1DA5" w:rsidRDefault="00FB3258" w:rsidP="00FC2646">
      <w:pPr>
        <w:pStyle w:val="Paragraf"/>
        <w:tabs>
          <w:tab w:val="right" w:pos="9070"/>
        </w:tabs>
        <w:rPr>
          <w:rFonts w:ascii="Arial" w:hAnsi="Arial" w:cs="Arial"/>
        </w:rPr>
      </w:pPr>
      <w:r w:rsidRPr="006F1DA5">
        <w:rPr>
          <w:rFonts w:ascii="Arial" w:hAnsi="Arial" w:cs="Arial"/>
        </w:rPr>
        <w:t>Datum: 28.03.2018</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2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VEČFUNKCIJSKA LASERSKA NAPRAVA ZA FOTOKOAGULACIJO MAKULE IN PERIFERIJE MREŽNICE</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16-09/18</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7D242D"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7D242D"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2E3CE2" w:rsidRDefault="007D242D">
      <w:pPr>
        <w:spacing w:before="225" w:after="225" w:line="240" w:lineRule="auto"/>
        <w:jc w:val="both"/>
      </w:pPr>
      <w:r>
        <w:rPr>
          <w:rFonts w:ascii="Arial" w:hAnsi="Arial" w:cs="Arial"/>
          <w:color w:val="000000"/>
          <w:sz w:val="18"/>
          <w:szCs w:val="18"/>
        </w:rPr>
        <w:t>VEČFUNKCIJSKA LASERSKA NAPRAVA ZA FOTOKOAGULACIJO MAKULE IN PERIFERIJE MREŽNICE</w:t>
      </w:r>
    </w:p>
    <w:p w:rsidR="002E3CE2" w:rsidRDefault="007D242D">
      <w:pPr>
        <w:spacing w:before="225" w:after="225" w:line="240" w:lineRule="auto"/>
        <w:jc w:val="both"/>
      </w:pPr>
      <w:r>
        <w:rPr>
          <w:rFonts w:ascii="Arial" w:hAnsi="Arial" w:cs="Arial"/>
          <w:b/>
          <w:bCs/>
          <w:color w:val="000000"/>
          <w:sz w:val="18"/>
          <w:szCs w:val="18"/>
          <w:u w:val="single"/>
        </w:rPr>
        <w:t>SKLOP I.  DOBAVA IN MONTAŽA OPREME:</w:t>
      </w:r>
    </w:p>
    <w:tbl>
      <w:tblPr>
        <w:tblStyle w:val="NormalTablePHPDOCX"/>
        <w:tblW w:w="0" w:type="auto"/>
        <w:tblInd w:w="108" w:type="dxa"/>
        <w:tblLook w:val="04A0" w:firstRow="1" w:lastRow="0" w:firstColumn="1" w:lastColumn="0" w:noHBand="0" w:noVBand="1"/>
      </w:tblPr>
      <w:tblGrid>
        <w:gridCol w:w="4668"/>
      </w:tblGrid>
      <w:tr w:rsidR="002E3CE2">
        <w:tc>
          <w:tcPr>
            <w:tcW w:w="0" w:type="auto"/>
            <w:tcMar>
              <w:top w:w="0" w:type="auto"/>
              <w:bottom w:w="0" w:type="auto"/>
            </w:tcMar>
          </w:tcPr>
          <w:p w:rsidR="002E3CE2" w:rsidRDefault="007D242D">
            <w:pPr>
              <w:numPr>
                <w:ilvl w:val="0"/>
                <w:numId w:val="9"/>
              </w:numPr>
              <w:rPr>
                <w:rFonts w:ascii="Arial" w:hAnsi="Arial" w:cs="Arial"/>
                <w:color w:val="000000"/>
                <w:sz w:val="18"/>
                <w:szCs w:val="18"/>
              </w:rPr>
            </w:pPr>
            <w:r>
              <w:rPr>
                <w:rFonts w:ascii="Arial" w:hAnsi="Arial" w:cs="Arial"/>
                <w:color w:val="000000"/>
                <w:sz w:val="18"/>
                <w:szCs w:val="18"/>
              </w:rPr>
              <w:t>večfunkcijska laserska naprava, 1 kpl</w:t>
            </w:r>
          </w:p>
          <w:p w:rsidR="002E3CE2" w:rsidRDefault="007D242D">
            <w:pPr>
              <w:numPr>
                <w:ilvl w:val="0"/>
                <w:numId w:val="9"/>
              </w:numPr>
              <w:rPr>
                <w:rFonts w:ascii="Arial" w:hAnsi="Arial" w:cs="Arial"/>
                <w:color w:val="000000"/>
                <w:sz w:val="18"/>
                <w:szCs w:val="18"/>
              </w:rPr>
            </w:pPr>
            <w:r>
              <w:rPr>
                <w:rFonts w:ascii="Arial" w:hAnsi="Arial" w:cs="Arial"/>
                <w:color w:val="000000"/>
                <w:sz w:val="18"/>
                <w:szCs w:val="18"/>
              </w:rPr>
              <w:t>špranjska svetilka ali fundus kamera, 1 kpl</w:t>
            </w:r>
          </w:p>
          <w:p w:rsidR="002E3CE2" w:rsidRDefault="007D242D">
            <w:pPr>
              <w:numPr>
                <w:ilvl w:val="0"/>
                <w:numId w:val="9"/>
              </w:numPr>
              <w:rPr>
                <w:rFonts w:ascii="Arial" w:hAnsi="Arial" w:cs="Arial"/>
                <w:color w:val="000000"/>
                <w:sz w:val="18"/>
                <w:szCs w:val="18"/>
              </w:rPr>
            </w:pPr>
            <w:r>
              <w:rPr>
                <w:rFonts w:ascii="Arial" w:hAnsi="Arial" w:cs="Arial"/>
                <w:color w:val="000000"/>
                <w:sz w:val="18"/>
                <w:szCs w:val="18"/>
              </w:rPr>
              <w:t>električna pomična mizica, 1 kpl</w:t>
            </w:r>
          </w:p>
          <w:p w:rsidR="002E3CE2" w:rsidRDefault="007D242D">
            <w:pPr>
              <w:numPr>
                <w:ilvl w:val="0"/>
                <w:numId w:val="9"/>
              </w:numPr>
              <w:rPr>
                <w:rFonts w:ascii="Arial" w:hAnsi="Arial" w:cs="Arial"/>
                <w:color w:val="000000"/>
                <w:sz w:val="18"/>
                <w:szCs w:val="18"/>
              </w:rPr>
            </w:pPr>
            <w:r>
              <w:rPr>
                <w:rFonts w:ascii="Arial" w:hAnsi="Arial" w:cs="Arial"/>
                <w:color w:val="000000"/>
                <w:sz w:val="18"/>
                <w:szCs w:val="18"/>
              </w:rPr>
              <w:t>zaščitna očala, 1 kpl (1+1)</w:t>
            </w:r>
          </w:p>
        </w:tc>
      </w:tr>
    </w:tbl>
    <w:p w:rsidR="002E3CE2" w:rsidRDefault="007D242D">
      <w:pPr>
        <w:spacing w:before="225" w:after="225" w:line="240" w:lineRule="auto"/>
        <w:jc w:val="both"/>
      </w:pPr>
      <w:r>
        <w:rPr>
          <w:rFonts w:ascii="Arial" w:hAnsi="Arial" w:cs="Arial"/>
          <w:b/>
          <w:bCs/>
          <w:color w:val="000000"/>
          <w:sz w:val="18"/>
          <w:szCs w:val="18"/>
          <w:u w:val="single"/>
        </w:rPr>
        <w:t>SKLOP II. VZDRŽEVANJE OPREME</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10"/>
              </w:numPr>
              <w:rPr>
                <w:rFonts w:ascii="Arial" w:hAnsi="Arial" w:cs="Arial"/>
                <w:color w:val="000000"/>
                <w:sz w:val="18"/>
                <w:szCs w:val="18"/>
              </w:rPr>
            </w:pPr>
            <w:r>
              <w:rPr>
                <w:rFonts w:ascii="Arial" w:hAnsi="Arial" w:cs="Arial"/>
                <w:color w:val="000000"/>
                <w:sz w:val="18"/>
                <w:szCs w:val="18"/>
              </w:rPr>
              <w:t>VZDRŽEVANJE V ČASU GARANCIJSKE DOBE</w:t>
            </w:r>
          </w:p>
          <w:p w:rsidR="002E3CE2" w:rsidRDefault="007D242D">
            <w:pPr>
              <w:numPr>
                <w:ilvl w:val="0"/>
                <w:numId w:val="10"/>
              </w:numPr>
              <w:rPr>
                <w:rFonts w:ascii="Arial" w:hAnsi="Arial" w:cs="Arial"/>
                <w:color w:val="000000"/>
                <w:sz w:val="18"/>
                <w:szCs w:val="18"/>
              </w:rPr>
            </w:pPr>
            <w:r>
              <w:rPr>
                <w:rFonts w:ascii="Arial" w:hAnsi="Arial" w:cs="Arial"/>
                <w:color w:val="000000"/>
                <w:sz w:val="18"/>
                <w:szCs w:val="18"/>
              </w:rPr>
              <w:t>PREVENTIVNO VZDRŽEVANJE PO IZTEKU GARANCIJSKE DOBE</w:t>
            </w:r>
          </w:p>
          <w:p w:rsidR="002E3CE2" w:rsidRDefault="007D242D">
            <w:pPr>
              <w:numPr>
                <w:ilvl w:val="0"/>
                <w:numId w:val="10"/>
              </w:numPr>
              <w:rPr>
                <w:rFonts w:ascii="Arial" w:hAnsi="Arial" w:cs="Arial"/>
                <w:color w:val="000000"/>
                <w:sz w:val="18"/>
                <w:szCs w:val="18"/>
              </w:rPr>
            </w:pPr>
            <w:r>
              <w:rPr>
                <w:rFonts w:ascii="Arial" w:hAnsi="Arial" w:cs="Arial"/>
                <w:b/>
                <w:bCs/>
                <w:color w:val="000000"/>
                <w:sz w:val="18"/>
                <w:szCs w:val="18"/>
              </w:rPr>
              <w:t>IZREDNO VZDRŽEVANJE – ODPRAVA NAPAK, OKVAR PO IZTEKU GARANCIJSKEGA ROKA</w:t>
            </w:r>
          </w:p>
        </w:tc>
      </w:tr>
    </w:tbl>
    <w:p w:rsidR="002E3CE2" w:rsidRDefault="007D242D">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w:t>
      </w:r>
      <w:r>
        <w:rPr>
          <w:rFonts w:ascii="Arial" w:hAnsi="Arial" w:cs="Arial"/>
          <w:color w:val="000000"/>
          <w:sz w:val="18"/>
          <w:szCs w:val="18"/>
        </w:rPr>
        <w:t xml:space="preserve"> dokumentacijo in sodelujejo v postopku oddaje javnega naročila.</w:t>
      </w:r>
    </w:p>
    <w:p w:rsidR="002E3CE2" w:rsidRDefault="007D242D">
      <w:pPr>
        <w:spacing w:before="225" w:after="225" w:line="240" w:lineRule="auto"/>
        <w:jc w:val="both"/>
      </w:pPr>
      <w:r>
        <w:rPr>
          <w:rFonts w:ascii="Arial" w:hAnsi="Arial" w:cs="Arial"/>
          <w:color w:val="000000"/>
          <w:sz w:val="18"/>
          <w:szCs w:val="18"/>
        </w:rPr>
        <w:t>Predmet javnega naročila je: VEČFUNKCIJSKA LASERSKA NAPRAVA ZA FOTOKOAGULACIJO MAKULE IN PERIFERIJE MREŽNICE.</w:t>
      </w:r>
    </w:p>
    <w:p w:rsidR="002E3CE2" w:rsidRDefault="007D242D">
      <w:pPr>
        <w:spacing w:before="225" w:after="225" w:line="240" w:lineRule="auto"/>
        <w:jc w:val="both"/>
      </w:pPr>
      <w:r>
        <w:rPr>
          <w:rFonts w:ascii="Arial" w:hAnsi="Arial" w:cs="Arial"/>
          <w:b/>
          <w:bCs/>
          <w:color w:val="000000"/>
          <w:sz w:val="18"/>
          <w:szCs w:val="18"/>
        </w:rPr>
        <w:t>Delitev naročila na sklope: NE, naročilo se oddaja celovito.</w:t>
      </w:r>
    </w:p>
    <w:p w:rsidR="002E3CE2" w:rsidRDefault="007D242D">
      <w:pPr>
        <w:spacing w:before="225" w:after="225" w:line="240" w:lineRule="auto"/>
        <w:jc w:val="both"/>
      </w:pPr>
      <w:r>
        <w:rPr>
          <w:rFonts w:ascii="Arial" w:hAnsi="Arial" w:cs="Arial"/>
          <w:color w:val="000000"/>
          <w:sz w:val="18"/>
          <w:szCs w:val="18"/>
        </w:rPr>
        <w:t>Skrbno preverite, da</w:t>
      </w:r>
      <w:r>
        <w:rPr>
          <w:rFonts w:ascii="Arial" w:hAnsi="Arial" w:cs="Arial"/>
          <w:color w:val="000000"/>
          <w:sz w:val="18"/>
          <w:szCs w:val="18"/>
        </w:rPr>
        <w:t xml:space="preserve"> ste prejeli celotno razpisno dokumentacijo in da ste na ta način seznanjeni z vsemi zahtevami naročnika. </w:t>
      </w:r>
    </w:p>
    <w:p w:rsidR="00FA6024" w:rsidRDefault="007D242D"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902"/>
        <w:gridCol w:w="4384"/>
      </w:tblGrid>
      <w:tr w:rsidR="002E3CE2">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E3CE2" w:rsidRDefault="007D242D">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D1D1D1"/>
              </w:rPr>
              <w:t>Datumi</w:t>
            </w:r>
          </w:p>
        </w:tc>
      </w:tr>
      <w:tr w:rsidR="002E3CE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do 10.04.2018 do 09:00</w:t>
            </w:r>
          </w:p>
        </w:tc>
      </w:tr>
      <w:tr w:rsidR="002E3CE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do 19.04.2018 do 09:00</w:t>
            </w:r>
          </w:p>
        </w:tc>
      </w:tr>
      <w:tr w:rsidR="002E3CE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19.04.2018 ob 10:00</w:t>
            </w:r>
          </w:p>
        </w:tc>
      </w:tr>
    </w:tbl>
    <w:p w:rsidR="00782787" w:rsidRDefault="007D242D" w:rsidP="00782787">
      <w:pPr>
        <w:pStyle w:val="Paragraf"/>
        <w:spacing w:line="240" w:lineRule="auto"/>
        <w:rPr>
          <w:rFonts w:ascii="Arial" w:hAnsi="Arial" w:cs="Arial"/>
        </w:rPr>
      </w:pPr>
    </w:p>
    <w:p w:rsidR="00351DD7" w:rsidRPr="008806CE" w:rsidRDefault="007D242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7D242D"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351DD7" w:rsidRDefault="007D242D" w:rsidP="002133D4">
      <w:pPr>
        <w:pStyle w:val="Paragraf"/>
        <w:spacing w:line="240" w:lineRule="auto"/>
        <w:rPr>
          <w:rFonts w:ascii="Arial" w:hAnsi="Arial" w:cs="Arial"/>
        </w:rPr>
      </w:pPr>
      <w:r>
        <w:rPr>
          <w:rFonts w:ascii="Arial" w:hAnsi="Arial" w:cs="Arial"/>
        </w:rPr>
        <w:t>E-poštni</w:t>
      </w:r>
      <w:r>
        <w:rPr>
          <w:rFonts w:ascii="Arial" w:hAnsi="Arial" w:cs="Arial"/>
        </w:rPr>
        <w:t xml:space="preserve"> naslov: </w:t>
      </w:r>
      <w:r w:rsidRPr="00445A62">
        <w:rPr>
          <w:rFonts w:ascii="Arial" w:hAnsi="Arial" w:cs="Arial"/>
        </w:rPr>
        <w:t>barbara.turk-slak@sb-nm.si</w:t>
      </w:r>
    </w:p>
    <w:p w:rsidR="00351DD7" w:rsidRDefault="007D242D"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16 135 ali 07 39 16 163</w:t>
      </w:r>
    </w:p>
    <w:p w:rsidR="002E3CE2" w:rsidRDefault="007D242D">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w:t>
      </w:r>
      <w:r>
        <w:rPr>
          <w:rFonts w:ascii="Arial" w:hAnsi="Arial" w:cs="Arial"/>
          <w:color w:val="000000"/>
          <w:sz w:val="18"/>
          <w:szCs w:val="18"/>
        </w:rPr>
        <w:t xml:space="preserve">htevajo zgolj preko portala javnih naročil. Prav tako so za vsebino razpisne dokumentacije relevantna zgolj pojasnila, ki jih potencialnim ponudnikom posreduje naročnik preko portala javnih </w:t>
      </w:r>
      <w:r>
        <w:rPr>
          <w:rFonts w:ascii="Arial" w:hAnsi="Arial" w:cs="Arial"/>
          <w:color w:val="000000"/>
          <w:sz w:val="18"/>
          <w:szCs w:val="18"/>
        </w:rPr>
        <w:lastRenderedPageBreak/>
        <w:t>naročil. Vsa ostala pojasnila, ki niso posredovana na zgoraj predv</w:t>
      </w:r>
      <w:r>
        <w:rPr>
          <w:rFonts w:ascii="Arial" w:hAnsi="Arial" w:cs="Arial"/>
          <w:color w:val="000000"/>
          <w:sz w:val="18"/>
          <w:szCs w:val="18"/>
        </w:rPr>
        <w:t>iden način so zgolj informativne narave in niso pravno zavezujoča.</w:t>
      </w:r>
    </w:p>
    <w:p w:rsidR="00FA6024" w:rsidRPr="008806CE" w:rsidRDefault="007D242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7D242D"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11"/>
              </w:numPr>
              <w:rPr>
                <w:rFonts w:ascii="Arial" w:hAnsi="Arial" w:cs="Arial"/>
                <w:color w:val="000000"/>
                <w:sz w:val="18"/>
                <w:szCs w:val="18"/>
              </w:rPr>
            </w:pPr>
            <w:r>
              <w:rPr>
                <w:rFonts w:ascii="Arial" w:hAnsi="Arial" w:cs="Arial"/>
                <w:color w:val="000000"/>
                <w:sz w:val="18"/>
                <w:szCs w:val="18"/>
              </w:rPr>
              <w:t>osebno na naslov: SPLOŠNA BOLNIŠNICA NOVO MESTO, Šmihelska cesta 1, 8000 Novo mesto</w:t>
            </w:r>
          </w:p>
          <w:p w:rsidR="002E3CE2" w:rsidRDefault="007D242D">
            <w:pPr>
              <w:numPr>
                <w:ilvl w:val="0"/>
                <w:numId w:val="11"/>
              </w:numPr>
              <w:rPr>
                <w:rFonts w:ascii="Arial" w:hAnsi="Arial" w:cs="Arial"/>
                <w:color w:val="000000"/>
                <w:sz w:val="18"/>
                <w:szCs w:val="18"/>
              </w:rPr>
            </w:pPr>
            <w:r>
              <w:rPr>
                <w:rFonts w:ascii="Arial" w:hAnsi="Arial" w:cs="Arial"/>
                <w:color w:val="000000"/>
                <w:sz w:val="18"/>
                <w:szCs w:val="18"/>
              </w:rPr>
              <w:t>po poš</w:t>
            </w:r>
            <w:r>
              <w:rPr>
                <w:rFonts w:ascii="Arial" w:hAnsi="Arial" w:cs="Arial"/>
                <w:color w:val="000000"/>
                <w:sz w:val="18"/>
                <w:szCs w:val="18"/>
              </w:rPr>
              <w:t>ti na naslov: SPLOŠNA BOLNIŠNICA NOVO MESTO, Šmihelska cesta 1, 8000 Novo mesto</w:t>
            </w:r>
          </w:p>
        </w:tc>
      </w:tr>
    </w:tbl>
    <w:p w:rsidR="002E3CE2" w:rsidRDefault="007D242D">
      <w:pPr>
        <w:spacing w:before="225" w:after="225" w:line="240" w:lineRule="auto"/>
        <w:jc w:val="both"/>
      </w:pPr>
      <w:r>
        <w:rPr>
          <w:rFonts w:ascii="Arial" w:hAnsi="Arial" w:cs="Arial"/>
          <w:color w:val="000000"/>
          <w:sz w:val="18"/>
          <w:szCs w:val="18"/>
        </w:rPr>
        <w:t>Ponudba mora prispeti na zgornji naslov naročnika s pripisom 'Nabavna služba'.</w:t>
      </w:r>
    </w:p>
    <w:p w:rsidR="002E3CE2" w:rsidRDefault="007D242D">
      <w:pPr>
        <w:spacing w:before="225" w:after="225" w:line="240" w:lineRule="auto"/>
        <w:jc w:val="both"/>
      </w:pPr>
      <w:r>
        <w:rPr>
          <w:rFonts w:ascii="Arial" w:hAnsi="Arial" w:cs="Arial"/>
          <w:color w:val="000000"/>
          <w:sz w:val="18"/>
          <w:szCs w:val="18"/>
        </w:rPr>
        <w:t xml:space="preserve">Ponudba mora do naročnika prispeti </w:t>
      </w:r>
      <w:r>
        <w:rPr>
          <w:rFonts w:ascii="Arial" w:hAnsi="Arial" w:cs="Arial"/>
          <w:b/>
          <w:bCs/>
          <w:color w:val="000000"/>
          <w:sz w:val="18"/>
          <w:szCs w:val="18"/>
        </w:rPr>
        <w:t>do navedene ure</w:t>
      </w:r>
      <w:r>
        <w:rPr>
          <w:rFonts w:ascii="Arial" w:hAnsi="Arial" w:cs="Arial"/>
          <w:color w:val="000000"/>
          <w:sz w:val="18"/>
          <w:szCs w:val="18"/>
        </w:rPr>
        <w:t>. Ponudbe odposlane pred potekom roka, ki bodo</w:t>
      </w:r>
      <w:r>
        <w:rPr>
          <w:rFonts w:ascii="Arial" w:hAnsi="Arial" w:cs="Arial"/>
          <w:color w:val="000000"/>
          <w:sz w:val="18"/>
          <w:szCs w:val="18"/>
        </w:rPr>
        <w:t xml:space="preserve"> k naročniku prispele po zgoraj navedenem roku, bodo izločene kot nepravočasne in zaprte vrnjene ponudnikom. V izogib kasnejšim težavam zahtevajte potrdilo o oddani ponudbi s pravilno navedenim datumom in časom oddaje ponudbe pri pooblaščeni osebi naročnik</w:t>
      </w:r>
      <w:r>
        <w:rPr>
          <w:rFonts w:ascii="Arial" w:hAnsi="Arial" w:cs="Arial"/>
          <w:color w:val="000000"/>
          <w:sz w:val="18"/>
          <w:szCs w:val="18"/>
        </w:rPr>
        <w:t xml:space="preserve">a. Ponudnik ponudbo odda v zapečatenem ovitku, pri čemer naj bodo listi ponudbe povezani na tak način, da se jih ne da neopazno razdružiti, odvezati ali dodati posameznih listov v ponudbo z jasno </w:t>
      </w:r>
      <w:r>
        <w:rPr>
          <w:rFonts w:ascii="Arial" w:hAnsi="Arial" w:cs="Arial"/>
          <w:b/>
          <w:bCs/>
          <w:color w:val="000000"/>
          <w:sz w:val="18"/>
          <w:szCs w:val="18"/>
        </w:rPr>
        <w:t>navedbo predmeta naročila.</w:t>
      </w:r>
      <w:r>
        <w:rPr>
          <w:rFonts w:ascii="Arial" w:hAnsi="Arial" w:cs="Arial"/>
          <w:color w:val="000000"/>
          <w:sz w:val="18"/>
          <w:szCs w:val="18"/>
        </w:rPr>
        <w:t xml:space="preserve"> Naročnik ne odgovarja za predčasn</w:t>
      </w:r>
      <w:r>
        <w:rPr>
          <w:rFonts w:ascii="Arial" w:hAnsi="Arial" w:cs="Arial"/>
          <w:color w:val="000000"/>
          <w:sz w:val="18"/>
          <w:szCs w:val="18"/>
        </w:rPr>
        <w:t>o odprtje ponudbe, ki ne bo ustrezno označena, skladno s temi navodili. Na vseh ovitkih naj bo navedena firma, točen naslov, telefonska številka in e-mail ponudnika.</w:t>
      </w:r>
    </w:p>
    <w:p w:rsidR="00FA6024" w:rsidRPr="008806CE" w:rsidRDefault="007D242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7D242D" w:rsidP="005747CB">
      <w:pPr>
        <w:spacing w:before="120" w:after="120"/>
        <w:jc w:val="both"/>
        <w:rPr>
          <w:rFonts w:ascii="Arial" w:hAnsi="Arial" w:cs="Arial"/>
          <w:sz w:val="18"/>
          <w:szCs w:val="18"/>
        </w:rPr>
      </w:pPr>
      <w:r>
        <w:rPr>
          <w:rFonts w:ascii="Arial" w:hAnsi="Arial" w:cs="Arial"/>
          <w:sz w:val="18"/>
          <w:szCs w:val="18"/>
        </w:rPr>
        <w:t xml:space="preserve">Odpiranje ponudb </w:t>
      </w:r>
      <w:r>
        <w:rPr>
          <w:rFonts w:ascii="Arial" w:hAnsi="Arial" w:cs="Arial"/>
          <w:sz w:val="18"/>
          <w:szCs w:val="18"/>
        </w:rPr>
        <w:t>je javno in bo potekalo na naslovu:</w:t>
      </w:r>
    </w:p>
    <w:p w:rsidR="00FA6024" w:rsidRPr="00445A62" w:rsidRDefault="007D242D" w:rsidP="005747CB">
      <w:pPr>
        <w:spacing w:before="120" w:after="120"/>
        <w:jc w:val="both"/>
        <w:rPr>
          <w:rFonts w:ascii="Arial" w:hAnsi="Arial" w:cs="Arial"/>
          <w:b/>
          <w:sz w:val="18"/>
          <w:szCs w:val="18"/>
        </w:rPr>
      </w:pPr>
      <w:r>
        <w:rPr>
          <w:rFonts w:ascii="Arial" w:hAnsi="Arial" w:cs="Arial"/>
          <w:b/>
          <w:sz w:val="18"/>
          <w:szCs w:val="18"/>
        </w:rPr>
        <w:t>SPLOŠNA BOLNIŠ</w:t>
      </w:r>
      <w:r>
        <w:rPr>
          <w:rFonts w:ascii="Arial" w:hAnsi="Arial" w:cs="Arial"/>
          <w:b/>
          <w:sz w:val="18"/>
          <w:szCs w:val="18"/>
        </w:rPr>
        <w:t>NICA NOVO MESTO, Šmihelska cesta 1, 8000 Novo mesto</w:t>
      </w:r>
    </w:p>
    <w:p w:rsidR="002E3CE2" w:rsidRDefault="007D242D">
      <w:pPr>
        <w:spacing w:before="225" w:after="225" w:line="240" w:lineRule="auto"/>
        <w:jc w:val="both"/>
      </w:pPr>
      <w:r>
        <w:rPr>
          <w:rFonts w:ascii="Arial" w:hAnsi="Arial" w:cs="Arial"/>
          <w:color w:val="000000"/>
          <w:sz w:val="18"/>
          <w:szCs w:val="18"/>
        </w:rPr>
        <w:t>Odpiranje bo potekalo na zgornjem naslovu v nabavni službi Splošne bolnišnice Novo mesto (upravna stavba, soba  št. 110).</w:t>
      </w:r>
    </w:p>
    <w:p w:rsidR="002E3CE2" w:rsidRDefault="007D242D">
      <w:pPr>
        <w:spacing w:before="225" w:after="225" w:line="240" w:lineRule="auto"/>
        <w:jc w:val="both"/>
      </w:pPr>
      <w:r>
        <w:rPr>
          <w:rFonts w:ascii="Arial" w:hAnsi="Arial" w:cs="Arial"/>
          <w:color w:val="000000"/>
          <w:sz w:val="18"/>
          <w:szCs w:val="18"/>
        </w:rPr>
        <w:t>Predstavniki ponudnikov, ki se izkažejo s pooblastilom za zastopanje ponudnika, la</w:t>
      </w:r>
      <w:r>
        <w:rPr>
          <w:rFonts w:ascii="Arial" w:hAnsi="Arial" w:cs="Arial"/>
          <w:color w:val="000000"/>
          <w:sz w:val="18"/>
          <w:szCs w:val="18"/>
        </w:rPr>
        <w:t>hko na postopek odpiranja ponudb dajo svoje pripombe. Pooblastila ne potrebujejo zakoniti zastopniki ponudnika, le-ti se izkažejo z ustreznim osebnim dokumentom. Drugi subjekti bodo na odpiranju ponudb lahko prisotni brez možnosti dajanja pripomb na zapisn</w:t>
      </w:r>
      <w:r>
        <w:rPr>
          <w:rFonts w:ascii="Arial" w:hAnsi="Arial" w:cs="Arial"/>
          <w:color w:val="000000"/>
          <w:sz w:val="18"/>
          <w:szCs w:val="18"/>
        </w:rPr>
        <w:t>ik.</w:t>
      </w:r>
    </w:p>
    <w:p w:rsidR="0096759B" w:rsidRPr="008806CE" w:rsidRDefault="007D242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7D242D"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60 dni od roka za predložitev ponudb.</w:t>
      </w:r>
    </w:p>
    <w:p w:rsidR="002E3CE2" w:rsidRDefault="007D242D">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7D242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7D242D"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2E3CE2" w:rsidRDefault="007D242D">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w:t>
      </w:r>
      <w:r>
        <w:rPr>
          <w:rFonts w:ascii="Arial" w:hAnsi="Arial" w:cs="Arial"/>
          <w:color w:val="000000"/>
          <w:sz w:val="18"/>
          <w:szCs w:val="18"/>
        </w:rPr>
        <w:t>onudniki morajo spremljati morebitne spremembe razpisne dokumentacije, objavljene na portalu javnih naročil in spletnih straneh naročnika, saj pojasnila in spremembe predstavljajo sestavni del razpisne dokumentacije.</w:t>
      </w:r>
    </w:p>
    <w:p w:rsidR="00C266E7" w:rsidRPr="008806CE" w:rsidRDefault="007D242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w:t>
      </w:r>
      <w:r>
        <w:rPr>
          <w:rFonts w:ascii="Arial" w:hAnsi="Arial" w:cs="Arial"/>
          <w:color w:val="FFFFFF" w:themeColor="background1"/>
          <w:sz w:val="22"/>
          <w:szCs w:val="22"/>
        </w:rPr>
        <w:t xml:space="preserve"> </w:t>
      </w:r>
      <w:r>
        <w:rPr>
          <w:rFonts w:ascii="Arial" w:hAnsi="Arial" w:cs="Arial"/>
          <w:color w:val="FFFFFF" w:themeColor="background1"/>
          <w:sz w:val="22"/>
          <w:szCs w:val="22"/>
        </w:rPr>
        <w:t>/</w:t>
      </w:r>
      <w:r>
        <w:rPr>
          <w:rFonts w:ascii="Arial" w:hAnsi="Arial" w:cs="Arial"/>
          <w:color w:val="FFFFFF" w:themeColor="background1"/>
          <w:sz w:val="22"/>
          <w:szCs w:val="22"/>
        </w:rPr>
        <w:t xml:space="preserve"> </w:t>
      </w:r>
      <w:r>
        <w:rPr>
          <w:rFonts w:ascii="Arial" w:hAnsi="Arial" w:cs="Arial"/>
          <w:color w:val="FFFFFF" w:themeColor="background1"/>
          <w:sz w:val="22"/>
          <w:szCs w:val="22"/>
        </w:rPr>
        <w:t>POJASNILA</w:t>
      </w:r>
    </w:p>
    <w:p w:rsidR="002E3CE2" w:rsidRDefault="007D242D">
      <w:pPr>
        <w:spacing w:before="225" w:after="225" w:line="240" w:lineRule="auto"/>
        <w:jc w:val="both"/>
      </w:pPr>
      <w:r>
        <w:rPr>
          <w:rFonts w:ascii="Arial" w:hAnsi="Arial" w:cs="Arial"/>
          <w:color w:val="000000"/>
          <w:sz w:val="18"/>
          <w:szCs w:val="18"/>
        </w:rPr>
        <w:t>Nač</w:t>
      </w:r>
      <w:r>
        <w:rPr>
          <w:rFonts w:ascii="Arial" w:hAnsi="Arial" w:cs="Arial"/>
          <w:color w:val="000000"/>
          <w:sz w:val="18"/>
          <w:szCs w:val="18"/>
        </w:rPr>
        <w:t>in postavljanja zahtev za pojasnila:</w:t>
      </w:r>
    </w:p>
    <w:tbl>
      <w:tblPr>
        <w:tblStyle w:val="NormalTablePHPDOCX"/>
        <w:tblW w:w="0" w:type="auto"/>
        <w:tblInd w:w="108" w:type="dxa"/>
        <w:tblLook w:val="04A0" w:firstRow="1" w:lastRow="0" w:firstColumn="1" w:lastColumn="0" w:noHBand="0" w:noVBand="1"/>
      </w:tblPr>
      <w:tblGrid>
        <w:gridCol w:w="2867"/>
      </w:tblGrid>
      <w:tr w:rsidR="002E3CE2">
        <w:tc>
          <w:tcPr>
            <w:tcW w:w="0" w:type="auto"/>
            <w:tcMar>
              <w:top w:w="0" w:type="auto"/>
              <w:bottom w:w="0" w:type="auto"/>
            </w:tcMar>
          </w:tcPr>
          <w:p w:rsidR="002E3CE2" w:rsidRDefault="007D242D">
            <w:pPr>
              <w:numPr>
                <w:ilvl w:val="0"/>
                <w:numId w:val="12"/>
              </w:numPr>
              <w:rPr>
                <w:rFonts w:ascii="Arial" w:hAnsi="Arial" w:cs="Arial"/>
                <w:color w:val="000000"/>
                <w:sz w:val="18"/>
                <w:szCs w:val="18"/>
              </w:rPr>
            </w:pPr>
            <w:r>
              <w:rPr>
                <w:rFonts w:ascii="Arial" w:hAnsi="Arial" w:cs="Arial"/>
                <w:color w:val="000000"/>
                <w:sz w:val="18"/>
                <w:szCs w:val="18"/>
              </w:rPr>
              <w:t>Portal javnih naročil</w:t>
            </w:r>
          </w:p>
        </w:tc>
      </w:tr>
    </w:tbl>
    <w:p w:rsidR="002E3CE2" w:rsidRDefault="007D242D">
      <w:pPr>
        <w:spacing w:before="225" w:after="225" w:line="240" w:lineRule="auto"/>
        <w:jc w:val="both"/>
      </w:pPr>
      <w:r>
        <w:rPr>
          <w:rFonts w:ascii="Arial" w:hAnsi="Arial" w:cs="Arial"/>
          <w:color w:val="000000"/>
          <w:sz w:val="18"/>
          <w:szCs w:val="18"/>
        </w:rPr>
        <w:lastRenderedPageBreak/>
        <w:t>Naročnik bo v zakonskem roku na Portal javnih naročil posredoval pisni odgovor. Naročnik si pridržuje pravico, da razpisno dokumentacijo delno spremeni ali dopolni ter po potrebi podaljš</w:t>
      </w:r>
      <w:r>
        <w:rPr>
          <w:rFonts w:ascii="Arial" w:hAnsi="Arial" w:cs="Arial"/>
          <w:color w:val="000000"/>
          <w:sz w:val="18"/>
          <w:szCs w:val="18"/>
        </w:rPr>
        <w:t>a rok za oddajo ponudb. Spremembe in dopolnitve razpisne dokumentacije so sestavni del razpisne dokumentacije.</w:t>
      </w:r>
    </w:p>
    <w:p w:rsidR="002E3CE2" w:rsidRDefault="007D242D">
      <w:pPr>
        <w:spacing w:before="225" w:after="225" w:line="240" w:lineRule="auto"/>
        <w:jc w:val="both"/>
      </w:pPr>
      <w:r>
        <w:rPr>
          <w:rFonts w:ascii="Arial" w:hAnsi="Arial" w:cs="Arial"/>
          <w:color w:val="000000"/>
          <w:sz w:val="18"/>
          <w:szCs w:val="18"/>
        </w:rPr>
        <w:t xml:space="preserve">Odgovornost ponudnika je, da izpostavi morebitne nejasnosti, protislovja, opustitve in podobno, pred oddajo svoje ponudbe (do roka za zahtevanje </w:t>
      </w:r>
      <w:r>
        <w:rPr>
          <w:rFonts w:ascii="Arial" w:hAnsi="Arial" w:cs="Arial"/>
          <w:color w:val="000000"/>
          <w:sz w:val="18"/>
          <w:szCs w:val="18"/>
        </w:rPr>
        <w:t>pojasnil), tako da se lahko zagotovi predložitev dopustne ponudbe, ki je v celoti skladna z zahtevami iz razpisne dokumentacije, vključno z vso spremljajočo dokumentacijo.</w:t>
      </w:r>
    </w:p>
    <w:p w:rsidR="000A245A" w:rsidRPr="00BB1848" w:rsidRDefault="007D242D" w:rsidP="00872C8A">
      <w:pPr>
        <w:pStyle w:val="Paragraf"/>
        <w:spacing w:before="0" w:after="0"/>
        <w:rPr>
          <w:rFonts w:cs="Arial"/>
        </w:rPr>
      </w:pPr>
    </w:p>
    <w:p w:rsidR="00374F04" w:rsidRPr="00445A62" w:rsidRDefault="007D242D" w:rsidP="001761E6">
      <w:pPr>
        <w:pStyle w:val="Paragraf"/>
        <w:spacing w:before="0" w:after="0"/>
        <w:jc w:val="both"/>
        <w:rPr>
          <w:rFonts w:ascii="Arial" w:hAnsi="Arial" w:cs="Arial"/>
        </w:rPr>
      </w:pPr>
    </w:p>
    <w:p w:rsidR="002E3CE2" w:rsidRDefault="007D242D">
      <w:pPr>
        <w:spacing w:after="0" w:line="240" w:lineRule="auto"/>
      </w:pPr>
      <w:r>
        <w:rPr>
          <w:rFonts w:ascii="Arial" w:hAnsi="Arial" w:cs="Arial"/>
          <w:color w:val="000000"/>
          <w:sz w:val="18"/>
          <w:szCs w:val="18"/>
        </w:rPr>
        <w:t>Datum: 28.03.2018</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5502"/>
        <w:gridCol w:w="3784"/>
      </w:tblGrid>
      <w:tr w:rsidR="002E3CE2">
        <w:trPr>
          <w:cantSplit/>
        </w:trPr>
        <w:tc>
          <w:tcPr>
            <w:tcW w:w="0" w:type="auto"/>
            <w:tcMar>
              <w:top w:w="135" w:type="dxa"/>
              <w:bottom w:w="135" w:type="dxa"/>
            </w:tcMar>
            <w:vAlign w:val="center"/>
          </w:tcPr>
          <w:p w:rsidR="002E3CE2" w:rsidRDefault="007D242D">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Stanislava Majerle, mag.</w:t>
            </w:r>
            <w:r>
              <w:rPr>
                <w:rFonts w:ascii="Arial" w:hAnsi="Arial" w:cs="Arial"/>
                <w:color w:val="000000"/>
                <w:position w:val="-2"/>
                <w:sz w:val="18"/>
                <w:szCs w:val="18"/>
              </w:rPr>
              <w:t>ekon. in poslov. ved</w:t>
            </w:r>
          </w:p>
        </w:tc>
        <w:tc>
          <w:tcPr>
            <w:tcW w:w="0" w:type="auto"/>
            <w:tcMar>
              <w:top w:w="135" w:type="dxa"/>
              <w:bottom w:w="135" w:type="dxa"/>
            </w:tcMar>
            <w:vAlign w:val="center"/>
          </w:tcPr>
          <w:p w:rsidR="002E3CE2" w:rsidRDefault="007D242D">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2E3CE2" w:rsidRDefault="002E3CE2">
      <w:pPr>
        <w:sectPr w:rsidR="002E3CE2"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7D242D"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7D242D"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1. Splošna navodila</w:t>
            </w:r>
          </w:p>
        </w:tc>
      </w:tr>
    </w:tbl>
    <w:p w:rsidR="002E3CE2" w:rsidRDefault="007D242D">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w:t>
      </w:r>
      <w:r>
        <w:rPr>
          <w:rFonts w:ascii="Arial" w:hAnsi="Arial" w:cs="Arial"/>
          <w:color w:val="000000"/>
          <w:sz w:val="18"/>
          <w:szCs w:val="18"/>
        </w:rPr>
        <w:t>ite vse zahtevane podatke v obliki in po vrstnem redu, kot je zahtevano.</w:t>
      </w:r>
    </w:p>
    <w:p w:rsidR="002E3CE2" w:rsidRDefault="007D242D">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2E3CE2" w:rsidRDefault="007D242D">
      <w:pPr>
        <w:spacing w:before="225" w:after="225" w:line="240" w:lineRule="auto"/>
        <w:jc w:val="both"/>
      </w:pPr>
      <w:r>
        <w:rPr>
          <w:rFonts w:ascii="Arial" w:hAnsi="Arial" w:cs="Arial"/>
          <w:color w:val="000000"/>
          <w:sz w:val="18"/>
          <w:szCs w:val="18"/>
        </w:rPr>
        <w:t>Ponudba mora biti izdelana na obrazcih i</w:t>
      </w:r>
      <w:r>
        <w:rPr>
          <w:rFonts w:ascii="Arial" w:hAnsi="Arial" w:cs="Arial"/>
          <w:color w:val="000000"/>
          <w:sz w:val="18"/>
          <w:szCs w:val="18"/>
        </w:rPr>
        <w:t>z prilog razpisne dokumentacije ali po vsebini in obliki enakih obrazcih, izdelanih s strani ponudnika. Ponudniki morajo izjave predložiti brez dodatnih pogojev. Vsi dokumenti morajo biti izpolnjeni, podpisani in žigosani s strani ponudnika (zakonitega zas</w:t>
      </w:r>
      <w:r>
        <w:rPr>
          <w:rFonts w:ascii="Arial" w:hAnsi="Arial" w:cs="Arial"/>
          <w:color w:val="000000"/>
          <w:sz w:val="18"/>
          <w:szCs w:val="18"/>
        </w:rPr>
        <w:t>topnika ali pooblaščene osebe s priloženim pooblastilom), razen dokumentov, ki jih izpolnijo, podpišejo in žigosajo samo tisti ponudniki, ki nastopajo s podizvajalci.</w:t>
      </w:r>
    </w:p>
    <w:p w:rsidR="002E3CE2" w:rsidRDefault="007D242D">
      <w:pPr>
        <w:spacing w:before="225" w:after="225" w:line="240" w:lineRule="auto"/>
        <w:jc w:val="both"/>
      </w:pPr>
      <w:r>
        <w:rPr>
          <w:rFonts w:ascii="Arial" w:hAnsi="Arial" w:cs="Arial"/>
          <w:color w:val="000000"/>
          <w:sz w:val="18"/>
          <w:szCs w:val="18"/>
        </w:rPr>
        <w:t>V primeru elektronske oddaje ponudbe se kot original štejejo tudi dokumenti, ki so podpis</w:t>
      </w:r>
      <w:r>
        <w:rPr>
          <w:rFonts w:ascii="Arial" w:hAnsi="Arial" w:cs="Arial"/>
          <w:color w:val="000000"/>
          <w:sz w:val="18"/>
          <w:szCs w:val="18"/>
        </w:rPr>
        <w:t>ani (verificirani) z elektronskim podpisom (certifikatom). Kot original pa ne štejejo skeni dokumentov z izpisom elektronske potrditve.</w:t>
      </w:r>
    </w:p>
    <w:p w:rsidR="002E3CE2" w:rsidRDefault="007D242D">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w:t>
      </w:r>
      <w:r>
        <w:rPr>
          <w:rFonts w:ascii="Arial" w:hAnsi="Arial" w:cs="Arial"/>
          <w:color w:val="000000"/>
          <w:sz w:val="18"/>
          <w:szCs w:val="18"/>
        </w:rPr>
        <w:t>ajo biti označene s parafo osebe, ki podpiše ponudbo.</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2. Zakoni in predpisi</w:t>
            </w:r>
          </w:p>
        </w:tc>
      </w:tr>
    </w:tbl>
    <w:p w:rsidR="002E3CE2" w:rsidRDefault="007D242D">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13"/>
              </w:numPr>
              <w:rPr>
                <w:rFonts w:ascii="Arial" w:hAnsi="Arial" w:cs="Arial"/>
                <w:color w:val="000000"/>
                <w:sz w:val="18"/>
                <w:szCs w:val="18"/>
              </w:rPr>
            </w:pPr>
            <w:r>
              <w:rPr>
                <w:rFonts w:ascii="Arial" w:hAnsi="Arial" w:cs="Arial"/>
                <w:color w:val="000000"/>
                <w:sz w:val="18"/>
                <w:szCs w:val="18"/>
              </w:rPr>
              <w:t xml:space="preserve">Zakon o javnem naročanju (ZJN-3; Uradni list RS, </w:t>
            </w:r>
            <w:r>
              <w:rPr>
                <w:rFonts w:ascii="Arial" w:hAnsi="Arial" w:cs="Arial"/>
                <w:color w:val="000000"/>
                <w:sz w:val="18"/>
                <w:szCs w:val="18"/>
              </w:rPr>
              <w:t>št. 91/2015)</w:t>
            </w:r>
          </w:p>
          <w:p w:rsidR="002E3CE2" w:rsidRDefault="007D242D">
            <w:pPr>
              <w:numPr>
                <w:ilvl w:val="0"/>
                <w:numId w:val="1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in 90/14 - ZDU-1I)</w:t>
            </w:r>
          </w:p>
          <w:p w:rsidR="002E3CE2" w:rsidRDefault="007D242D">
            <w:pPr>
              <w:numPr>
                <w:ilvl w:val="0"/>
                <w:numId w:val="1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in 101/13, 55/15 – ZFisP i</w:t>
            </w:r>
            <w:r>
              <w:rPr>
                <w:rFonts w:ascii="Arial" w:hAnsi="Arial" w:cs="Arial"/>
                <w:color w:val="000000"/>
                <w:sz w:val="18"/>
                <w:szCs w:val="18"/>
              </w:rPr>
              <w:t>n 96/15 – ZIPRS1617)</w:t>
            </w:r>
          </w:p>
          <w:p w:rsidR="002E3CE2" w:rsidRDefault="007D242D">
            <w:pPr>
              <w:numPr>
                <w:ilvl w:val="0"/>
                <w:numId w:val="1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2E3CE2" w:rsidRDefault="007D242D">
            <w:pPr>
              <w:numPr>
                <w:ilvl w:val="0"/>
                <w:numId w:val="1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2E3CE2" w:rsidRDefault="007D242D">
            <w:pPr>
              <w:numPr>
                <w:ilvl w:val="0"/>
                <w:numId w:val="13"/>
              </w:numPr>
              <w:rPr>
                <w:rFonts w:ascii="Arial" w:hAnsi="Arial" w:cs="Arial"/>
                <w:color w:val="000000"/>
                <w:sz w:val="18"/>
                <w:szCs w:val="18"/>
              </w:rPr>
            </w:pPr>
            <w:r>
              <w:rPr>
                <w:rFonts w:ascii="Arial" w:hAnsi="Arial" w:cs="Arial"/>
                <w:color w:val="000000"/>
                <w:sz w:val="18"/>
                <w:szCs w:val="18"/>
              </w:rPr>
              <w:t>Obligacijski zakonik (Uradni list RS, št. 97/07 -</w:t>
            </w:r>
            <w:r>
              <w:rPr>
                <w:rFonts w:ascii="Arial" w:hAnsi="Arial" w:cs="Arial"/>
                <w:color w:val="000000"/>
                <w:sz w:val="18"/>
                <w:szCs w:val="18"/>
              </w:rPr>
              <w:t xml:space="preserve"> uradno prečiščeno besedilo) ter</w:t>
            </w:r>
          </w:p>
          <w:p w:rsidR="002E3CE2" w:rsidRDefault="007D242D">
            <w:pPr>
              <w:numPr>
                <w:ilvl w:val="0"/>
                <w:numId w:val="1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2E3CE2" w:rsidRDefault="007D242D">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w:t>
      </w:r>
      <w:r>
        <w:rPr>
          <w:rFonts w:ascii="Arial" w:hAnsi="Arial" w:cs="Arial"/>
          <w:color w:val="000000"/>
          <w:sz w:val="18"/>
          <w:szCs w:val="18"/>
        </w:rPr>
        <w:t>lena ZIntPK. V primeru nastopanja subjekta za katerega je na podlagi določbe 35. člena ZIntPK dovoljeno pogojno poslovanje, se morajo takšni subjekti vzdržati vseh dejanj, ki bi lahko pomenila vpliv na odločanje o sklenitvi in izvedbi postopka ali posla. V</w:t>
      </w:r>
      <w:r>
        <w:rPr>
          <w:rFonts w:ascii="Arial" w:hAnsi="Arial" w:cs="Arial"/>
          <w:color w:val="000000"/>
          <w:sz w:val="18"/>
          <w:szCs w:val="18"/>
        </w:rPr>
        <w:t xml:space="preserve"> zvezi s tem morajo biti dosledno upoštevana določila ZIntPK in relevantne določbe ZJN-3 (3. odstavek 91. člena). V primeru kršitev navedenih določb bo takšna ponudba izločena iz nadaljnjega postopka.</w:t>
      </w:r>
    </w:p>
    <w:p w:rsidR="002E3CE2" w:rsidRDefault="007D242D">
      <w:pPr>
        <w:spacing w:before="225" w:after="225" w:line="240" w:lineRule="auto"/>
        <w:jc w:val="both"/>
      </w:pPr>
      <w:r>
        <w:rPr>
          <w:rFonts w:ascii="Arial" w:hAnsi="Arial" w:cs="Arial"/>
          <w:color w:val="000000"/>
          <w:sz w:val="18"/>
          <w:szCs w:val="18"/>
        </w:rPr>
        <w:t>Ponudnik v postopku javnega naročanja na posebnem obraz</w:t>
      </w:r>
      <w:r>
        <w:rPr>
          <w:rFonts w:ascii="Arial" w:hAnsi="Arial" w:cs="Arial"/>
          <w:color w:val="000000"/>
          <w:sz w:val="18"/>
          <w:szCs w:val="18"/>
        </w:rPr>
        <w:t>cu, ki je sestavni del te razpisne dokumentacije, podajo podatke o:</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14"/>
              </w:numPr>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2E3CE2" w:rsidRDefault="007D242D">
            <w:pPr>
              <w:numPr>
                <w:ilvl w:val="0"/>
                <w:numId w:val="14"/>
              </w:numPr>
              <w:rPr>
                <w:rFonts w:ascii="Arial" w:hAnsi="Arial" w:cs="Arial"/>
                <w:color w:val="000000"/>
                <w:sz w:val="18"/>
                <w:szCs w:val="18"/>
              </w:rPr>
            </w:pPr>
            <w:r>
              <w:rPr>
                <w:rFonts w:ascii="Arial" w:hAnsi="Arial" w:cs="Arial"/>
                <w:color w:val="000000"/>
                <w:sz w:val="18"/>
                <w:szCs w:val="18"/>
              </w:rPr>
              <w:t xml:space="preserve">gospodarskih subjektih, za katere se glede na določbe </w:t>
            </w:r>
            <w:r>
              <w:rPr>
                <w:rFonts w:ascii="Arial" w:hAnsi="Arial" w:cs="Arial"/>
                <w:color w:val="000000"/>
                <w:sz w:val="18"/>
                <w:szCs w:val="18"/>
              </w:rPr>
              <w:t>zakona, ki ureja gospodarske družbe, šteje, da so z njim povezane družbe.</w:t>
            </w:r>
          </w:p>
        </w:tc>
      </w:tr>
    </w:tbl>
    <w:p w:rsidR="002E3CE2" w:rsidRDefault="007D242D">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ZIntPK pridobiti izjavo oziroma podatke o udeležbi </w:t>
      </w:r>
      <w:r>
        <w:rPr>
          <w:rFonts w:ascii="Arial" w:hAnsi="Arial" w:cs="Arial"/>
          <w:color w:val="000000"/>
          <w:sz w:val="18"/>
          <w:szCs w:val="18"/>
        </w:rPr>
        <w:t xml:space="preserve">fizičnih in pravnih oseb v lastništvu ponudnika, ter o gospodarskih subjektih, za katere se glede na določbe zakona, ki ureja gospodarske družbe, </w:t>
      </w:r>
      <w:r>
        <w:rPr>
          <w:rFonts w:ascii="Arial" w:hAnsi="Arial" w:cs="Arial"/>
          <w:color w:val="000000"/>
          <w:sz w:val="18"/>
          <w:szCs w:val="18"/>
        </w:rPr>
        <w:lastRenderedPageBreak/>
        <w:t>šteje, da so povezane družbe s ponudnikom. Za fizične osebe izjava vsebuje ime in priimek, naslov prebivališča</w:t>
      </w:r>
      <w:r>
        <w:rPr>
          <w:rFonts w:ascii="Arial" w:hAnsi="Arial" w:cs="Arial"/>
          <w:color w:val="000000"/>
          <w:sz w:val="18"/>
          <w:szCs w:val="18"/>
        </w:rPr>
        <w:t xml:space="preserve"> in delež lastništva. Če ponudnik predloži lažno izjavo oziroma da neresnične podatke o navedenih dejstvih, ima to za posledico nepravilnost ponudbe oziroma ničnost pogodbe.</w:t>
      </w:r>
    </w:p>
    <w:p w:rsidR="002E3CE2" w:rsidRDefault="007D242D">
      <w:pPr>
        <w:spacing w:before="225" w:after="225" w:line="240" w:lineRule="auto"/>
        <w:jc w:val="both"/>
      </w:pPr>
      <w:r>
        <w:rPr>
          <w:rFonts w:ascii="Arial" w:hAnsi="Arial" w:cs="Arial"/>
          <w:color w:val="000000"/>
          <w:sz w:val="18"/>
          <w:szCs w:val="18"/>
        </w:rPr>
        <w:t>V času javnega razpisa naročnik in ponudnik ne smeta začenjati in izvajati dejanj,</w:t>
      </w:r>
      <w:r>
        <w:rPr>
          <w:rFonts w:ascii="Arial" w:hAnsi="Arial" w:cs="Arial"/>
          <w:color w:val="000000"/>
          <w:sz w:val="18"/>
          <w:szCs w:val="18"/>
        </w:rPr>
        <w:t xml:space="preserve"> ki bi v naprej določila izbor določene ponudbe. V času izbire ponudbe do začetka veljavnosti pogodbe naročnik in ponudnik ne smeta začenjati dejanj, ki bi lahko povzročila, da pogodba ne bi začela veljati ali da ne bi bila izpolnjena.</w:t>
      </w:r>
    </w:p>
    <w:p w:rsidR="002E3CE2" w:rsidRDefault="007D242D">
      <w:pPr>
        <w:spacing w:before="225" w:after="225" w:line="240" w:lineRule="auto"/>
        <w:jc w:val="both"/>
      </w:pPr>
      <w:r>
        <w:rPr>
          <w:rFonts w:ascii="Arial" w:hAnsi="Arial" w:cs="Arial"/>
          <w:color w:val="000000"/>
          <w:sz w:val="18"/>
          <w:szCs w:val="18"/>
        </w:rPr>
        <w:t xml:space="preserve">V primeru ustavitve </w:t>
      </w:r>
      <w:r>
        <w:rPr>
          <w:rFonts w:ascii="Arial" w:hAnsi="Arial" w:cs="Arial"/>
          <w:color w:val="000000"/>
          <w:sz w:val="18"/>
          <w:szCs w:val="18"/>
        </w:rPr>
        <w:t>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3. Jezik razpisne dokumentacije in ponud</w:t>
            </w:r>
            <w:r>
              <w:rPr>
                <w:rFonts w:ascii="Arial" w:hAnsi="Arial" w:cs="Arial"/>
                <w:b/>
                <w:bCs/>
                <w:color w:val="FFFFFF"/>
                <w:position w:val="-2"/>
                <w:sz w:val="18"/>
                <w:szCs w:val="18"/>
                <w:shd w:val="clear" w:color="auto" w:fill="000000"/>
              </w:rPr>
              <w:t>be ter oblika</w:t>
            </w:r>
          </w:p>
        </w:tc>
      </w:tr>
    </w:tbl>
    <w:p w:rsidR="002E3CE2" w:rsidRDefault="007D242D">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2E3CE2" w:rsidRDefault="007D242D">
      <w:pPr>
        <w:spacing w:before="225" w:after="225" w:line="240" w:lineRule="auto"/>
        <w:jc w:val="both"/>
      </w:pPr>
      <w:r>
        <w:rPr>
          <w:rFonts w:ascii="Arial" w:hAnsi="Arial" w:cs="Arial"/>
          <w:color w:val="000000"/>
          <w:sz w:val="18"/>
          <w:szCs w:val="18"/>
        </w:rPr>
        <w:t>Ponudba je lahko v delu, ki se nanaša na tehnične značilnosti, kakovost in tehnič</w:t>
      </w:r>
      <w:r>
        <w:rPr>
          <w:rFonts w:ascii="Arial" w:hAnsi="Arial" w:cs="Arial"/>
          <w:color w:val="000000"/>
          <w:sz w:val="18"/>
          <w:szCs w:val="18"/>
        </w:rPr>
        <w:t>no dokumentacijo, kot so na primer prospekti, propagandni ter tehnični material in drugo, predložena v tujem jeziku. </w:t>
      </w:r>
    </w:p>
    <w:p w:rsidR="002E3CE2" w:rsidRDefault="007D242D">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2E3CE2" w:rsidRDefault="007D242D">
      <w:pPr>
        <w:spacing w:before="225" w:after="225" w:line="240" w:lineRule="auto"/>
        <w:jc w:val="both"/>
      </w:pPr>
      <w:r>
        <w:rPr>
          <w:rFonts w:ascii="Arial" w:hAnsi="Arial" w:cs="Arial"/>
          <w:color w:val="000000"/>
          <w:sz w:val="18"/>
          <w:szCs w:val="18"/>
        </w:rPr>
        <w:t>Če bo naročnik ob pregledu in ocenjevanju po</w:t>
      </w:r>
      <w:r>
        <w:rPr>
          <w:rFonts w:ascii="Arial" w:hAnsi="Arial" w:cs="Arial"/>
          <w:color w:val="000000"/>
          <w:sz w:val="18"/>
          <w:szCs w:val="18"/>
        </w:rPr>
        <w:t>nudb ocenil, da je potrebno del ponudbe, ki ni predložen v slovenskem jeziku, uradno prevesti v slovenski jezik, bo to zahteval in ponudniku določi ustrezni rok. Stroške prevoda nosi ponudnik. Za tolmačenje vsebine ponudbe se upošteva besedilo ponudbe v sl</w:t>
      </w:r>
      <w:r>
        <w:rPr>
          <w:rFonts w:ascii="Arial" w:hAnsi="Arial" w:cs="Arial"/>
          <w:color w:val="000000"/>
          <w:sz w:val="18"/>
          <w:szCs w:val="18"/>
        </w:rPr>
        <w:t>ovenskem jeziku oziroma uraden prevod ponudbe v slovenski jezik.</w:t>
      </w:r>
    </w:p>
    <w:p w:rsidR="002E3CE2" w:rsidRDefault="007D242D">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w:t>
      </w:r>
      <w:r>
        <w:rPr>
          <w:rFonts w:ascii="Arial" w:hAnsi="Arial" w:cs="Arial"/>
          <w:color w:val="000000"/>
          <w:sz w:val="18"/>
          <w:szCs w:val="18"/>
        </w:rPr>
        <w:t>lene pogodbe, naročnik ponudnikom odškodninsko ne odgovarja za stroške v zvezi s pripravo ponudbe. Izključena je tudi odškodninska odgovornost naročnika na podlagi 20. člena Obligacijskega zakonika za primer, če naročnik postopka ne bo zaključil z izbiro n</w:t>
      </w:r>
      <w:r>
        <w:rPr>
          <w:rFonts w:ascii="Arial" w:hAnsi="Arial" w:cs="Arial"/>
          <w:color w:val="000000"/>
          <w:sz w:val="18"/>
          <w:szCs w:val="18"/>
        </w:rPr>
        <w:t>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4. Skupna ponudba</w:t>
            </w:r>
          </w:p>
        </w:tc>
      </w:tr>
    </w:tbl>
    <w:p w:rsidR="002E3CE2" w:rsidRDefault="007D242D">
      <w:pPr>
        <w:spacing w:before="225" w:after="225" w:line="240" w:lineRule="auto"/>
        <w:jc w:val="both"/>
      </w:pPr>
      <w:r>
        <w:rPr>
          <w:rFonts w:ascii="Arial" w:hAnsi="Arial" w:cs="Arial"/>
          <w:color w:val="000000"/>
          <w:sz w:val="18"/>
          <w:szCs w:val="18"/>
        </w:rPr>
        <w:t>Ponudbo lahko odda skupina gospodarskih subjektov, vključno z začasnimi združe</w:t>
      </w:r>
      <w:r>
        <w:rPr>
          <w:rFonts w:ascii="Arial" w:hAnsi="Arial" w:cs="Arial"/>
          <w:color w:val="000000"/>
          <w:sz w:val="18"/>
          <w:szCs w:val="18"/>
        </w:rPr>
        <w:t>nji. Naročnik od slednjih v fazi oddaje ponudbe ne zahteva določene pravne oblike. V ponudbi mora skupina gospodarskih subjektov predložiti s strani zakonitih zastopnikov vseh sodelujočih v skupni ponudbi podpisan sporazum oziroma pogodbo, iz katere izhaja</w:t>
      </w:r>
      <w:r>
        <w:rPr>
          <w:rFonts w:ascii="Arial" w:hAnsi="Arial" w:cs="Arial"/>
          <w:color w:val="000000"/>
          <w:sz w:val="18"/>
          <w:szCs w:val="18"/>
        </w:rPr>
        <w:t>jo sledeče informacije:</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1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2E3CE2" w:rsidRDefault="007D242D">
            <w:pPr>
              <w:numPr>
                <w:ilvl w:val="0"/>
                <w:numId w:val="1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2E3CE2" w:rsidRDefault="007D242D">
            <w:pPr>
              <w:numPr>
                <w:ilvl w:val="0"/>
                <w:numId w:val="15"/>
              </w:numPr>
              <w:jc w:val="both"/>
              <w:rPr>
                <w:rFonts w:ascii="Arial" w:hAnsi="Arial" w:cs="Arial"/>
                <w:color w:val="000000"/>
                <w:sz w:val="18"/>
                <w:szCs w:val="18"/>
              </w:rPr>
            </w:pPr>
            <w:r>
              <w:rPr>
                <w:rFonts w:ascii="Arial" w:hAnsi="Arial" w:cs="Arial"/>
                <w:color w:val="000000"/>
                <w:sz w:val="18"/>
                <w:szCs w:val="18"/>
              </w:rPr>
              <w:t>obseg posla (natanč</w:t>
            </w:r>
            <w:r>
              <w:rPr>
                <w:rFonts w:ascii="Arial" w:hAnsi="Arial" w:cs="Arial"/>
                <w:color w:val="000000"/>
                <w:sz w:val="18"/>
                <w:szCs w:val="18"/>
              </w:rPr>
              <w:t>na navedba vrste in obsega del), ki ga bo opravil posamezni gospodarski subjekt v skupni ponudbi prevzel in odgovornosti posameznega gospodarskega subjekta v skupni ponudbi,</w:t>
            </w:r>
          </w:p>
          <w:p w:rsidR="002E3CE2" w:rsidRDefault="007D242D">
            <w:pPr>
              <w:numPr>
                <w:ilvl w:val="0"/>
                <w:numId w:val="1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w:t>
            </w:r>
            <w:r>
              <w:rPr>
                <w:rFonts w:ascii="Arial" w:hAnsi="Arial" w:cs="Arial"/>
                <w:color w:val="000000"/>
                <w:sz w:val="18"/>
                <w:szCs w:val="18"/>
              </w:rPr>
              <w:t>dnikom in razpisnimi pogoji ter merili za dodelitev javnega naročila in da z njimi v celoti soglašajo,</w:t>
            </w:r>
          </w:p>
          <w:p w:rsidR="002E3CE2" w:rsidRDefault="007D242D">
            <w:pPr>
              <w:numPr>
                <w:ilvl w:val="0"/>
                <w:numId w:val="1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2E3CE2" w:rsidRDefault="007D242D">
            <w:pPr>
              <w:numPr>
                <w:ilvl w:val="0"/>
                <w:numId w:val="15"/>
              </w:numPr>
              <w:jc w:val="both"/>
              <w:rPr>
                <w:rFonts w:ascii="Arial" w:hAnsi="Arial" w:cs="Arial"/>
                <w:color w:val="000000"/>
                <w:sz w:val="18"/>
                <w:szCs w:val="18"/>
              </w:rPr>
            </w:pPr>
            <w:r>
              <w:rPr>
                <w:rFonts w:ascii="Arial" w:hAnsi="Arial" w:cs="Arial"/>
                <w:color w:val="000000"/>
                <w:sz w:val="18"/>
                <w:szCs w:val="18"/>
              </w:rPr>
              <w:t>navedba, da gospodarski subjekti odg</w:t>
            </w:r>
            <w:r>
              <w:rPr>
                <w:rFonts w:ascii="Arial" w:hAnsi="Arial" w:cs="Arial"/>
                <w:color w:val="000000"/>
                <w:sz w:val="18"/>
                <w:szCs w:val="18"/>
              </w:rPr>
              <w:t>ovarjajo naročniku neomejeno solidarno za izvedbo celotnega naročila.</w:t>
            </w:r>
          </w:p>
        </w:tc>
      </w:tr>
    </w:tbl>
    <w:p w:rsidR="002E3CE2" w:rsidRDefault="007D242D">
      <w:pPr>
        <w:spacing w:before="225" w:after="225" w:line="240" w:lineRule="auto"/>
        <w:jc w:val="both"/>
      </w:pPr>
      <w:r>
        <w:rPr>
          <w:rFonts w:ascii="Arial" w:hAnsi="Arial" w:cs="Arial"/>
          <w:color w:val="000000"/>
          <w:sz w:val="18"/>
          <w:szCs w:val="18"/>
        </w:rPr>
        <w:t>Izkazovanje, da niso podani razlogi za izključitev, kot jih opredeljuje 75. č</w:t>
      </w:r>
      <w:r>
        <w:rPr>
          <w:rFonts w:ascii="Arial" w:hAnsi="Arial" w:cs="Arial"/>
          <w:color w:val="000000"/>
          <w:sz w:val="18"/>
          <w:szCs w:val="18"/>
        </w:rPr>
        <w:t>len ZJN-3 in so navedeni v poglavju Pogoji za ugotavljanje sposobnosti te razpisne dokumentacije, mora biti podano s strani vseh sodelujočih gospodarskih subjektov v skupni ponudbi. </w:t>
      </w:r>
    </w:p>
    <w:p w:rsidR="002E3CE2" w:rsidRDefault="007D242D">
      <w:pPr>
        <w:spacing w:before="225" w:after="225" w:line="240" w:lineRule="auto"/>
        <w:jc w:val="both"/>
      </w:pPr>
      <w:r>
        <w:rPr>
          <w:rFonts w:ascii="Arial" w:hAnsi="Arial" w:cs="Arial"/>
          <w:color w:val="000000"/>
          <w:sz w:val="18"/>
          <w:szCs w:val="18"/>
        </w:rPr>
        <w:t>Izpolnjevanje pogojev za sodelovanje, kot jih opredeljuje 76. člen ZJN-3,</w:t>
      </w:r>
      <w:r>
        <w:rPr>
          <w:rFonts w:ascii="Arial" w:hAnsi="Arial" w:cs="Arial"/>
          <w:color w:val="000000"/>
          <w:sz w:val="18"/>
          <w:szCs w:val="18"/>
        </w:rPr>
        <w:t xml:space="preserve">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lastRenderedPageBreak/>
              <w:t>5. Ponudba s podizvajalci</w:t>
            </w:r>
          </w:p>
        </w:tc>
      </w:tr>
    </w:tbl>
    <w:p w:rsidR="002E3CE2" w:rsidRDefault="007D242D">
      <w:pPr>
        <w:spacing w:before="225" w:after="225" w:line="240" w:lineRule="auto"/>
        <w:jc w:val="both"/>
      </w:pPr>
      <w:r>
        <w:rPr>
          <w:rFonts w:ascii="Arial" w:hAnsi="Arial" w:cs="Arial"/>
          <w:color w:val="000000"/>
          <w:sz w:val="18"/>
          <w:szCs w:val="18"/>
        </w:rPr>
        <w:t>Za podizvajalsko razmerje gre v vseh primerih, ko glavni izvajalec del javnega nar</w:t>
      </w:r>
      <w:r>
        <w:rPr>
          <w:rFonts w:ascii="Arial" w:hAnsi="Arial" w:cs="Arial"/>
          <w:color w:val="000000"/>
          <w:sz w:val="18"/>
          <w:szCs w:val="18"/>
        </w:rPr>
        <w:t>očila odda v izvajanje drugi osebi, to je podizvajalcu. Podizvajalec je gospodarski subjekt, ki je pravna ali fizična oseba in za ponudnika, s katerim je naročnik sklenil pogodbo o izvedbi javnega naročila, dobavlja blago ali izvaja storitev oziroma gradnj</w:t>
      </w:r>
      <w:r>
        <w:rPr>
          <w:rFonts w:ascii="Arial" w:hAnsi="Arial" w:cs="Arial"/>
          <w:color w:val="000000"/>
          <w:sz w:val="18"/>
          <w:szCs w:val="18"/>
        </w:rPr>
        <w:t>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6. Ustavitev postopka, zavrnitev vseh ponudb, odstop od izv</w:t>
            </w:r>
            <w:r>
              <w:rPr>
                <w:rFonts w:ascii="Arial" w:hAnsi="Arial" w:cs="Arial"/>
                <w:b/>
                <w:bCs/>
                <w:color w:val="FFFFFF"/>
                <w:position w:val="-2"/>
                <w:sz w:val="18"/>
                <w:szCs w:val="18"/>
                <w:shd w:val="clear" w:color="auto" w:fill="000000"/>
              </w:rPr>
              <w:t>edbe javnega naročila</w:t>
            </w:r>
          </w:p>
        </w:tc>
      </w:tr>
    </w:tbl>
    <w:p w:rsidR="002E3CE2" w:rsidRDefault="007D242D">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7. Zmanjšanje obsega naročila</w:t>
            </w:r>
          </w:p>
        </w:tc>
      </w:tr>
    </w:tbl>
    <w:p w:rsidR="002E3CE2" w:rsidRDefault="007D242D">
      <w:pPr>
        <w:spacing w:before="225" w:after="225" w:line="240" w:lineRule="auto"/>
        <w:jc w:val="both"/>
      </w:pPr>
      <w:r>
        <w:rPr>
          <w:rFonts w:ascii="Arial" w:hAnsi="Arial" w:cs="Arial"/>
          <w:color w:val="000000"/>
          <w:sz w:val="18"/>
          <w:szCs w:val="18"/>
        </w:rPr>
        <w:t>Naročnik si pridržuje pravico, da zmanjša obseg nar</w:t>
      </w:r>
      <w:r>
        <w:rPr>
          <w:rFonts w:ascii="Arial" w:hAnsi="Arial" w:cs="Arial"/>
          <w:color w:val="000000"/>
          <w:sz w:val="18"/>
          <w:szCs w:val="18"/>
        </w:rPr>
        <w:t>očila, ne da bi zato moral navajati posebne razloge. Ponudniki morajo to dejstvo upoštevati pri sestavi ponudbenih cen.</w:t>
      </w:r>
    </w:p>
    <w:p w:rsidR="002E3CE2" w:rsidRDefault="007D242D">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w:t>
      </w:r>
      <w:r>
        <w:rPr>
          <w:rFonts w:ascii="Arial" w:hAnsi="Arial" w:cs="Arial"/>
          <w:color w:val="000000"/>
          <w:sz w:val="18"/>
          <w:szCs w:val="18"/>
        </w:rPr>
        <w:t>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8. Dopolnjevanje, spreminjanje ter pojasnjevanje ponudb</w:t>
            </w:r>
          </w:p>
        </w:tc>
      </w:tr>
    </w:tbl>
    <w:p w:rsidR="002E3CE2" w:rsidRDefault="007D242D">
      <w:pPr>
        <w:spacing w:before="225" w:after="225" w:line="240" w:lineRule="auto"/>
        <w:jc w:val="both"/>
      </w:pPr>
      <w:r>
        <w:rPr>
          <w:rFonts w:ascii="Arial" w:hAnsi="Arial" w:cs="Arial"/>
          <w:color w:val="000000"/>
          <w:sz w:val="18"/>
          <w:szCs w:val="18"/>
        </w:rPr>
        <w:t>Naročnik bo v primeru dopolnjevanja ter pojasnj</w:t>
      </w:r>
      <w:r>
        <w:rPr>
          <w:rFonts w:ascii="Arial" w:hAnsi="Arial" w:cs="Arial"/>
          <w:color w:val="000000"/>
          <w:sz w:val="18"/>
          <w:szCs w:val="18"/>
        </w:rPr>
        <w:t>evanja ponudbe ravnal skladno z določili 89. člena ZJN-3.</w:t>
      </w:r>
    </w:p>
    <w:p w:rsidR="002E3CE2" w:rsidRDefault="007D242D">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w:t>
      </w:r>
      <w:r>
        <w:rPr>
          <w:rFonts w:ascii="Arial" w:hAnsi="Arial" w:cs="Arial"/>
          <w:color w:val="000000"/>
          <w:sz w:val="18"/>
          <w:szCs w:val="18"/>
        </w:rPr>
        <w:t xml:space="preserve"> subjekti v ustreznem roku predložijo manjkajoče dokumente ali dopolnijo, popravijo ali pojasnijo ustrezne informacije ali dokumentacijo, pod pogojem, da je takšna zahteva popolnoma skladna z načeloma enake obravnave in transparentnosti. </w:t>
      </w:r>
    </w:p>
    <w:p w:rsidR="002E3CE2" w:rsidRDefault="007D242D">
      <w:pPr>
        <w:spacing w:before="225" w:after="225" w:line="240" w:lineRule="auto"/>
        <w:jc w:val="both"/>
      </w:pPr>
      <w:r>
        <w:rPr>
          <w:rFonts w:ascii="Arial" w:hAnsi="Arial" w:cs="Arial"/>
          <w:color w:val="000000"/>
          <w:sz w:val="18"/>
          <w:szCs w:val="18"/>
        </w:rPr>
        <w:t>Naroč</w:t>
      </w:r>
      <w:r>
        <w:rPr>
          <w:rFonts w:ascii="Arial" w:hAnsi="Arial" w:cs="Arial"/>
          <w:color w:val="000000"/>
          <w:sz w:val="18"/>
          <w:szCs w:val="18"/>
        </w:rPr>
        <w:t>nik bo od gospodarskega subjekta zahteval dopolnitev, popravek, spremembo ali pojasnilo njegove ponudbe le, kadar določenega dejstva ne bo mogel preveriti sam. Predložitev manjkajočega dokumenta ali dopolnitev, popravek ali pojasnilo informacije ali dokume</w:t>
      </w:r>
      <w:r>
        <w:rPr>
          <w:rFonts w:ascii="Arial" w:hAnsi="Arial" w:cs="Arial"/>
          <w:color w:val="000000"/>
          <w:sz w:val="18"/>
          <w:szCs w:val="18"/>
        </w:rPr>
        <w:t>ntacije se lahko nanaša izključno na takšne elemente ponudbe, katerih obstoj pred iztekom roka, določenega za predložitev prijave ali ponudbe, je mogoče objektivno preveriti. Če gospodarski subjekt ne predloži manjkajočega dokumenta ali ne dopolni, popravi</w:t>
      </w:r>
      <w:r>
        <w:rPr>
          <w:rFonts w:ascii="Arial" w:hAnsi="Arial" w:cs="Arial"/>
          <w:color w:val="000000"/>
          <w:sz w:val="18"/>
          <w:szCs w:val="18"/>
        </w:rPr>
        <w:t xml:space="preserve"> ali pojasni ustrezne informacije ali dokumentacije, bo naročnik gospodarski subjekt izključil iz nadaljnjega ocenjevanja.</w:t>
      </w:r>
    </w:p>
    <w:p w:rsidR="002E3CE2" w:rsidRDefault="007D242D">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w:t>
      </w:r>
      <w:r>
        <w:rPr>
          <w:rFonts w:ascii="Arial" w:hAnsi="Arial" w:cs="Arial"/>
          <w:color w:val="000000"/>
          <w:sz w:val="18"/>
          <w:szCs w:val="18"/>
        </w:rPr>
        <w:t xml:space="preserve"> ponudnik ne sme dopolnjevati ali popravljati:</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1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2E3CE2" w:rsidRDefault="007D242D">
            <w:pPr>
              <w:numPr>
                <w:ilvl w:val="0"/>
                <w:numId w:val="16"/>
              </w:numPr>
              <w:jc w:val="both"/>
              <w:rPr>
                <w:rFonts w:ascii="Arial" w:hAnsi="Arial" w:cs="Arial"/>
                <w:color w:val="000000"/>
                <w:sz w:val="18"/>
                <w:szCs w:val="18"/>
              </w:rPr>
            </w:pPr>
            <w:r>
              <w:rPr>
                <w:rFonts w:ascii="Arial" w:hAnsi="Arial" w:cs="Arial"/>
                <w:color w:val="000000"/>
                <w:sz w:val="18"/>
                <w:szCs w:val="18"/>
              </w:rPr>
              <w:t>tist</w:t>
            </w:r>
            <w:r>
              <w:rPr>
                <w:rFonts w:ascii="Arial" w:hAnsi="Arial" w:cs="Arial"/>
                <w:color w:val="000000"/>
                <w:sz w:val="18"/>
                <w:szCs w:val="18"/>
              </w:rPr>
              <w:t>ega dela ponudbe, ki se veže na tehnične specifikacije predmeta javnega naročila,</w:t>
            </w:r>
          </w:p>
          <w:p w:rsidR="002E3CE2" w:rsidRDefault="007D242D">
            <w:pPr>
              <w:numPr>
                <w:ilvl w:val="0"/>
                <w:numId w:val="1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w:t>
            </w:r>
            <w:r>
              <w:rPr>
                <w:rFonts w:ascii="Arial" w:hAnsi="Arial" w:cs="Arial"/>
                <w:color w:val="000000"/>
                <w:sz w:val="18"/>
                <w:szCs w:val="18"/>
              </w:rPr>
              <w:t>aročanja.</w:t>
            </w:r>
          </w:p>
        </w:tc>
      </w:tr>
    </w:tbl>
    <w:p w:rsidR="002E3CE2" w:rsidRDefault="007D242D">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w:t>
      </w:r>
      <w:r>
        <w:rPr>
          <w:rFonts w:ascii="Arial" w:hAnsi="Arial" w:cs="Arial"/>
          <w:color w:val="000000"/>
          <w:sz w:val="18"/>
          <w:szCs w:val="18"/>
        </w:rPr>
        <w:t xml:space="preserve">u in ocenjevanju ponudb ugotovi, da je prišlo do računske napake zaradi nepravilne vnaprej določene matematične operacije s strani naročnika, lahko naročnik ob pisnem soglasju ponudnika popravi računsko napako tako, da ob upoštevanju cen na enoto brez DDV </w:t>
      </w:r>
      <w:r>
        <w:rPr>
          <w:rFonts w:ascii="Arial" w:hAnsi="Arial" w:cs="Arial"/>
          <w:color w:val="000000"/>
          <w:sz w:val="18"/>
          <w:szCs w:val="18"/>
        </w:rPr>
        <w:t xml:space="preserve">in količin, ki jih ponudi ponudnik, izračuna </w:t>
      </w:r>
      <w:r>
        <w:rPr>
          <w:rFonts w:ascii="Arial" w:hAnsi="Arial" w:cs="Arial"/>
          <w:color w:val="000000"/>
          <w:sz w:val="18"/>
          <w:szCs w:val="18"/>
        </w:rPr>
        <w:lastRenderedPageBreak/>
        <w:t>vrednost ponudbe z upoštevanjem pravilne matematične operacije. Naročnik lahko ob pisnem soglasju ponudnika napačno zapisano stopnjo DDV popravi v pravilno.</w:t>
      </w:r>
    </w:p>
    <w:p w:rsidR="002E3CE2" w:rsidRDefault="007D242D">
      <w:pPr>
        <w:spacing w:before="225" w:after="225" w:line="240" w:lineRule="auto"/>
        <w:jc w:val="both"/>
      </w:pPr>
      <w:r>
        <w:rPr>
          <w:rFonts w:ascii="Arial" w:hAnsi="Arial" w:cs="Arial"/>
          <w:b/>
          <w:bCs/>
          <w:color w:val="000000"/>
          <w:sz w:val="18"/>
          <w:szCs w:val="18"/>
        </w:rPr>
        <w:t>V primeru, da ponudniki v razpisni dokumentaciji ugoto</w:t>
      </w:r>
      <w:r>
        <w:rPr>
          <w:rFonts w:ascii="Arial" w:hAnsi="Arial" w:cs="Arial"/>
          <w:b/>
          <w:bCs/>
          <w:color w:val="000000"/>
          <w:sz w:val="18"/>
          <w:szCs w:val="18"/>
        </w:rPr>
        <w:t>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w:t>
      </w:r>
      <w:r>
        <w:rPr>
          <w:rFonts w:ascii="Arial" w:hAnsi="Arial" w:cs="Arial"/>
          <w:color w:val="000000"/>
          <w:sz w:val="18"/>
          <w:szCs w:val="18"/>
        </w:rPr>
        <w:t xml:space="preserve">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9. Obvestilo o</w:t>
            </w:r>
            <w:r>
              <w:rPr>
                <w:rFonts w:ascii="Arial" w:hAnsi="Arial" w:cs="Arial"/>
                <w:b/>
                <w:bCs/>
                <w:color w:val="FFFFFF"/>
                <w:position w:val="-2"/>
                <w:sz w:val="18"/>
                <w:szCs w:val="18"/>
                <w:shd w:val="clear" w:color="auto" w:fill="000000"/>
              </w:rPr>
              <w:t xml:space="preserve"> oddaji naročila</w:t>
            </w:r>
          </w:p>
        </w:tc>
      </w:tr>
    </w:tbl>
    <w:p w:rsidR="002E3CE2" w:rsidRDefault="007D242D">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w:t>
      </w:r>
      <w:r>
        <w:rPr>
          <w:rFonts w:ascii="Arial" w:hAnsi="Arial" w:cs="Arial"/>
          <w:b/>
          <w:bCs/>
          <w:color w:val="000000"/>
          <w:sz w:val="18"/>
          <w:szCs w:val="18"/>
          <w:u w:val="single"/>
        </w:rPr>
        <w:t>o z dnem objave na portalu javnih naročil. </w:t>
      </w:r>
    </w:p>
    <w:p w:rsidR="002E3CE2" w:rsidRDefault="007D242D">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2E3CE2" w:rsidRDefault="007D242D">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w:t>
      </w:r>
      <w:r>
        <w:rPr>
          <w:rFonts w:ascii="Arial" w:hAnsi="Arial" w:cs="Arial"/>
          <w:color w:val="000000"/>
          <w:sz w:val="18"/>
          <w:szCs w:val="18"/>
        </w:rPr>
        <w:t>nik odločitev vroči v skladu z zakonom, ki ureja upravni postopek, in na dan odpošiljanja ponudniku ali kandidatu tudi objavi na portalu javnih naročil prostovoljno obvestilo za predhodno transparentnost, če je to glede na vrednost primerno pa tudi v Uradn</w:t>
      </w:r>
      <w:r>
        <w:rPr>
          <w:rFonts w:ascii="Arial" w:hAnsi="Arial" w:cs="Arial"/>
          <w:color w:val="000000"/>
          <w:sz w:val="18"/>
          <w:szCs w:val="18"/>
        </w:rPr>
        <w:t>em listu Evropske unije.</w:t>
      </w:r>
    </w:p>
    <w:p w:rsidR="002E3CE2" w:rsidRDefault="007D242D">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w:t>
      </w:r>
      <w:r>
        <w:rPr>
          <w:rFonts w:ascii="Arial" w:hAnsi="Arial" w:cs="Arial"/>
          <w:color w:val="000000"/>
          <w:sz w:val="18"/>
          <w:szCs w:val="18"/>
        </w:rPr>
        <w:t>jšnjo. </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10. Zaupnost ponudbene dokumentacije</w:t>
            </w:r>
          </w:p>
        </w:tc>
      </w:tr>
    </w:tbl>
    <w:p w:rsidR="002E3CE2" w:rsidRDefault="007D242D">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2E3CE2" w:rsidRDefault="007D242D">
      <w:pPr>
        <w:spacing w:before="225" w:after="225" w:line="240" w:lineRule="auto"/>
        <w:jc w:val="both"/>
      </w:pPr>
      <w:r>
        <w:rPr>
          <w:rFonts w:ascii="Arial" w:hAnsi="Arial" w:cs="Arial"/>
          <w:color w:val="000000"/>
          <w:sz w:val="18"/>
          <w:szCs w:val="18"/>
        </w:rPr>
        <w:t>Podatki, ki jih bo ponudnik upravič</w:t>
      </w:r>
      <w:r>
        <w:rPr>
          <w:rFonts w:ascii="Arial" w:hAnsi="Arial" w:cs="Arial"/>
          <w:color w:val="000000"/>
          <w:sz w:val="18"/>
          <w:szCs w:val="18"/>
        </w:rPr>
        <w:t>eno označil kot zaupne oziroma poslovno skrivnost, bodo uporabljeni zgolj za namene postopka in ne bodo dostopni nikomur zunaj kroga oseb, ki bodo vključene v postopek konkretnega javnega naročila. Ti podatki ne bodo objavljeni na odpiranju ponudb niti v n</w:t>
      </w:r>
      <w:r>
        <w:rPr>
          <w:rFonts w:ascii="Arial" w:hAnsi="Arial" w:cs="Arial"/>
          <w:color w:val="000000"/>
          <w:sz w:val="18"/>
          <w:szCs w:val="18"/>
        </w:rPr>
        <w:t>adaljevanju postopka ali pozneje. Te osebe kot tudi naročnik bodo v celoti odgovorni za varovanje zaupnosti tako dobljenih podatkov. </w:t>
      </w:r>
    </w:p>
    <w:p w:rsidR="002E3CE2" w:rsidRDefault="007D242D">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w:t>
      </w:r>
      <w:r>
        <w:rPr>
          <w:rFonts w:ascii="Arial" w:hAnsi="Arial" w:cs="Arial"/>
          <w:color w:val="000000"/>
          <w:sz w:val="18"/>
          <w:szCs w:val="18"/>
        </w:rPr>
        <w:t xml:space="preserve">proizvajalec/izvajalec in kat.št. ter podatki iz dokazil, ki izkazujejo izpolnjevanje naročnikovih zahtev) in količina iz te specifikacije, cena na enoto, vrednost posamezne postavke in skupna vrednost iz ponudbe ter vsi tisti podatki, ki so vplivali na </w:t>
      </w:r>
      <w:r>
        <w:rPr>
          <w:rFonts w:ascii="Arial" w:hAnsi="Arial" w:cs="Arial"/>
          <w:color w:val="000000"/>
          <w:sz w:val="18"/>
          <w:szCs w:val="18"/>
        </w:rPr>
        <w:t>razvrstitev ponudbe v okviru drugih meril.</w:t>
      </w:r>
    </w:p>
    <w:p w:rsidR="002E3CE2" w:rsidRDefault="007D242D">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w:t>
      </w:r>
      <w:r>
        <w:rPr>
          <w:rFonts w:ascii="Arial" w:hAnsi="Arial" w:cs="Arial"/>
          <w:color w:val="000000"/>
          <w:sz w:val="18"/>
          <w:szCs w:val="18"/>
        </w:rPr>
        <w:t xml:space="preserve">nudnika označeni kot zaupni/poslovna skrivnost. Ponudnik mora v tem primeru predložiti sklep o varovanju poslovne skrivnosti v katerem je opredeljeno, katere podatke ponudnik šteje za poslovno skrivnost. Naročnik bo obravnaval kot takšne tiste dokumente v </w:t>
      </w:r>
      <w:r>
        <w:rPr>
          <w:rFonts w:ascii="Arial" w:hAnsi="Arial" w:cs="Arial"/>
          <w:color w:val="000000"/>
          <w:sz w:val="18"/>
          <w:szCs w:val="18"/>
        </w:rPr>
        <w:t>ponudbeni dokumentaciji, ki bodo opredeljeni v sklepu o varovanju teh podatkov. Ob tem naročnik opozarja ponudnike, da pod zaupne podatke ali poslovno skrivnost ne sodijo podatki, ki so javni na podlagi določil zakonodaje. Vsi podatki, ki so na podlagi ZJN</w:t>
      </w:r>
      <w:r>
        <w:rPr>
          <w:rFonts w:ascii="Arial" w:hAnsi="Arial" w:cs="Arial"/>
          <w:color w:val="000000"/>
          <w:sz w:val="18"/>
          <w:szCs w:val="18"/>
        </w:rPr>
        <w:t>-3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11. Način predložitve dokumentov v ponudbi</w:t>
            </w:r>
          </w:p>
        </w:tc>
      </w:tr>
    </w:tbl>
    <w:p w:rsidR="002E3CE2" w:rsidRDefault="007D242D">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17"/>
              </w:numPr>
              <w:jc w:val="both"/>
              <w:rPr>
                <w:rFonts w:ascii="Arial" w:hAnsi="Arial" w:cs="Arial"/>
                <w:color w:val="000000"/>
                <w:sz w:val="18"/>
                <w:szCs w:val="18"/>
              </w:rPr>
            </w:pPr>
            <w:r>
              <w:rPr>
                <w:rFonts w:ascii="Arial" w:hAnsi="Arial" w:cs="Arial"/>
                <w:color w:val="000000"/>
                <w:sz w:val="18"/>
                <w:szCs w:val="18"/>
              </w:rPr>
              <w:t>da so vsi dokument</w:t>
            </w:r>
            <w:r>
              <w:rPr>
                <w:rFonts w:ascii="Arial" w:hAnsi="Arial" w:cs="Arial"/>
                <w:color w:val="000000"/>
                <w:sz w:val="18"/>
                <w:szCs w:val="18"/>
              </w:rPr>
              <w:t>i na mestih, kjer je to označeno, podpisani s strani pooblaščene osebe in žigosani z žigom ponudnika;</w:t>
            </w:r>
          </w:p>
          <w:p w:rsidR="002E3CE2" w:rsidRDefault="007D242D">
            <w:pPr>
              <w:numPr>
                <w:ilvl w:val="0"/>
                <w:numId w:val="17"/>
              </w:numPr>
              <w:jc w:val="both"/>
              <w:rPr>
                <w:rFonts w:ascii="Arial" w:hAnsi="Arial" w:cs="Arial"/>
                <w:color w:val="000000"/>
                <w:sz w:val="18"/>
                <w:szCs w:val="18"/>
              </w:rPr>
            </w:pPr>
            <w:r>
              <w:rPr>
                <w:rFonts w:ascii="Arial" w:hAnsi="Arial" w:cs="Arial"/>
                <w:color w:val="000000"/>
                <w:sz w:val="18"/>
                <w:szCs w:val="18"/>
              </w:rPr>
              <w:lastRenderedPageBreak/>
              <w:t>da so vse strani v ponudbi oštevilčene z zaporednimi številkami, ponudnik pa v spremnem dopisu navede skupno število strani v ponudbi;</w:t>
            </w:r>
          </w:p>
          <w:p w:rsidR="002E3CE2" w:rsidRDefault="007D242D">
            <w:pPr>
              <w:numPr>
                <w:ilvl w:val="0"/>
                <w:numId w:val="17"/>
              </w:numPr>
              <w:jc w:val="both"/>
              <w:rPr>
                <w:rFonts w:ascii="Arial" w:hAnsi="Arial" w:cs="Arial"/>
                <w:color w:val="000000"/>
                <w:sz w:val="18"/>
                <w:szCs w:val="18"/>
              </w:rPr>
            </w:pPr>
            <w:r>
              <w:rPr>
                <w:rFonts w:ascii="Arial" w:hAnsi="Arial" w:cs="Arial"/>
                <w:color w:val="000000"/>
                <w:sz w:val="18"/>
                <w:szCs w:val="18"/>
              </w:rPr>
              <w:t>da ponudnik morebit</w:t>
            </w:r>
            <w:r>
              <w:rPr>
                <w:rFonts w:ascii="Arial" w:hAnsi="Arial" w:cs="Arial"/>
                <w:color w:val="000000"/>
                <w:sz w:val="18"/>
                <w:szCs w:val="18"/>
              </w:rPr>
              <w:t>ne popravke opremi z žigom in podpisom svoje pooblaščene osebe.</w:t>
            </w:r>
          </w:p>
        </w:tc>
      </w:tr>
    </w:tbl>
    <w:p w:rsidR="002E3CE2" w:rsidRDefault="007D242D">
      <w:pPr>
        <w:spacing w:before="225" w:after="225" w:line="240" w:lineRule="auto"/>
        <w:jc w:val="both"/>
      </w:pPr>
      <w:r>
        <w:rPr>
          <w:rFonts w:ascii="Arial" w:hAnsi="Arial" w:cs="Arial"/>
          <w:color w:val="000000"/>
          <w:sz w:val="18"/>
          <w:szCs w:val="18"/>
        </w:rPr>
        <w:lastRenderedPageBreak/>
        <w:t>Odsotnost zgornjih zahtev ne pomeni neposrednega razloga za zavrnitev ponudbe, pač pa lahko v okviru ZJN-3 naročnik ponudnika pozove na odpravo teh pomanjkljivosti. Naročnik bo upošteval tudi</w:t>
      </w:r>
      <w:r>
        <w:rPr>
          <w:rFonts w:ascii="Arial" w:hAnsi="Arial" w:cs="Arial"/>
          <w:color w:val="000000"/>
          <w:sz w:val="18"/>
          <w:szCs w:val="18"/>
        </w:rPr>
        <w:t xml:space="preserve"> takšno ponudbo, v kolikor bodo iz nje izhajale vse opredeljene vsebinske zahteve in vsi zahtevani dokumenti in bo ponudba vsaj v bistvenih delih podpisana s strani pooblaščene osebe ponudnika.</w:t>
      </w:r>
    </w:p>
    <w:p w:rsidR="002E3CE2" w:rsidRDefault="007D242D">
      <w:pPr>
        <w:spacing w:before="225" w:after="225" w:line="240" w:lineRule="auto"/>
        <w:jc w:val="both"/>
      </w:pPr>
      <w:r>
        <w:rPr>
          <w:rFonts w:ascii="Arial" w:hAnsi="Arial" w:cs="Arial"/>
          <w:color w:val="000000"/>
          <w:sz w:val="18"/>
          <w:szCs w:val="18"/>
        </w:rPr>
        <w:t>Kadar je zahtevano dokazilo, ponudniku ni potrebno predlož</w:t>
      </w:r>
      <w:r>
        <w:rPr>
          <w:rFonts w:ascii="Arial" w:hAnsi="Arial" w:cs="Arial"/>
          <w:color w:val="000000"/>
          <w:sz w:val="18"/>
          <w:szCs w:val="18"/>
        </w:rPr>
        <w:t>iti originala (elektronsko podpisanega dokumenta), pač pa zadostuje fotokopija dokazila, razen v primerih, kjer je izrecno navedeno drugače. Naročnik pa lahko v postopku preverjanja ponudb od ponudnika kadarkoli zahteva, da mu predloži na vpogled original,</w:t>
      </w:r>
      <w:r>
        <w:rPr>
          <w:rFonts w:ascii="Arial" w:hAnsi="Arial" w:cs="Arial"/>
          <w:color w:val="000000"/>
          <w:sz w:val="18"/>
          <w:szCs w:val="18"/>
        </w:rPr>
        <w:t xml:space="preserve"> ki ga lahko primerja z v ponudbi dano fotokopijo. Vsi dokumenti, ki jih predloži ponudnik, morajo izkazovati aktualno in resnično stanje ponudnika (stanje v trenutku oddaje ponudbe). Ponudnik mora zahtevani dokument predložiti v roku, ki ga določi naročni</w:t>
      </w:r>
      <w:r>
        <w:rPr>
          <w:rFonts w:ascii="Arial" w:hAnsi="Arial" w:cs="Arial"/>
          <w:color w:val="000000"/>
          <w:sz w:val="18"/>
          <w:szCs w:val="18"/>
        </w:rPr>
        <w:t>k, v nasprotnem primeru bo naročnik ponudbo zavrnil.</w:t>
      </w:r>
    </w:p>
    <w:p w:rsidR="002E3CE2" w:rsidRDefault="007D242D">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2E3CE2" w:rsidRDefault="007D242D">
      <w:pPr>
        <w:spacing w:before="225" w:after="225" w:line="240" w:lineRule="auto"/>
        <w:jc w:val="both"/>
      </w:pPr>
      <w:r>
        <w:rPr>
          <w:rFonts w:ascii="Arial" w:hAnsi="Arial" w:cs="Arial"/>
          <w:color w:val="000000"/>
          <w:sz w:val="18"/>
          <w:szCs w:val="18"/>
        </w:rPr>
        <w:t>Če država članica ali tretja država dokumento</w:t>
      </w:r>
      <w:r>
        <w:rPr>
          <w:rFonts w:ascii="Arial" w:hAnsi="Arial" w:cs="Arial"/>
          <w:color w:val="000000"/>
          <w:sz w:val="18"/>
          <w:szCs w:val="18"/>
        </w:rPr>
        <w:t>v in potrdil, ki se jih s to razpisno dokumentacijo zahtevajo, ne izdaja ali če ti ne zajemajo vseh primerov, ki so z razlogi za izključitev opredeljeni, jih je mogoče nadomestiti z zapriseženo izjavo, če ta v državi članici ali tretji državi ni predvidena</w:t>
      </w:r>
      <w:r>
        <w:rPr>
          <w:rFonts w:ascii="Arial" w:hAnsi="Arial" w:cs="Arial"/>
          <w:color w:val="000000"/>
          <w:sz w:val="18"/>
          <w:szCs w:val="18"/>
        </w:rPr>
        <w:t>,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12. Veljavnost ponudbe</w:t>
            </w:r>
          </w:p>
        </w:tc>
      </w:tr>
    </w:tbl>
    <w:p w:rsidR="002E3CE2" w:rsidRDefault="007D242D">
      <w:pPr>
        <w:spacing w:before="225" w:after="225" w:line="240" w:lineRule="auto"/>
        <w:jc w:val="both"/>
      </w:pPr>
      <w:r>
        <w:rPr>
          <w:rFonts w:ascii="Arial" w:hAnsi="Arial" w:cs="Arial"/>
          <w:color w:val="000000"/>
          <w:sz w:val="18"/>
          <w:szCs w:val="18"/>
        </w:rPr>
        <w:t xml:space="preserve">Ponudba </w:t>
      </w:r>
      <w:r>
        <w:rPr>
          <w:rFonts w:ascii="Arial" w:hAnsi="Arial" w:cs="Arial"/>
          <w:color w:val="000000"/>
          <w:sz w:val="18"/>
          <w:szCs w:val="18"/>
        </w:rPr>
        <w:t>velja najmanj 60 dni od roka za predložitev ponudb. V primeru krajšega roka veljavnosti ponudbe se ponudba zavrne.</w:t>
      </w:r>
    </w:p>
    <w:p w:rsidR="002E3CE2" w:rsidRDefault="007D242D">
      <w:pPr>
        <w:spacing w:before="225" w:after="225" w:line="240" w:lineRule="auto"/>
        <w:jc w:val="both"/>
      </w:pPr>
      <w:r>
        <w:rPr>
          <w:rFonts w:ascii="Arial" w:hAnsi="Arial" w:cs="Arial"/>
          <w:color w:val="000000"/>
          <w:sz w:val="18"/>
          <w:szCs w:val="18"/>
        </w:rPr>
        <w:t xml:space="preserve">Naročnik opozarja ponudnike, da prekratek rok veljavnosti ponudbe predstavlja napako, ki se je ne da odpraviti v fazi po roku za predložitev </w:t>
      </w:r>
      <w:r>
        <w:rPr>
          <w:rFonts w:ascii="Arial" w:hAnsi="Arial" w:cs="Arial"/>
          <w:color w:val="000000"/>
          <w:sz w:val="18"/>
          <w:szCs w:val="18"/>
        </w:rPr>
        <w:t>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13. Prav</w:t>
            </w:r>
            <w:r>
              <w:rPr>
                <w:rFonts w:ascii="Arial" w:hAnsi="Arial" w:cs="Arial"/>
                <w:b/>
                <w:bCs/>
                <w:color w:val="FFFFFF"/>
                <w:position w:val="-2"/>
                <w:sz w:val="18"/>
                <w:szCs w:val="18"/>
                <w:shd w:val="clear" w:color="auto" w:fill="000000"/>
              </w:rPr>
              <w:t>no varstvo</w:t>
            </w:r>
          </w:p>
        </w:tc>
      </w:tr>
    </w:tbl>
    <w:p w:rsidR="002E3CE2" w:rsidRDefault="007D242D">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w:t>
      </w:r>
    </w:p>
    <w:p w:rsidR="002E3CE2" w:rsidRDefault="007D242D">
      <w:pPr>
        <w:spacing w:before="225" w:after="225" w:line="240" w:lineRule="auto"/>
        <w:jc w:val="both"/>
      </w:pPr>
      <w:r>
        <w:rPr>
          <w:rFonts w:ascii="Arial" w:hAnsi="Arial" w:cs="Arial"/>
          <w:color w:val="000000"/>
          <w:sz w:val="18"/>
          <w:szCs w:val="18"/>
        </w:rPr>
        <w:t>Zahteva za pravno varstvo v postopkih</w:t>
      </w:r>
      <w:r>
        <w:rPr>
          <w:rFonts w:ascii="Arial" w:hAnsi="Arial" w:cs="Arial"/>
          <w:color w:val="000000"/>
          <w:sz w:val="18"/>
          <w:szCs w:val="18"/>
        </w:rPr>
        <w:t xml:space="preserve"> javnega naročanja se lahko vloži v vseh stopnjah postopka oddaje javnega naročila zoper vsako ravnanje naročnika, razen če zakon, ki ureja oddajo javnih naročil, ali ZPVPJN ne določa drugače. Zahtevo za pravno varstvo lahko vloži aktivno legitimirana oseb</w:t>
      </w:r>
      <w:r>
        <w:rPr>
          <w:rFonts w:ascii="Arial" w:hAnsi="Arial" w:cs="Arial"/>
          <w:color w:val="000000"/>
          <w:sz w:val="18"/>
          <w:szCs w:val="18"/>
        </w:rPr>
        <w:t>a, kot jo določa 14. člen ZPVPJN.</w:t>
      </w:r>
    </w:p>
    <w:p w:rsidR="002E3CE2" w:rsidRDefault="007D242D">
      <w:pPr>
        <w:spacing w:before="225" w:after="225" w:line="240" w:lineRule="auto"/>
        <w:jc w:val="both"/>
      </w:pPr>
      <w:r>
        <w:rPr>
          <w:rFonts w:ascii="Arial" w:hAnsi="Arial" w:cs="Arial"/>
          <w:color w:val="000000"/>
          <w:sz w:val="18"/>
          <w:szCs w:val="18"/>
        </w:rPr>
        <w:t>Zahtevek za revizijo mora vsebovati vse obvezne sestavine, kot jih določa 15. člen ZPVPJN.</w:t>
      </w:r>
    </w:p>
    <w:p w:rsidR="002E3CE2" w:rsidRDefault="007D242D">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w:t>
      </w:r>
      <w:r>
        <w:rPr>
          <w:rFonts w:ascii="Arial" w:hAnsi="Arial" w:cs="Arial"/>
          <w:color w:val="000000"/>
          <w:sz w:val="18"/>
          <w:szCs w:val="18"/>
        </w:rPr>
        <w:t>db ali razpisno dokumentacijo, če bi lahko vlagatelj ali drug morebitni ponudnik prek portala javnih naročil naročnika opozoril na očitano kršitev, pa te možnosti ni uporabil. Šteje se, da bi vlagatelj ali drug morebitni ponudnik prek portala javnih naroči</w:t>
      </w:r>
      <w:r>
        <w:rPr>
          <w:rFonts w:ascii="Arial" w:hAnsi="Arial" w:cs="Arial"/>
          <w:color w:val="000000"/>
          <w:sz w:val="18"/>
          <w:szCs w:val="18"/>
        </w:rPr>
        <w:t>l lahko opozoril na očitano kršitev, če je bilo v postopku javnega naročanja na portalu javnih naročil objavljeno obvestilo o naročilu, na podlagi katerega ponudniki oddajo prijave ali ponudbe.</w:t>
      </w:r>
    </w:p>
    <w:p w:rsidR="002E3CE2" w:rsidRDefault="007D242D">
      <w:pPr>
        <w:spacing w:before="225" w:after="225" w:line="240" w:lineRule="auto"/>
        <w:jc w:val="both"/>
      </w:pPr>
      <w:r>
        <w:rPr>
          <w:rFonts w:ascii="Arial" w:hAnsi="Arial" w:cs="Arial"/>
          <w:color w:val="000000"/>
          <w:sz w:val="18"/>
          <w:szCs w:val="18"/>
        </w:rPr>
        <w:t>Vlagatelj mora pred vložitvijo zahtevka za revizijo zoper vseb</w:t>
      </w:r>
      <w:r>
        <w:rPr>
          <w:rFonts w:ascii="Arial" w:hAnsi="Arial" w:cs="Arial"/>
          <w:color w:val="000000"/>
          <w:sz w:val="18"/>
          <w:szCs w:val="18"/>
        </w:rPr>
        <w:t>ino razpisne dokumentacije ali vsebino objave plačati takso v višini 2.000,00 EUR.</w:t>
      </w:r>
    </w:p>
    <w:p w:rsidR="002E3CE2" w:rsidRDefault="007D242D">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w:t>
      </w:r>
      <w:r>
        <w:rPr>
          <w:rFonts w:ascii="Arial" w:hAnsi="Arial" w:cs="Arial"/>
          <w:color w:val="000000"/>
          <w:sz w:val="18"/>
          <w:szCs w:val="18"/>
        </w:rPr>
        <w:t xml:space="preserve"> Slovenije za namen plačila taks za predrevizijski in revizijski postopek. Natančne informacije o načinu plačila takse so dostopne na spletni strani Ministrstva za javno upravo:</w:t>
      </w:r>
    </w:p>
    <w:p w:rsidR="002E3CE2" w:rsidRDefault="007D242D">
      <w:pPr>
        <w:spacing w:before="225" w:after="225" w:line="240" w:lineRule="auto"/>
        <w:jc w:val="both"/>
      </w:pPr>
      <w:r>
        <w:rPr>
          <w:rFonts w:ascii="Arial" w:hAnsi="Arial" w:cs="Arial"/>
          <w:color w:val="000000"/>
          <w:sz w:val="18"/>
          <w:szCs w:val="18"/>
        </w:rPr>
        <w:lastRenderedPageBreak/>
        <w:t>http://www.djn.mju.gov.si/sistem-javnega-narocanja/pravno-varstvo</w:t>
      </w:r>
    </w:p>
    <w:p w:rsidR="002E3CE2" w:rsidRDefault="007D242D">
      <w:pPr>
        <w:spacing w:before="225" w:after="225" w:line="240" w:lineRule="auto"/>
        <w:jc w:val="both"/>
      </w:pPr>
      <w:r>
        <w:rPr>
          <w:rFonts w:ascii="Arial" w:hAnsi="Arial" w:cs="Arial"/>
          <w:color w:val="000000"/>
          <w:sz w:val="18"/>
          <w:szCs w:val="18"/>
        </w:rPr>
        <w:t xml:space="preserve">Zahtevek za </w:t>
      </w:r>
      <w:r>
        <w:rPr>
          <w:rFonts w:ascii="Arial" w:hAnsi="Arial" w:cs="Arial"/>
          <w:color w:val="000000"/>
          <w:sz w:val="18"/>
          <w:szCs w:val="18"/>
        </w:rPr>
        <w:t>revizijo se vloži pisno neposredno pri naročniku, po pošti priporočeno ali priporočeno s povratnico.</w:t>
      </w:r>
    </w:p>
    <w:p w:rsidR="002E3CE2" w:rsidRDefault="007D242D">
      <w:pPr>
        <w:spacing w:before="225" w:after="225" w:line="240" w:lineRule="auto"/>
        <w:jc w:val="both"/>
      </w:pPr>
      <w:r>
        <w:rPr>
          <w:rFonts w:ascii="Arial" w:hAnsi="Arial" w:cs="Arial"/>
          <w:color w:val="000000"/>
          <w:sz w:val="18"/>
          <w:szCs w:val="18"/>
        </w:rPr>
        <w:t>Zahtevek za revizijo se lahko vloži v roku iz 25. člena ZPVPJN.</w:t>
      </w:r>
    </w:p>
    <w:p w:rsidR="002E3CE2" w:rsidRDefault="007D242D">
      <w:pPr>
        <w:spacing w:before="225" w:after="225" w:line="240" w:lineRule="auto"/>
        <w:jc w:val="both"/>
      </w:pPr>
      <w:r>
        <w:rPr>
          <w:rFonts w:ascii="Arial" w:hAnsi="Arial" w:cs="Arial"/>
          <w:color w:val="000000"/>
          <w:sz w:val="18"/>
          <w:szCs w:val="18"/>
        </w:rPr>
        <w:t>Če naročnik ugotovi, da zahtevek za revizijo ni bil vložen pravočasno ali ga ni vložila akt</w:t>
      </w:r>
      <w:r>
        <w:rPr>
          <w:rFonts w:ascii="Arial" w:hAnsi="Arial" w:cs="Arial"/>
          <w:color w:val="000000"/>
          <w:sz w:val="18"/>
          <w:szCs w:val="18"/>
        </w:rPr>
        <w: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r>
              <w:rPr>
                <w:rFonts w:ascii="Arial" w:hAnsi="Arial" w:cs="Arial"/>
                <w:b/>
                <w:bCs/>
                <w:color w:val="FFFFFF"/>
                <w:position w:val="-2"/>
                <w:sz w:val="18"/>
                <w:szCs w:val="18"/>
                <w:shd w:val="clear" w:color="auto" w:fill="000000"/>
              </w:rPr>
              <w:t>14. Sklenitev pogodbe</w:t>
            </w:r>
          </w:p>
        </w:tc>
      </w:tr>
    </w:tbl>
    <w:p w:rsidR="002E3CE2" w:rsidRDefault="007D242D">
      <w:pPr>
        <w:spacing w:before="225" w:after="225" w:line="240" w:lineRule="auto"/>
        <w:jc w:val="both"/>
      </w:pPr>
      <w:r>
        <w:rPr>
          <w:rFonts w:ascii="Arial" w:hAnsi="Arial" w:cs="Arial"/>
          <w:color w:val="000000"/>
          <w:sz w:val="18"/>
          <w:szCs w:val="18"/>
        </w:rPr>
        <w:t>Izbrani ponudnik bo pozvan k podpisu pogodbe. Pogodba bo sklenjena pod odlož</w:t>
      </w:r>
      <w:r>
        <w:rPr>
          <w:rFonts w:ascii="Arial" w:hAnsi="Arial" w:cs="Arial"/>
          <w:color w:val="000000"/>
          <w:sz w:val="18"/>
          <w:szCs w:val="18"/>
        </w:rPr>
        <w:t>nim pogojem predložitve zavarovanja za dobro izvedbo pogodbenih del, če je zahtevno, in morebitnimi drugimi pogoji, kot izhajajo iz vzorca pogodbe in te razpisne dokumentacije.</w:t>
      </w:r>
    </w:p>
    <w:p w:rsidR="002E3CE2" w:rsidRDefault="007D242D">
      <w:pPr>
        <w:spacing w:before="225" w:after="225" w:line="240" w:lineRule="auto"/>
        <w:jc w:val="both"/>
      </w:pPr>
      <w:r>
        <w:rPr>
          <w:rFonts w:ascii="Arial" w:hAnsi="Arial" w:cs="Arial"/>
          <w:color w:val="000000"/>
          <w:sz w:val="18"/>
          <w:szCs w:val="18"/>
        </w:rPr>
        <w:t>Če se ponudnik v petih (5) delovnih dneh po pozivu k podpisu pogodbe ne bo odzv</w:t>
      </w:r>
      <w:r>
        <w:rPr>
          <w:rFonts w:ascii="Arial" w:hAnsi="Arial" w:cs="Arial"/>
          <w:color w:val="000000"/>
          <w:sz w:val="18"/>
          <w:szCs w:val="18"/>
        </w:rPr>
        <w:t>al na poziv, lahko naročnik šteje, da je odstopil od ponudbe.</w:t>
      </w:r>
    </w:p>
    <w:p w:rsidR="002E3CE2" w:rsidRDefault="007D242D">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w:t>
      </w:r>
      <w:r>
        <w:rPr>
          <w:rFonts w:ascii="Arial" w:hAnsi="Arial" w:cs="Arial"/>
          <w:color w:val="000000"/>
          <w:sz w:val="18"/>
          <w:szCs w:val="18"/>
        </w:rPr>
        <w:t>ik, ki je odstopil od ponudbe. Prav tako lahko naročnik od takšnega ponudnika zahteva povračilo vse morebitno dodatno nastale škode zaradi takšnega ravnanja izbranega ponudnika. Naročnik si pridržuje tudi pravico sodno iztožiti podpis pogodbe, če bi bilo t</w:t>
      </w:r>
      <w:r>
        <w:rPr>
          <w:rFonts w:ascii="Arial" w:hAnsi="Arial" w:cs="Arial"/>
          <w:color w:val="000000"/>
          <w:sz w:val="18"/>
          <w:szCs w:val="18"/>
        </w:rPr>
        <w:t>o naročniku v interesu.</w:t>
      </w:r>
    </w:p>
    <w:p w:rsidR="002E3CE2" w:rsidRDefault="002E3CE2">
      <w:pPr>
        <w:sectPr w:rsidR="002E3CE2" w:rsidSect="00D931BF">
          <w:pgSz w:w="11906" w:h="16838"/>
          <w:pgMar w:top="1418" w:right="1418" w:bottom="1418" w:left="1418" w:header="567" w:footer="680" w:gutter="0"/>
          <w:cols w:space="708"/>
          <w:docGrid w:linePitch="360"/>
        </w:sectPr>
      </w:pPr>
    </w:p>
    <w:p w:rsidR="00C25086" w:rsidRPr="00A820C7" w:rsidRDefault="007D242D"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7D242D" w:rsidP="00C25086">
      <w:pPr>
        <w:rPr>
          <w:rFonts w:ascii="Arial" w:hAnsi="Arial" w:cs="Arial"/>
          <w:sz w:val="18"/>
          <w:szCs w:val="18"/>
        </w:rPr>
      </w:pPr>
    </w:p>
    <w:p w:rsidR="002E3CE2" w:rsidRDefault="007D242D">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2E3CE2" w:rsidRDefault="007D242D">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114"/>
        <w:gridCol w:w="3529"/>
        <w:gridCol w:w="4643"/>
      </w:tblGrid>
      <w:tr w:rsidR="002E3CE2">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Pri merilu ponudbena cena lahko ponudnik prejme največ 85 točk. V okviru merila ponudbena cena bo naročnik upošteval skupno ponudbeno ceno za Sklop I (dobavo in montažo opreme) in 5 letno vrednost preventivnega vzdrževanja (del sklopa II) v EUR z DDV.</w:t>
            </w:r>
          </w:p>
          <w:p w:rsidR="002E3CE2" w:rsidRDefault="007D242D">
            <w:pPr>
              <w:spacing w:before="135" w:after="135"/>
              <w:jc w:val="both"/>
              <w:textAlignment w:val="center"/>
            </w:pPr>
            <w:r>
              <w:rPr>
                <w:rFonts w:ascii="Arial" w:hAnsi="Arial" w:cs="Arial"/>
                <w:color w:val="000000"/>
                <w:position w:val="-2"/>
                <w:sz w:val="18"/>
                <w:szCs w:val="18"/>
              </w:rPr>
              <w:t>Form</w:t>
            </w:r>
            <w:r>
              <w:rPr>
                <w:rFonts w:ascii="Arial" w:hAnsi="Arial" w:cs="Arial"/>
                <w:color w:val="000000"/>
                <w:position w:val="-2"/>
                <w:sz w:val="18"/>
                <w:szCs w:val="18"/>
              </w:rPr>
              <w:t>ula za izračun števila točk:</w:t>
            </w:r>
          </w:p>
          <w:p w:rsidR="002E3CE2" w:rsidRDefault="007D242D">
            <w:pPr>
              <w:spacing w:before="135" w:after="135"/>
              <w:jc w:val="both"/>
              <w:textAlignment w:val="center"/>
            </w:pPr>
            <w:r>
              <w:rPr>
                <w:rFonts w:ascii="Arial" w:hAnsi="Arial" w:cs="Arial"/>
                <w:color w:val="000000"/>
                <w:position w:val="-2"/>
                <w:sz w:val="18"/>
                <w:szCs w:val="18"/>
                <w:u w:val="single"/>
              </w:rPr>
              <w:t>Število točk = (najnižja ponujena cena / ponudnikova ponujena cena) * 85.</w:t>
            </w:r>
          </w:p>
          <w:p w:rsidR="002E3CE2" w:rsidRDefault="007D242D">
            <w:pPr>
              <w:spacing w:before="135" w:after="135"/>
              <w:jc w:val="both"/>
              <w:textAlignment w:val="center"/>
            </w:pPr>
            <w:r>
              <w:rPr>
                <w:rFonts w:ascii="Arial" w:hAnsi="Arial" w:cs="Arial"/>
                <w:color w:val="000000"/>
                <w:position w:val="-2"/>
                <w:sz w:val="18"/>
                <w:szCs w:val="18"/>
              </w:rPr>
              <w:t>Po tej formuli dobi ponudba z najnižjo ponudbeno ceno 85 točk, ostale ponudbe pa sorazmerno manjše število točk.</w:t>
            </w:r>
          </w:p>
        </w:tc>
      </w:tr>
      <w:tr w:rsidR="002E3CE2">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Ponder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Tehnične prednosti</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Pri tem merilu lahko ponudnik prejme največ 15 točk.</w:t>
            </w:r>
          </w:p>
          <w:p w:rsidR="002E3CE2" w:rsidRDefault="007D242D">
            <w:pPr>
              <w:spacing w:before="135" w:after="135"/>
              <w:jc w:val="both"/>
              <w:textAlignment w:val="center"/>
            </w:pPr>
            <w:r>
              <w:rPr>
                <w:rFonts w:ascii="Arial" w:hAnsi="Arial" w:cs="Arial"/>
                <w:color w:val="000000"/>
                <w:position w:val="-2"/>
                <w:sz w:val="18"/>
                <w:szCs w:val="18"/>
              </w:rPr>
              <w:t>V kolikor ima ponujena ponujena oprema posamezno želeno karakteristiko ponudba prejme določeno število točk, v kolikor oprema karakteristike nima, prejme ponudba 0 točk. </w:t>
            </w:r>
          </w:p>
          <w:p w:rsidR="002E3CE2" w:rsidRDefault="007D242D">
            <w:pPr>
              <w:spacing w:before="135" w:after="135"/>
              <w:jc w:val="both"/>
              <w:textAlignment w:val="center"/>
            </w:pPr>
            <w:r>
              <w:rPr>
                <w:rFonts w:ascii="Arial" w:hAnsi="Arial" w:cs="Arial"/>
                <w:color w:val="000000"/>
                <w:position w:val="-2"/>
                <w:sz w:val="18"/>
                <w:szCs w:val="18"/>
              </w:rPr>
              <w:t>Tehnične prednosti</w:t>
            </w:r>
          </w:p>
          <w:tbl>
            <w:tblPr>
              <w:tblStyle w:val="NormalTablePHPDOCX"/>
              <w:tblW w:w="0" w:type="auto"/>
              <w:tblLook w:val="04A0" w:firstRow="1" w:lastRow="0" w:firstColumn="1" w:lastColumn="0" w:noHBand="0" w:noVBand="1"/>
            </w:tblPr>
            <w:tblGrid>
              <w:gridCol w:w="4427"/>
            </w:tblGrid>
            <w:tr w:rsidR="002E3CE2">
              <w:tc>
                <w:tcPr>
                  <w:tcW w:w="0" w:type="auto"/>
                  <w:tcMar>
                    <w:top w:w="0" w:type="auto"/>
                    <w:bottom w:w="0" w:type="auto"/>
                  </w:tcMar>
                </w:tcPr>
                <w:p w:rsidR="002E3CE2" w:rsidRDefault="007D242D">
                  <w:pPr>
                    <w:numPr>
                      <w:ilvl w:val="0"/>
                      <w:numId w:val="18"/>
                    </w:numPr>
                    <w:rPr>
                      <w:rFonts w:ascii="Arial" w:hAnsi="Arial" w:cs="Arial"/>
                      <w:color w:val="000000"/>
                      <w:sz w:val="18"/>
                      <w:szCs w:val="18"/>
                    </w:rPr>
                  </w:pPr>
                  <w:r>
                    <w:rPr>
                      <w:rFonts w:ascii="Arial" w:hAnsi="Arial" w:cs="Arial"/>
                      <w:color w:val="000000"/>
                      <w:position w:val="-2"/>
                      <w:sz w:val="18"/>
                      <w:szCs w:val="18"/>
                    </w:rPr>
                    <w:t>Oprema ima mo</w:t>
                  </w:r>
                  <w:r>
                    <w:rPr>
                      <w:rFonts w:ascii="Arial" w:hAnsi="Arial" w:cs="Arial"/>
                      <w:color w:val="000000"/>
                      <w:position w:val="-2"/>
                      <w:sz w:val="18"/>
                      <w:szCs w:val="18"/>
                    </w:rPr>
                    <w:t>žnost načrtovanja laserskega zdravljenja s pomočjo integracije zunanjih slikovnih podatkov (FA, ICG, OCT) …….5T</w:t>
                  </w:r>
                </w:p>
                <w:p w:rsidR="002E3CE2" w:rsidRDefault="007D242D">
                  <w:pPr>
                    <w:numPr>
                      <w:ilvl w:val="0"/>
                      <w:numId w:val="18"/>
                    </w:numPr>
                    <w:rPr>
                      <w:rFonts w:ascii="Arial" w:hAnsi="Arial" w:cs="Arial"/>
                      <w:color w:val="000000"/>
                      <w:sz w:val="18"/>
                      <w:szCs w:val="18"/>
                    </w:rPr>
                  </w:pPr>
                  <w:r>
                    <w:rPr>
                      <w:rFonts w:ascii="Arial" w:hAnsi="Arial" w:cs="Arial"/>
                      <w:color w:val="000000"/>
                      <w:position w:val="-2"/>
                      <w:sz w:val="18"/>
                      <w:szCs w:val="18"/>
                    </w:rPr>
                    <w:t>Oprema ima možnost načrtovanja laserskega zdravljenja s pomočjo označevanja ciljane površine mrežnice ter možnostjo zaščite področij, kjer si la</w:t>
                  </w:r>
                  <w:r>
                    <w:rPr>
                      <w:rFonts w:ascii="Arial" w:hAnsi="Arial" w:cs="Arial"/>
                      <w:color w:val="000000"/>
                      <w:position w:val="-2"/>
                      <w:sz w:val="18"/>
                      <w:szCs w:val="18"/>
                    </w:rPr>
                    <w:t>serske terapije ne želimo, z dotikom na zaslonu ….5T</w:t>
                  </w:r>
                </w:p>
                <w:p w:rsidR="002E3CE2" w:rsidRDefault="007D242D">
                  <w:pPr>
                    <w:numPr>
                      <w:ilvl w:val="0"/>
                      <w:numId w:val="18"/>
                    </w:numPr>
                    <w:rPr>
                      <w:rFonts w:ascii="Arial" w:hAnsi="Arial" w:cs="Arial"/>
                      <w:color w:val="000000"/>
                      <w:sz w:val="18"/>
                      <w:szCs w:val="18"/>
                    </w:rPr>
                  </w:pPr>
                  <w:r>
                    <w:rPr>
                      <w:rFonts w:ascii="Arial" w:hAnsi="Arial" w:cs="Arial"/>
                      <w:color w:val="000000"/>
                      <w:position w:val="-2"/>
                      <w:sz w:val="18"/>
                      <w:szCs w:val="18"/>
                    </w:rPr>
                    <w:t>Oprema ima možnost generiranja poročila in tiskanje ali shranitev podatkov o opravljenih laserskih posegih (tiskanje na mrežni ali lokalni printer, shranitev na USB ključek)………5T.</w:t>
                  </w:r>
                </w:p>
              </w:tc>
            </w:tr>
          </w:tbl>
          <w:p w:rsidR="002E3CE2" w:rsidRDefault="002E3CE2"/>
        </w:tc>
      </w:tr>
    </w:tbl>
    <w:p w:rsidR="002E3CE2" w:rsidRDefault="007D242D">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AE10BA" w:rsidRPr="00C25086" w:rsidRDefault="007D242D" w:rsidP="00C25086"/>
    <w:p w:rsidR="002E3CE2" w:rsidRDefault="002E3CE2">
      <w:pPr>
        <w:sectPr w:rsidR="002E3CE2" w:rsidSect="00D931BF">
          <w:pgSz w:w="11906" w:h="16838"/>
          <w:pgMar w:top="1418" w:right="1418" w:bottom="1418" w:left="1418" w:header="567" w:footer="680" w:gutter="0"/>
          <w:cols w:space="708"/>
          <w:docGrid w:linePitch="360"/>
        </w:sectPr>
      </w:pPr>
    </w:p>
    <w:p w:rsidR="006975C6" w:rsidRPr="00563971" w:rsidRDefault="007D242D"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w:t>
      </w:r>
      <w:r w:rsidRPr="00563971">
        <w:rPr>
          <w:rFonts w:ascii="Arial" w:hAnsi="Arial" w:cs="Arial"/>
          <w:color w:val="FFFFFF" w:themeColor="background1"/>
        </w:rPr>
        <w:t>ogoji za priznanje usposobljenosti</w:t>
      </w:r>
    </w:p>
    <w:p w:rsidR="002E3CE2" w:rsidRDefault="007D242D">
      <w:pPr>
        <w:spacing w:before="225" w:after="225" w:line="240" w:lineRule="auto"/>
        <w:jc w:val="both"/>
      </w:pPr>
      <w:r>
        <w:rPr>
          <w:rFonts w:ascii="Arial" w:hAnsi="Arial" w:cs="Arial"/>
          <w:color w:val="000000"/>
          <w:sz w:val="18"/>
          <w:szCs w:val="18"/>
        </w:rPr>
        <w:t>Dopustna ponudba je ponudba, ki jo predloži ponudnik, za katerega ne obstajajo razlogi za izključ</w:t>
      </w:r>
      <w:r>
        <w:rPr>
          <w:rFonts w:ascii="Arial" w:hAnsi="Arial" w:cs="Arial"/>
          <w:color w:val="000000"/>
          <w:sz w:val="18"/>
          <w:szCs w:val="18"/>
        </w:rPr>
        <w:t>itev in ki izpolnjuje pogoje za sodelovanje, njegova ponudba ustreza potrebam in zahtevam naročnika, določenim v tehničnih specifikacijah in v dokumentaciji v zvezi z oddajo javnega naročila, je prispela pravočasno, pri njej ni dokazano nedovoljeno dogovar</w:t>
      </w:r>
      <w:r>
        <w:rPr>
          <w:rFonts w:ascii="Arial" w:hAnsi="Arial" w:cs="Arial"/>
          <w:color w:val="000000"/>
          <w:sz w:val="18"/>
          <w:szCs w:val="18"/>
        </w:rPr>
        <w:t>janje ali korupcija, naročnik je ni ocenil za neobičajno nizko in cena ne presega zagotovljenih sredstev naročnika.</w:t>
      </w:r>
    </w:p>
    <w:p w:rsidR="002E3CE2" w:rsidRDefault="007D242D">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w:t>
      </w:r>
      <w:r>
        <w:rPr>
          <w:rFonts w:ascii="Arial" w:hAnsi="Arial" w:cs="Arial"/>
          <w:color w:val="000000"/>
          <w:sz w:val="18"/>
          <w:szCs w:val="18"/>
        </w:rPr>
        <w:t>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2E3CE2" w:rsidRDefault="007D242D">
            <w:r>
              <w:rPr>
                <w:rFonts w:ascii="Arial" w:hAnsi="Arial" w:cs="Arial"/>
                <w:color w:val="FFFFFF"/>
                <w:position w:val="-2"/>
                <w:sz w:val="18"/>
                <w:szCs w:val="18"/>
              </w:rPr>
              <w:t>Razlogi za izključitev</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E3CE2" w:rsidRDefault="007D242D">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Naročnik bo iz sodelovanja v postopku javnega naroč</w:t>
            </w:r>
            <w:r>
              <w:rPr>
                <w:rFonts w:ascii="Arial" w:hAnsi="Arial" w:cs="Arial"/>
                <w:color w:val="000000"/>
                <w:position w:val="-2"/>
                <w:sz w:val="18"/>
                <w:szCs w:val="18"/>
              </w:rPr>
              <w:t xml:space="preserve">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2E3CE2" w:rsidRDefault="007D242D">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w:t>
            </w:r>
            <w:r>
              <w:rPr>
                <w:rFonts w:ascii="Arial" w:hAnsi="Arial" w:cs="Arial"/>
                <w:color w:val="000000"/>
                <w:position w:val="-2"/>
                <w:sz w:val="18"/>
                <w:szCs w:val="18"/>
              </w:rPr>
              <w:t>a ta subjekt glede na storjena ali neizvedena dejanja v enem od zgoraj navedenih položajev.</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w:t>
            </w:r>
            <w:r>
              <w:rPr>
                <w:rFonts w:ascii="Arial" w:hAnsi="Arial" w:cs="Arial"/>
                <w:color w:val="000000"/>
                <w:position w:val="-2"/>
                <w:sz w:val="18"/>
                <w:szCs w:val="18"/>
              </w:rPr>
              <w:t>ooblastila za pridobitev podatkov iz kazenske evidence za člane organov in zastopnike gospodarskega subjekta (obrazec Izjava gospodarskega subjekta in pooblastilo za pridobitev podatkov iz kazenske evidence in Izjava članov organov in zastopnikov gospodars</w:t>
            </w:r>
            <w:r>
              <w:rPr>
                <w:rFonts w:ascii="Arial" w:hAnsi="Arial" w:cs="Arial"/>
                <w:color w:val="000000"/>
                <w:position w:val="-2"/>
                <w:sz w:val="18"/>
                <w:szCs w:val="18"/>
              </w:rPr>
              <w:t>kega subjekta in pooblastilo za pridobitev podatkov iz kazenske evidence).</w:t>
            </w:r>
          </w:p>
          <w:p w:rsidR="002E3CE2" w:rsidRDefault="007D242D">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w:t>
            </w:r>
            <w:r>
              <w:rPr>
                <w:rFonts w:ascii="Arial" w:hAnsi="Arial" w:cs="Arial"/>
                <w:color w:val="000000"/>
                <w:position w:val="-2"/>
                <w:sz w:val="18"/>
                <w:szCs w:val="18"/>
              </w:rPr>
              <w:t>edmetnega pogoja. Izpis ne sme biti starejši od datuma objave konkretnega javnega naročila.</w:t>
            </w:r>
          </w:p>
          <w:p w:rsidR="002E3CE2" w:rsidRDefault="007D242D">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w:t>
            </w:r>
            <w:r>
              <w:rPr>
                <w:rFonts w:ascii="Arial" w:hAnsi="Arial" w:cs="Arial"/>
                <w:color w:val="000000"/>
                <w:position w:val="-2"/>
                <w:sz w:val="18"/>
                <w:szCs w:val="18"/>
              </w:rPr>
              <w:t>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E3CE2" w:rsidRDefault="007D242D">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w:t>
            </w:r>
            <w:r>
              <w:rPr>
                <w:rFonts w:ascii="Arial" w:hAnsi="Arial" w:cs="Arial"/>
                <w:color w:val="000000"/>
                <w:position w:val="-2"/>
                <w:sz w:val="18"/>
                <w:szCs w:val="18"/>
              </w:rPr>
              <w:t>eno izjavo, če ta v državi članici ali tretji državi ni predvidena, pa z izjavo določene osebe, dano pred pristojnim sodnim ali upravnim organom, notarjem ali pred pristojno organizacijo v matični državi te osebe ali v državi, v kateri ima sedež gospodarsk</w:t>
            </w:r>
            <w:r>
              <w:rPr>
                <w:rFonts w:ascii="Arial" w:hAnsi="Arial" w:cs="Arial"/>
                <w:color w:val="000000"/>
                <w:position w:val="-2"/>
                <w:sz w:val="18"/>
                <w:szCs w:val="18"/>
              </w:rPr>
              <w:t>i subjekt.</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w:t>
            </w:r>
            <w:r>
              <w:rPr>
                <w:rFonts w:ascii="Arial" w:hAnsi="Arial" w:cs="Arial"/>
                <w:color w:val="000000"/>
                <w:position w:val="-2"/>
                <w:sz w:val="18"/>
                <w:szCs w:val="18"/>
              </w:rPr>
              <w:t xml:space="preserve">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w:t>
            </w:r>
            <w:r>
              <w:rPr>
                <w:rFonts w:ascii="Arial" w:hAnsi="Arial" w:cs="Arial"/>
                <w:color w:val="000000"/>
                <w:position w:val="-2"/>
                <w:sz w:val="18"/>
                <w:szCs w:val="18"/>
              </w:rPr>
              <w:t xml:space="preserve"> in zastopnikov gospodarskega subjekta in pooblastilo za pridobitev podatkov iz kazenske evidence).</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w:t>
            </w:r>
            <w:r>
              <w:rPr>
                <w:rFonts w:ascii="Arial" w:hAnsi="Arial" w:cs="Arial"/>
                <w:color w:val="000000"/>
                <w:position w:val="-2"/>
                <w:sz w:val="18"/>
                <w:szCs w:val="18"/>
              </w:rPr>
              <w:t>ekta (obrazec Izjava gospdarskega subjekta in pooblastilo za pridobitev podatkov iz kazenske evidence in Izjava članov organov in zastopnikov gospodarskega subjekta in pooblastilo za pridobitev podatkov iz kazenske evidence).</w:t>
            </w:r>
          </w:p>
          <w:p w:rsidR="002E3CE2" w:rsidRDefault="007D242D">
            <w:pPr>
              <w:spacing w:before="135" w:after="135"/>
              <w:jc w:val="both"/>
              <w:textAlignment w:val="center"/>
            </w:pPr>
            <w:r>
              <w:rPr>
                <w:rFonts w:ascii="Arial" w:hAnsi="Arial" w:cs="Arial"/>
                <w:color w:val="000000"/>
                <w:position w:val="-2"/>
                <w:sz w:val="18"/>
                <w:szCs w:val="18"/>
              </w:rPr>
              <w:t>Naročnik bo zavrnil vsakega po</w:t>
            </w:r>
            <w:r>
              <w:rPr>
                <w:rFonts w:ascii="Arial" w:hAnsi="Arial" w:cs="Arial"/>
                <w:color w:val="000000"/>
                <w:position w:val="-2"/>
                <w:sz w:val="18"/>
                <w:szCs w:val="18"/>
              </w:rPr>
              <w:t>dizvajalca, če zanj obstajajo razlogi za izključitev iz prvega odstavka 75. člena ZJN-3.</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E3CE2" w:rsidRDefault="007D242D">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w:t>
            </w:r>
            <w:r>
              <w:rPr>
                <w:rFonts w:ascii="Arial" w:hAnsi="Arial" w:cs="Arial"/>
                <w:b/>
                <w:bCs/>
                <w:color w:val="000000"/>
                <w:position w:val="-2"/>
                <w:sz w:val="18"/>
                <w:szCs w:val="18"/>
                <w:u w:val="single"/>
              </w:rPr>
              <w:t>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w:t>
            </w:r>
            <w:r>
              <w:rPr>
                <w:rFonts w:ascii="Arial" w:hAnsi="Arial" w:cs="Arial"/>
                <w:color w:val="000000"/>
                <w:position w:val="-2"/>
                <w:sz w:val="18"/>
                <w:szCs w:val="18"/>
              </w:rPr>
              <w:t xml:space="preserve">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w:t>
            </w:r>
            <w:r>
              <w:rPr>
                <w:rFonts w:ascii="Arial" w:hAnsi="Arial" w:cs="Arial"/>
                <w:color w:val="000000"/>
                <w:position w:val="-2"/>
                <w:sz w:val="18"/>
                <w:szCs w:val="18"/>
              </w:rPr>
              <w:t>obje zadnjih petih let do dne oddaje ponudbe ali prijave.</w:t>
            </w:r>
          </w:p>
          <w:p w:rsidR="002E3CE2" w:rsidRDefault="007D242D">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w:t>
            </w:r>
            <w:r>
              <w:rPr>
                <w:rFonts w:ascii="Arial" w:hAnsi="Arial" w:cs="Arial"/>
                <w:color w:val="000000"/>
                <w:position w:val="-2"/>
                <w:sz w:val="18"/>
                <w:szCs w:val="18"/>
              </w:rPr>
              <w:t>a dejanja v enem od zgoraj navedenih položajev.</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in podpisan Obrazec  KROVNA IZJAVA.</w:t>
            </w:r>
          </w:p>
          <w:p w:rsidR="002E3CE2" w:rsidRDefault="007D242D">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2E3CE2" w:rsidRDefault="007D242D">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E3CE2" w:rsidRDefault="007D242D">
            <w:pPr>
              <w:spacing w:before="135" w:after="135"/>
              <w:jc w:val="both"/>
              <w:textAlignment w:val="center"/>
            </w:pPr>
            <w:r>
              <w:rPr>
                <w:rFonts w:ascii="Arial" w:hAnsi="Arial" w:cs="Arial"/>
                <w:color w:val="000000"/>
                <w:position w:val="-2"/>
                <w:sz w:val="18"/>
                <w:szCs w:val="18"/>
              </w:rPr>
              <w:t>Če država članica ali tretja država dokumentov in</w:t>
            </w:r>
            <w:r>
              <w:rPr>
                <w:rFonts w:ascii="Arial" w:hAnsi="Arial" w:cs="Arial"/>
                <w:color w:val="000000"/>
                <w:position w:val="-2"/>
                <w:sz w:val="18"/>
                <w:szCs w:val="18"/>
              </w:rPr>
              <w:t xml:space="preserve"> potrdil ne izdaja ali če ti ne zajemajo vseh primerov iz drugega odstavka 75. člena ZJN-3, jih je mogoče nadomestiti z zapriseženo izjavo, če ta v državi članici ali tretji državi ni predvidena, pa z izjavo določene osebe, dano pred pristojnim sodnim ali </w:t>
            </w:r>
            <w:r>
              <w:rPr>
                <w:rFonts w:ascii="Arial" w:hAnsi="Arial" w:cs="Arial"/>
                <w:color w:val="000000"/>
                <w:position w:val="-2"/>
                <w:sz w:val="18"/>
                <w:szCs w:val="18"/>
              </w:rPr>
              <w:t>upravnim organom, notarjem ali pred pristojno poklicno ali trgovinsko organizacijo v matični državi te osebe ali v državi, v kateri ima sedež gospodarski subjekt.</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Izpolnjen in podpisan Obrazec  </w:t>
            </w:r>
            <w:r>
              <w:rPr>
                <w:rFonts w:ascii="Arial" w:hAnsi="Arial" w:cs="Arial"/>
                <w:color w:val="000000"/>
                <w:position w:val="-2"/>
                <w:sz w:val="18"/>
                <w:szCs w:val="18"/>
              </w:rPr>
              <w:t>KROVNA IZJAVA.</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 xml:space="preserve">Izpolnjen in podpisan Obrazec Izjava pooblaščene osebe podizvajalca v zvezi z </w:t>
            </w:r>
            <w:r>
              <w:rPr>
                <w:rFonts w:ascii="Arial" w:hAnsi="Arial" w:cs="Arial"/>
                <w:color w:val="000000"/>
                <w:position w:val="-2"/>
                <w:sz w:val="18"/>
                <w:szCs w:val="18"/>
              </w:rPr>
              <w:lastRenderedPageBreak/>
              <w:t>izpolnjevanjem obveznih pogojev za podizvajalce</w:t>
            </w:r>
          </w:p>
          <w:p w:rsidR="002E3CE2" w:rsidRDefault="007D242D">
            <w:pPr>
              <w:spacing w:before="135" w:after="135"/>
              <w:jc w:val="both"/>
              <w:textAlignment w:val="center"/>
            </w:pPr>
            <w:r>
              <w:rPr>
                <w:rFonts w:ascii="Arial" w:hAnsi="Arial" w:cs="Arial"/>
                <w:color w:val="000000"/>
                <w:position w:val="-2"/>
                <w:sz w:val="18"/>
                <w:szCs w:val="18"/>
              </w:rPr>
              <w:t>Naročnik bo zavrnil vsakega podizvajalca, če zanj obstajajo razlogi za izkl</w:t>
            </w:r>
            <w:r>
              <w:rPr>
                <w:rFonts w:ascii="Arial" w:hAnsi="Arial" w:cs="Arial"/>
                <w:color w:val="000000"/>
                <w:position w:val="-2"/>
                <w:sz w:val="18"/>
                <w:szCs w:val="18"/>
              </w:rPr>
              <w:t>jučitev iz drugega odstavka 75. člena ZJN-3. </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E3CE2" w:rsidRDefault="007D242D">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Naročnik bo iz postopka javnega naročanja izključil gospodarski subjekt, če je ta na dan, ko poteče rok za oddajo ponudb ali prijav, izločen iz p</w:t>
            </w:r>
            <w:r>
              <w:rPr>
                <w:rFonts w:ascii="Arial" w:hAnsi="Arial" w:cs="Arial"/>
                <w:color w:val="000000"/>
                <w:position w:val="-2"/>
                <w:sz w:val="18"/>
                <w:szCs w:val="18"/>
              </w:rPr>
              <w:t xml:space="preserve">ostopkov oddaje javnih naročil zaradi uvrstitve v </w:t>
            </w:r>
            <w:r>
              <w:rPr>
                <w:rFonts w:ascii="Arial" w:hAnsi="Arial" w:cs="Arial"/>
                <w:b/>
                <w:bCs/>
                <w:color w:val="000000"/>
                <w:position w:val="-2"/>
                <w:sz w:val="18"/>
                <w:szCs w:val="18"/>
              </w:rPr>
              <w:t>evidenco gospodarskih subjektov z negativnimi referencami.</w:t>
            </w:r>
          </w:p>
          <w:p w:rsidR="002E3CE2" w:rsidRDefault="007D242D">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w:t>
            </w:r>
            <w:r>
              <w:rPr>
                <w:rFonts w:ascii="Arial" w:hAnsi="Arial" w:cs="Arial"/>
                <w:color w:val="000000"/>
                <w:position w:val="-2"/>
                <w:sz w:val="18"/>
                <w:szCs w:val="18"/>
              </w:rPr>
              <w:t>aročanja ta subjekt glede na storjena ali neizvedena dejanja v enem od zgoraj navedenih položajev.</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in podpisan Obrazec  KROVNA IZJAVA.</w:t>
            </w:r>
          </w:p>
          <w:p w:rsidR="002E3CE2" w:rsidRDefault="007D242D">
            <w:pPr>
              <w:spacing w:before="135" w:after="135"/>
              <w:jc w:val="both"/>
              <w:textAlignment w:val="center"/>
            </w:pPr>
            <w:r>
              <w:rPr>
                <w:rFonts w:ascii="Arial" w:hAnsi="Arial" w:cs="Arial"/>
                <w:color w:val="000000"/>
                <w:position w:val="-2"/>
                <w:sz w:val="18"/>
                <w:szCs w:val="18"/>
              </w:rPr>
              <w:t>Naroč</w:t>
            </w:r>
            <w:r>
              <w:rPr>
                <w:rFonts w:ascii="Arial" w:hAnsi="Arial" w:cs="Arial"/>
                <w:color w:val="000000"/>
                <w:position w:val="-2"/>
                <w:sz w:val="18"/>
                <w:szCs w:val="18"/>
              </w:rPr>
              <w:t>nik bo izpolnjevanje pogoja preveril v evidenci ponudnikov z negativnimi referencami, ki jo vodi ministrstvo, pristojno za javna naročila.</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both"/>
              <w:textAlignment w:val="center"/>
            </w:pPr>
            <w:r>
              <w:rPr>
                <w:rFonts w:ascii="Arial" w:hAnsi="Arial" w:cs="Arial"/>
                <w:color w:val="000000"/>
                <w:position w:val="-2"/>
                <w:sz w:val="18"/>
                <w:szCs w:val="18"/>
              </w:rPr>
              <w:t> </w:t>
            </w:r>
          </w:p>
          <w:p w:rsidR="002E3CE2" w:rsidRDefault="007D242D">
            <w:r>
              <w:rPr>
                <w:rFonts w:ascii="Arial" w:hAnsi="Arial" w:cs="Arial"/>
                <w:color w:val="000000"/>
                <w:position w:val="-2"/>
                <w:sz w:val="18"/>
                <w:szCs w:val="18"/>
              </w:rPr>
              <w:t xml:space="preserve">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Izpolnjen in podpisan Obrazec  </w:t>
            </w:r>
            <w:r>
              <w:rPr>
                <w:rFonts w:ascii="Arial" w:hAnsi="Arial" w:cs="Arial"/>
                <w:color w:val="000000"/>
                <w:position w:val="-2"/>
                <w:sz w:val="18"/>
                <w:szCs w:val="18"/>
              </w:rPr>
              <w:t>KROVNA IZJAVA.</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E3CE2" w:rsidRDefault="007D242D">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Naročnik bo iz postopka javnega naroč</w:t>
            </w:r>
            <w:r>
              <w:rPr>
                <w:rFonts w:ascii="Arial" w:hAnsi="Arial" w:cs="Arial"/>
                <w:color w:val="000000"/>
                <w:position w:val="-2"/>
                <w:sz w:val="18"/>
                <w:szCs w:val="18"/>
              </w:rPr>
              <w:t xml:space="preserve">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 organa Republike Slovenije ali druge države članice ali tretje države </w:t>
            </w:r>
            <w:r>
              <w:rPr>
                <w:rFonts w:ascii="Arial" w:hAnsi="Arial" w:cs="Arial"/>
                <w:b/>
                <w:bCs/>
                <w:color w:val="000000"/>
                <w:position w:val="-2"/>
                <w:sz w:val="18"/>
                <w:szCs w:val="18"/>
                <w:u w:val="single"/>
              </w:rPr>
              <w:t>dvakrat izrečena globa zaradi prekrška v zvezi</w:t>
            </w:r>
            <w:r>
              <w:rPr>
                <w:rFonts w:ascii="Arial" w:hAnsi="Arial" w:cs="Arial"/>
                <w:b/>
                <w:bCs/>
                <w:color w:val="000000"/>
                <w:position w:val="-2"/>
                <w:sz w:val="18"/>
                <w:szCs w:val="18"/>
                <w:u w:val="single"/>
              </w:rPr>
              <w:t xml:space="preserve"> s plačilom za delo.</w:t>
            </w:r>
          </w:p>
          <w:p w:rsidR="002E3CE2" w:rsidRDefault="007D242D">
            <w:pPr>
              <w:spacing w:before="135" w:after="135"/>
              <w:jc w:val="both"/>
              <w:textAlignment w:val="center"/>
            </w:pPr>
            <w:r>
              <w:rPr>
                <w:rFonts w:ascii="Arial" w:hAnsi="Arial" w:cs="Arial"/>
                <w:color w:val="000000"/>
                <w:position w:val="-2"/>
                <w:sz w:val="18"/>
                <w:szCs w:val="18"/>
              </w:rPr>
              <w:t xml:space="preserve">Naročnik bo iz postopka javnega naročanja kadar koli v postopku izključil gospodarski subjekt, če se izkaže, da je pred ali med postopkom javnega naročanja ta subjekt glede na storjena ali neizvedena dejanja v enem od zgoraj navedenih </w:t>
            </w:r>
            <w:r>
              <w:rPr>
                <w:rFonts w:ascii="Arial" w:hAnsi="Arial" w:cs="Arial"/>
                <w:color w:val="000000"/>
                <w:position w:val="-2"/>
                <w:sz w:val="18"/>
                <w:szCs w:val="18"/>
              </w:rPr>
              <w:t>položajev.</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in podpisan Obrazec  KROVNA IZJAVA.</w:t>
            </w:r>
          </w:p>
          <w:p w:rsidR="002E3CE2" w:rsidRDefault="007D242D">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2E3CE2" w:rsidRDefault="007D242D">
            <w:pPr>
              <w:spacing w:before="135" w:after="135"/>
              <w:jc w:val="both"/>
              <w:textAlignment w:val="center"/>
            </w:pPr>
            <w:r>
              <w:rPr>
                <w:rFonts w:ascii="Arial" w:hAnsi="Arial" w:cs="Arial"/>
                <w:color w:val="000000"/>
                <w:position w:val="-2"/>
                <w:sz w:val="18"/>
                <w:szCs w:val="18"/>
              </w:rPr>
              <w:t>V kolikor bo gospodarski subjekt predlož</w:t>
            </w:r>
            <w:r>
              <w:rPr>
                <w:rFonts w:ascii="Arial" w:hAnsi="Arial" w:cs="Arial"/>
                <w:color w:val="000000"/>
                <w:position w:val="-2"/>
                <w:sz w:val="18"/>
                <w:szCs w:val="18"/>
              </w:rPr>
              <w:t>il zgolj Obrazec KROVNA IZJAVA, lahko naročnik potrdilo pridobi sam.</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 xml:space="preserve">Če država članica ali tretja država dokumentov in potrdil ne izdaja ali če ti ne zajemajo </w:t>
            </w:r>
            <w:r>
              <w:rPr>
                <w:rFonts w:ascii="Arial" w:hAnsi="Arial" w:cs="Arial"/>
                <w:color w:val="000000"/>
                <w:position w:val="-2"/>
                <w:sz w:val="18"/>
                <w:szCs w:val="18"/>
              </w:rPr>
              <w:lastRenderedPageBreak/>
              <w:t>vseh primerov iz drugega odstavka 75. člena ZJN-3, jih je mogoče nadomestiti z</w:t>
            </w:r>
            <w:r>
              <w:rPr>
                <w:rFonts w:ascii="Arial" w:hAnsi="Arial" w:cs="Arial"/>
                <w:color w:val="000000"/>
                <w:position w:val="-2"/>
                <w:sz w:val="18"/>
                <w:szCs w:val="18"/>
              </w:rPr>
              <w:t xml:space="preserve"> zapriseženo izjavo, če ta v državi članici ali tretji državi ni predvidena, pa z izjavo določene osebe, dano pred pristojnim sodnim ali upravnim organom, notarjem ali pred pristojno poklicno ali trgovinsko organizacijo v matični državi te osebe ali v drža</w:t>
            </w:r>
            <w:r>
              <w:rPr>
                <w:rFonts w:ascii="Arial" w:hAnsi="Arial" w:cs="Arial"/>
                <w:color w:val="000000"/>
                <w:position w:val="-2"/>
                <w:sz w:val="18"/>
                <w:szCs w:val="18"/>
              </w:rPr>
              <w:t>vi, v kateri ima sedež gospodarski subjekt.</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Izpolnjen in podpisan Obrazec  KROVNA IZJAVA.</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Naročnik bo zavrnil vsakega podizvajalca, č</w:t>
            </w:r>
            <w:r>
              <w:rPr>
                <w:rFonts w:ascii="Arial" w:hAnsi="Arial" w:cs="Arial"/>
                <w:color w:val="000000"/>
                <w:position w:val="-2"/>
                <w:sz w:val="18"/>
                <w:szCs w:val="18"/>
              </w:rPr>
              <w:t>e zanj obstajajo razlogi za izključitev četrtega odstavka 75. člena ZJN-3.</w:t>
            </w:r>
          </w:p>
          <w:p w:rsidR="002E3CE2" w:rsidRDefault="007D242D">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2E3CE2" w:rsidRDefault="002E3CE2"/>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2E3CE2" w:rsidRDefault="007D242D">
            <w:r>
              <w:rPr>
                <w:rFonts w:ascii="Arial" w:hAnsi="Arial" w:cs="Arial"/>
                <w:color w:val="FFFFFF"/>
                <w:position w:val="-2"/>
                <w:sz w:val="18"/>
                <w:szCs w:val="18"/>
              </w:rPr>
              <w:t>Poslovna in finančna sposobnost</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E3CE2" w:rsidRDefault="007D242D">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r>
            <w:r>
              <w:rPr>
                <w:rFonts w:ascii="Arial" w:hAnsi="Arial" w:cs="Arial"/>
                <w:b/>
                <w:bCs/>
                <w:color w:val="FFFFFF"/>
                <w:position w:val="-2"/>
                <w:sz w:val="18"/>
                <w:szCs w:val="18"/>
              </w:rP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in podpisan Obrazec  KROVNA IZJAVA.</w:t>
            </w:r>
          </w:p>
          <w:p w:rsidR="002E3CE2" w:rsidRDefault="007D242D">
            <w:pPr>
              <w:spacing w:before="135" w:after="135"/>
              <w:jc w:val="both"/>
              <w:textAlignment w:val="center"/>
            </w:pPr>
            <w:r>
              <w:rPr>
                <w:rFonts w:ascii="Arial" w:hAnsi="Arial" w:cs="Arial"/>
                <w:color w:val="000000"/>
                <w:position w:val="-2"/>
                <w:sz w:val="18"/>
                <w:szCs w:val="18"/>
              </w:rPr>
              <w:t>Naroč</w:t>
            </w:r>
            <w:r>
              <w:rPr>
                <w:rFonts w:ascii="Arial" w:hAnsi="Arial" w:cs="Arial"/>
                <w:color w:val="000000"/>
                <w:position w:val="-2"/>
                <w:sz w:val="18"/>
                <w:szCs w:val="18"/>
              </w:rPr>
              <w:t>nik bo izpolnjevanje navedenega pogoja preveril v uradnih registrih in evidencah.</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both"/>
              <w:textAlignment w:val="center"/>
            </w:pPr>
            <w:r>
              <w:rPr>
                <w:rFonts w:ascii="Arial" w:hAnsi="Arial" w:cs="Arial"/>
                <w:color w:val="000000"/>
                <w:position w:val="-2"/>
                <w:sz w:val="18"/>
                <w:szCs w:val="18"/>
              </w:rPr>
              <w:t> </w:t>
            </w:r>
          </w:p>
          <w:p w:rsidR="002E3CE2" w:rsidRDefault="007D242D">
            <w:r>
              <w:rPr>
                <w:rFonts w:ascii="Arial" w:hAnsi="Arial" w:cs="Arial"/>
                <w:color w:val="000000"/>
                <w:position w:val="-2"/>
                <w:sz w:val="18"/>
                <w:szCs w:val="18"/>
              </w:rPr>
              <w:t xml:space="preserve">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w:t>
            </w:r>
            <w:r>
              <w:rPr>
                <w:rFonts w:ascii="Arial" w:hAnsi="Arial" w:cs="Arial"/>
                <w:color w:val="000000"/>
                <w:position w:val="-2"/>
                <w:sz w:val="18"/>
                <w:szCs w:val="18"/>
              </w:rPr>
              <w:t>goj</w:t>
            </w:r>
          </w:p>
          <w:p w:rsidR="002E3CE2" w:rsidRDefault="007D242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E3CE2" w:rsidRDefault="007D242D">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w:t>
            </w:r>
            <w:r>
              <w:rPr>
                <w:rFonts w:ascii="Arial" w:hAnsi="Arial" w:cs="Arial"/>
                <w:color w:val="000000"/>
                <w:position w:val="-2"/>
                <w:sz w:val="18"/>
                <w:szCs w:val="18"/>
              </w:rPr>
              <w:t>ropske unije določa Priloga XI Direktive 2014/24/EU.</w:t>
            </w:r>
          </w:p>
          <w:p w:rsidR="002E3CE2" w:rsidRDefault="007D242D">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w:t>
            </w:r>
            <w:r>
              <w:rPr>
                <w:rFonts w:ascii="Arial" w:hAnsi="Arial" w:cs="Arial"/>
                <w:color w:val="000000"/>
                <w:position w:val="-2"/>
                <w:sz w:val="18"/>
                <w:szCs w:val="18"/>
              </w:rPr>
              <w:t>iti dokazilo o tem dovoljenju ali članstvu.</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in podpisan Obrazec  KROVNA IZJAVA.</w:t>
            </w:r>
          </w:p>
          <w:p w:rsidR="002E3CE2" w:rsidRDefault="007D242D">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u w:val="single"/>
              </w:rPr>
              <w:t>Gospodarski subjekti, ki nimajo sedeža v Republ</w:t>
            </w:r>
            <w:r>
              <w:rPr>
                <w:rFonts w:ascii="Arial" w:hAnsi="Arial" w:cs="Arial"/>
                <w:color w:val="000000"/>
                <w:position w:val="-2"/>
                <w:sz w:val="18"/>
                <w:szCs w:val="18"/>
                <w:u w:val="single"/>
              </w:rPr>
              <w:t>iki Sloveniji:</w:t>
            </w:r>
          </w:p>
          <w:p w:rsidR="002E3CE2" w:rsidRDefault="007D242D">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w:t>
            </w:r>
            <w:r>
              <w:rPr>
                <w:rFonts w:ascii="Arial" w:hAnsi="Arial" w:cs="Arial"/>
                <w:color w:val="000000"/>
                <w:position w:val="-2"/>
                <w:sz w:val="18"/>
                <w:szCs w:val="18"/>
              </w:rPr>
              <w:t>adnih evidenc, bo naročnik namesto pisnega dokazila sprejel zapriseženo izjavo prič ali zapriseženo izjavo kandidata oziroma ponudnika.</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w:t>
            </w:r>
            <w:r>
              <w:rPr>
                <w:rFonts w:ascii="Arial" w:hAnsi="Arial" w:cs="Arial"/>
                <w:color w:val="000000"/>
                <w:position w:val="-2"/>
                <w:sz w:val="18"/>
                <w:szCs w:val="18"/>
              </w:rPr>
              <w:t>goj</w:t>
            </w:r>
          </w:p>
          <w:p w:rsidR="002E3CE2" w:rsidRDefault="007D242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E3CE2" w:rsidRDefault="007D242D">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Da je finančno sposoben izvesti premet naročila.</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zpolnjen in podpisan Obrazec  KROVNA IZJAVA.</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both"/>
              <w:textAlignment w:val="center"/>
            </w:pPr>
            <w:r>
              <w:rPr>
                <w:rFonts w:ascii="Arial" w:hAnsi="Arial" w:cs="Arial"/>
                <w:color w:val="000000"/>
                <w:position w:val="-2"/>
                <w:sz w:val="18"/>
                <w:szCs w:val="18"/>
              </w:rPr>
              <w:t> </w:t>
            </w:r>
          </w:p>
          <w:p w:rsidR="002E3CE2" w:rsidRDefault="007D242D">
            <w:r>
              <w:rPr>
                <w:rFonts w:ascii="Arial" w:hAnsi="Arial" w:cs="Arial"/>
                <w:color w:val="000000"/>
                <w:position w:val="-2"/>
                <w:sz w:val="18"/>
                <w:szCs w:val="18"/>
              </w:rPr>
              <w:t xml:space="preserve">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NI POTREBNO izpolnjeva</w:t>
            </w:r>
            <w:r>
              <w:rPr>
                <w:rFonts w:ascii="Arial" w:hAnsi="Arial" w:cs="Arial"/>
                <w:color w:val="000000"/>
                <w:position w:val="-2"/>
                <w:sz w:val="18"/>
                <w:szCs w:val="18"/>
              </w:rPr>
              <w:t>ti pogoja</w:t>
            </w:r>
          </w:p>
          <w:p w:rsidR="002E3CE2" w:rsidRDefault="007D242D">
            <w:pPr>
              <w:jc w:val="both"/>
              <w:textAlignment w:val="center"/>
            </w:pPr>
            <w:r>
              <w:rPr>
                <w:rFonts w:ascii="Arial" w:hAnsi="Arial" w:cs="Arial"/>
                <w:color w:val="000000"/>
                <w:position w:val="-2"/>
                <w:sz w:val="18"/>
                <w:szCs w:val="18"/>
              </w:rPr>
              <w:t> </w:t>
            </w:r>
          </w:p>
        </w:tc>
      </w:tr>
    </w:tbl>
    <w:p w:rsidR="002E3CE2" w:rsidRDefault="002E3CE2"/>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2E3CE2" w:rsidRDefault="007D242D">
            <w:r>
              <w:rPr>
                <w:rFonts w:ascii="Arial" w:hAnsi="Arial" w:cs="Arial"/>
                <w:color w:val="FFFFFF"/>
                <w:position w:val="-2"/>
                <w:sz w:val="18"/>
                <w:szCs w:val="18"/>
              </w:rPr>
              <w:t>Tehnična sposobnost</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E3CE2" w:rsidRDefault="007D242D">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Da nudi v celoti novo opremo, ki ustreza vsem tehničnim in kakovostnim zahtevam naročnika, navedenim v Specifikacijah strokovnih zahtev naroč</w:t>
            </w:r>
            <w:r>
              <w:rPr>
                <w:rFonts w:ascii="Arial" w:hAnsi="Arial" w:cs="Arial"/>
                <w:color w:val="000000"/>
                <w:position w:val="-2"/>
                <w:sz w:val="18"/>
                <w:szCs w:val="18"/>
              </w:rPr>
              <w:t>nika in v razpisni dokumentaciji.</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Izjava ponudnika (obrazec Krovna izjava) in priloge iz katerih je razvidno, da blago izpolnjuje vse strokovne zahteve naročnika:</w:t>
            </w:r>
          </w:p>
          <w:tbl>
            <w:tblPr>
              <w:tblStyle w:val="NormalTablePHPDOCX"/>
              <w:tblW w:w="5000" w:type="pct"/>
              <w:tblLook w:val="04A0" w:firstRow="1" w:lastRow="0" w:firstColumn="1" w:lastColumn="0" w:noHBand="0" w:noVBand="1"/>
            </w:tblPr>
            <w:tblGrid>
              <w:gridCol w:w="7224"/>
            </w:tblGrid>
            <w:tr w:rsidR="002E3CE2">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7008"/>
                  </w:tblGrid>
                  <w:tr w:rsidR="002E3CE2">
                    <w:tc>
                      <w:tcPr>
                        <w:tcW w:w="0" w:type="auto"/>
                        <w:tcMar>
                          <w:top w:w="0" w:type="auto"/>
                          <w:bottom w:w="0" w:type="auto"/>
                        </w:tcMar>
                      </w:tcPr>
                      <w:p w:rsidR="002E3CE2" w:rsidRDefault="007D242D">
                        <w:pPr>
                          <w:numPr>
                            <w:ilvl w:val="0"/>
                            <w:numId w:val="19"/>
                          </w:numPr>
                          <w:rPr>
                            <w:rFonts w:ascii="Arial" w:hAnsi="Arial" w:cs="Arial"/>
                            <w:color w:val="000000"/>
                            <w:sz w:val="18"/>
                            <w:szCs w:val="18"/>
                          </w:rPr>
                        </w:pPr>
                        <w:r>
                          <w:rPr>
                            <w:rFonts w:ascii="Arial" w:hAnsi="Arial" w:cs="Arial"/>
                            <w:color w:val="000000"/>
                            <w:position w:val="-2"/>
                            <w:sz w:val="18"/>
                            <w:szCs w:val="18"/>
                          </w:rPr>
                          <w:t>opisi blaga v slovenskem jeziku,</w:t>
                        </w:r>
                      </w:p>
                      <w:p w:rsidR="002E3CE2" w:rsidRDefault="007D242D">
                        <w:pPr>
                          <w:numPr>
                            <w:ilvl w:val="0"/>
                            <w:numId w:val="19"/>
                          </w:numPr>
                          <w:rPr>
                            <w:rFonts w:ascii="Arial" w:hAnsi="Arial" w:cs="Arial"/>
                            <w:color w:val="000000"/>
                            <w:sz w:val="18"/>
                            <w:szCs w:val="18"/>
                          </w:rPr>
                        </w:pPr>
                        <w:r>
                          <w:rPr>
                            <w:rFonts w:ascii="Arial" w:hAnsi="Arial" w:cs="Arial"/>
                            <w:color w:val="000000"/>
                            <w:position w:val="-2"/>
                            <w:sz w:val="18"/>
                            <w:szCs w:val="18"/>
                          </w:rPr>
                          <w:t>prospektni material /katalogi proizvajalca/ tehnič</w:t>
                        </w:r>
                        <w:r>
                          <w:rPr>
                            <w:rFonts w:ascii="Arial" w:hAnsi="Arial" w:cs="Arial"/>
                            <w:color w:val="000000"/>
                            <w:position w:val="-2"/>
                            <w:sz w:val="18"/>
                            <w:szCs w:val="18"/>
                          </w:rPr>
                          <w:t>na dokumentacija v slovenskem jeziku ali angleškem jeziku,</w:t>
                        </w:r>
                      </w:p>
                      <w:p w:rsidR="002E3CE2" w:rsidRDefault="007D242D">
                        <w:pPr>
                          <w:numPr>
                            <w:ilvl w:val="0"/>
                            <w:numId w:val="19"/>
                          </w:numPr>
                          <w:rPr>
                            <w:rFonts w:ascii="Arial" w:hAnsi="Arial" w:cs="Arial"/>
                            <w:color w:val="000000"/>
                            <w:sz w:val="18"/>
                            <w:szCs w:val="18"/>
                          </w:rPr>
                        </w:pPr>
                        <w:r>
                          <w:rPr>
                            <w:rFonts w:ascii="Arial" w:hAnsi="Arial" w:cs="Arial"/>
                            <w:color w:val="000000"/>
                            <w:position w:val="-2"/>
                            <w:sz w:val="18"/>
                            <w:szCs w:val="18"/>
                          </w:rPr>
                          <w:t>originalna navodila za uporabo,</w:t>
                        </w:r>
                      </w:p>
                    </w:tc>
                  </w:tr>
                </w:tbl>
                <w:p w:rsidR="002E3CE2" w:rsidRDefault="002E3CE2"/>
              </w:tc>
            </w:tr>
          </w:tbl>
          <w:p w:rsidR="002E3CE2" w:rsidRDefault="002E3CE2"/>
          <w:p w:rsidR="002E3CE2" w:rsidRDefault="007D242D">
            <w:pPr>
              <w:spacing w:before="135" w:after="135"/>
              <w:jc w:val="both"/>
              <w:textAlignment w:val="center"/>
            </w:pPr>
            <w:r>
              <w:rPr>
                <w:rFonts w:ascii="Arial" w:hAnsi="Arial" w:cs="Arial"/>
                <w:color w:val="000000"/>
                <w:position w:val="-2"/>
                <w:sz w:val="18"/>
                <w:szCs w:val="18"/>
              </w:rPr>
              <w:t>iz  katerih bodo jasno razvidne vse strokovno tehnične karakteristike ponujenega blaga, ki izhajajo iz naročnikovih strokovnih zahtev. </w:t>
            </w:r>
          </w:p>
          <w:p w:rsidR="002E3CE2" w:rsidRDefault="007D242D">
            <w:pPr>
              <w:spacing w:before="135" w:after="135"/>
              <w:jc w:val="both"/>
              <w:textAlignment w:val="center"/>
            </w:pPr>
            <w:r>
              <w:rPr>
                <w:rFonts w:ascii="Arial" w:hAnsi="Arial" w:cs="Arial"/>
                <w:color w:val="000000"/>
                <w:position w:val="-2"/>
                <w:sz w:val="18"/>
                <w:szCs w:val="18"/>
              </w:rPr>
              <w:t>Če bo naročnik ob pregled</w:t>
            </w:r>
            <w:r>
              <w:rPr>
                <w:rFonts w:ascii="Arial" w:hAnsi="Arial" w:cs="Arial"/>
                <w:color w:val="000000"/>
                <w:position w:val="-2"/>
                <w:sz w:val="18"/>
                <w:szCs w:val="18"/>
              </w:rPr>
              <w:t>ovanju in ocenjevanju ponudb menil, da je treba del ponudbe (npr. prospektni material, tehnične značilnosti, tehnična dokumentacija,navodila...), ki ni predložena v slovenskem jeziku, prevesti v slovenski jezik, bo prevod v določenem roku naložil ponudniku</w:t>
            </w:r>
            <w:r>
              <w:rPr>
                <w:rFonts w:ascii="Arial" w:hAnsi="Arial" w:cs="Arial"/>
                <w:color w:val="000000"/>
                <w:position w:val="-2"/>
                <w:sz w:val="18"/>
                <w:szCs w:val="18"/>
              </w:rPr>
              <w:t xml:space="preserve"> na njegove stroške.</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both"/>
              <w:textAlignment w:val="center"/>
            </w:pPr>
            <w:r>
              <w:rPr>
                <w:rFonts w:ascii="Arial" w:hAnsi="Arial" w:cs="Arial"/>
                <w:color w:val="000000"/>
                <w:position w:val="-2"/>
                <w:sz w:val="18"/>
                <w:szCs w:val="18"/>
              </w:rPr>
              <w:t> </w:t>
            </w:r>
          </w:p>
          <w:p w:rsidR="002E3CE2" w:rsidRDefault="007D242D">
            <w:r>
              <w:rPr>
                <w:rFonts w:ascii="Arial" w:hAnsi="Arial" w:cs="Arial"/>
                <w:color w:val="000000"/>
                <w:position w:val="-2"/>
                <w:sz w:val="18"/>
                <w:szCs w:val="18"/>
              </w:rPr>
              <w:t xml:space="preserve">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KUMULATIVNO izpolnjevanje pogoja</w:t>
            </w:r>
          </w:p>
          <w:p w:rsidR="002E3CE2" w:rsidRDefault="007D242D">
            <w:pPr>
              <w:jc w:val="both"/>
              <w:textAlignment w:val="center"/>
            </w:pPr>
            <w:r>
              <w:rPr>
                <w:rFonts w:ascii="Arial" w:hAnsi="Arial" w:cs="Arial"/>
                <w:color w:val="000000"/>
                <w:position w:val="-2"/>
                <w:sz w:val="18"/>
                <w:szCs w:val="18"/>
              </w:rPr>
              <w:t>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KUMULATIVNO izpolnjevanje pogoja</w:t>
            </w:r>
          </w:p>
          <w:p w:rsidR="002E3CE2" w:rsidRDefault="007D242D">
            <w:pPr>
              <w:jc w:val="both"/>
              <w:textAlignment w:val="center"/>
            </w:pPr>
            <w:r>
              <w:rPr>
                <w:rFonts w:ascii="Arial" w:hAnsi="Arial" w:cs="Arial"/>
                <w:color w:val="000000"/>
                <w:position w:val="-2"/>
                <w:sz w:val="18"/>
                <w:szCs w:val="18"/>
              </w:rPr>
              <w:t> </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E3CE2" w:rsidRDefault="007D242D">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Da zagotavlja, da ima vse ponujeno blago CE certifikat, s katerim izkazuje varnost, kakovost in uporabnost ponujene opreme v skladu s smernicami  direktive 93/42/EEC ter za vse ponujeno blago razpolaga z izjavami o skladnosti - declaration of conformity.</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both"/>
              <w:textAlignment w:val="center"/>
            </w:pPr>
            <w:r>
              <w:rPr>
                <w:rFonts w:ascii="Arial" w:hAnsi="Arial" w:cs="Arial"/>
                <w:color w:val="000000"/>
                <w:position w:val="-2"/>
                <w:sz w:val="18"/>
                <w:szCs w:val="18"/>
              </w:rPr>
              <w:t> </w:t>
            </w:r>
          </w:p>
          <w:p w:rsidR="002E3CE2" w:rsidRDefault="007D242D">
            <w:r>
              <w:rPr>
                <w:rFonts w:ascii="Arial" w:hAnsi="Arial" w:cs="Arial"/>
                <w:color w:val="000000"/>
                <w:position w:val="-2"/>
                <w:sz w:val="18"/>
                <w:szCs w:val="18"/>
              </w:rPr>
              <w:t xml:space="preserve">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w:t>
            </w:r>
            <w:r>
              <w:rPr>
                <w:rFonts w:ascii="Arial" w:hAnsi="Arial" w:cs="Arial"/>
                <w:color w:val="000000"/>
                <w:position w:val="-2"/>
                <w:sz w:val="18"/>
                <w:szCs w:val="18"/>
              </w:rPr>
              <w:t>goj</w:t>
            </w:r>
          </w:p>
          <w:p w:rsidR="002E3CE2" w:rsidRDefault="007D242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E3CE2" w:rsidRDefault="007D242D">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Da zagotavlja, da bo v primeru izbire naročniku zagotovil ob dobavi in montaži tudi izvedbo šolanja naročnikovega osebja za delo s ponujeno opremo, v skladu z zahtevami naročnika v sklopu ponudbene cene.</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both"/>
              <w:textAlignment w:val="center"/>
            </w:pPr>
            <w:r>
              <w:rPr>
                <w:rFonts w:ascii="Arial" w:hAnsi="Arial" w:cs="Arial"/>
                <w:color w:val="000000"/>
                <w:position w:val="-2"/>
                <w:sz w:val="18"/>
                <w:szCs w:val="18"/>
              </w:rPr>
              <w:t> </w:t>
            </w:r>
          </w:p>
          <w:p w:rsidR="002E3CE2" w:rsidRDefault="007D242D">
            <w:r>
              <w:rPr>
                <w:rFonts w:ascii="Arial" w:hAnsi="Arial" w:cs="Arial"/>
                <w:color w:val="000000"/>
                <w:position w:val="-2"/>
                <w:sz w:val="18"/>
                <w:szCs w:val="18"/>
              </w:rPr>
              <w:t xml:space="preserve">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NI POTREBNO izpolnjeva</w:t>
            </w:r>
            <w:r>
              <w:rPr>
                <w:rFonts w:ascii="Arial" w:hAnsi="Arial" w:cs="Arial"/>
                <w:color w:val="000000"/>
                <w:position w:val="-2"/>
                <w:sz w:val="18"/>
                <w:szCs w:val="18"/>
              </w:rPr>
              <w:t>ti pogoja</w:t>
            </w:r>
          </w:p>
          <w:p w:rsidR="002E3CE2" w:rsidRDefault="007D242D">
            <w:pPr>
              <w:jc w:val="both"/>
              <w:textAlignment w:val="center"/>
            </w:pPr>
            <w:r>
              <w:rPr>
                <w:rFonts w:ascii="Arial" w:hAnsi="Arial" w:cs="Arial"/>
                <w:color w:val="000000"/>
                <w:position w:val="-2"/>
                <w:sz w:val="18"/>
                <w:szCs w:val="18"/>
              </w:rPr>
              <w:t> </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E3CE2" w:rsidRDefault="007D242D">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Dostava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Da zagotavlja dostavo blaga ddp prostori naročnika, Splošna bolnišnica Novo mesto, razloženo in montirano v prostore naročnika, v sklopu ponudbene cene.</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Ponudnik mora predložiti podpisan in ž</w:t>
            </w:r>
            <w:r>
              <w:rPr>
                <w:rFonts w:ascii="Arial" w:hAnsi="Arial" w:cs="Arial"/>
                <w:color w:val="000000"/>
                <w:position w:val="-2"/>
                <w:sz w:val="18"/>
                <w:szCs w:val="18"/>
              </w:rPr>
              <w:t>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both"/>
              <w:textAlignment w:val="center"/>
            </w:pPr>
            <w:r>
              <w:rPr>
                <w:rFonts w:ascii="Arial" w:hAnsi="Arial" w:cs="Arial"/>
                <w:color w:val="000000"/>
                <w:position w:val="-2"/>
                <w:sz w:val="18"/>
                <w:szCs w:val="18"/>
              </w:rPr>
              <w:t> </w:t>
            </w:r>
          </w:p>
          <w:p w:rsidR="002E3CE2" w:rsidRDefault="007D242D">
            <w:r>
              <w:rPr>
                <w:rFonts w:ascii="Arial" w:hAnsi="Arial" w:cs="Arial"/>
                <w:color w:val="000000"/>
                <w:position w:val="-2"/>
                <w:sz w:val="18"/>
                <w:szCs w:val="18"/>
              </w:rPr>
              <w:t xml:space="preserve">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NI POTREBNO izpolnjeva</w:t>
            </w:r>
            <w:r>
              <w:rPr>
                <w:rFonts w:ascii="Arial" w:hAnsi="Arial" w:cs="Arial"/>
                <w:color w:val="000000"/>
                <w:position w:val="-2"/>
                <w:sz w:val="18"/>
                <w:szCs w:val="18"/>
              </w:rPr>
              <w:t>ti pogoja</w:t>
            </w:r>
          </w:p>
          <w:p w:rsidR="002E3CE2" w:rsidRDefault="007D242D">
            <w:pPr>
              <w:jc w:val="both"/>
              <w:textAlignment w:val="center"/>
            </w:pPr>
            <w:r>
              <w:rPr>
                <w:rFonts w:ascii="Arial" w:hAnsi="Arial" w:cs="Arial"/>
                <w:color w:val="000000"/>
                <w:position w:val="-2"/>
                <w:sz w:val="18"/>
                <w:szCs w:val="18"/>
              </w:rPr>
              <w:t> </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E3CE2" w:rsidRDefault="007D242D">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Da zagotavlja, najmanj 24-mesečno garancijo za brezhibno delovanje celotne ponujene opreme, z vključenimi brezplačnimi preventivnimi pregledi opreme, določenimi s strani proizvajalca opreme.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both"/>
              <w:textAlignment w:val="center"/>
            </w:pPr>
            <w:r>
              <w:rPr>
                <w:rFonts w:ascii="Arial" w:hAnsi="Arial" w:cs="Arial"/>
                <w:color w:val="000000"/>
                <w:position w:val="-2"/>
                <w:sz w:val="18"/>
                <w:szCs w:val="18"/>
              </w:rPr>
              <w:t> </w:t>
            </w:r>
          </w:p>
          <w:p w:rsidR="002E3CE2" w:rsidRDefault="007D242D">
            <w:r>
              <w:rPr>
                <w:rFonts w:ascii="Arial" w:hAnsi="Arial" w:cs="Arial"/>
                <w:color w:val="000000"/>
                <w:position w:val="-2"/>
                <w:sz w:val="18"/>
                <w:szCs w:val="18"/>
              </w:rPr>
              <w:t xml:space="preserve">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w:t>
            </w:r>
            <w:r>
              <w:rPr>
                <w:rFonts w:ascii="Arial" w:hAnsi="Arial" w:cs="Arial"/>
                <w:color w:val="000000"/>
                <w:position w:val="-2"/>
                <w:sz w:val="18"/>
                <w:szCs w:val="18"/>
              </w:rPr>
              <w:t>goj</w:t>
            </w:r>
          </w:p>
          <w:p w:rsidR="002E3CE2" w:rsidRDefault="007D242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E3CE2" w:rsidRDefault="007D242D">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Servis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Da zagotavlja pooblaščen in usposobljen servis v Republiki Sloveniji, ki ima pooblastilo za pogodbeno vzdrževanje od proizvajalca opreme;</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Ponudnik mora predložiti podpisan in ž</w:t>
            </w:r>
            <w:r>
              <w:rPr>
                <w:rFonts w:ascii="Arial" w:hAnsi="Arial" w:cs="Arial"/>
                <w:color w:val="000000"/>
                <w:position w:val="-2"/>
                <w:sz w:val="18"/>
                <w:szCs w:val="18"/>
              </w:rPr>
              <w:t>igosan obrazec Krovne izjave s podpisom katerega izjavlja, da izpolnjuje navedeni pogoj, priložiti pa mora tudi veljaven dokument oz. pogodbo izdan s strani proizvajalca oz. principala ponujene opreme, kjer je jasno razviden status pooblaščenega  serviserj</w:t>
            </w:r>
            <w:r>
              <w:rPr>
                <w:rFonts w:ascii="Arial" w:hAnsi="Arial" w:cs="Arial"/>
                <w:color w:val="000000"/>
                <w:position w:val="-2"/>
                <w:sz w:val="18"/>
                <w:szCs w:val="18"/>
              </w:rPr>
              <w:t>a ponujene opreme.</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both"/>
              <w:textAlignment w:val="center"/>
            </w:pPr>
            <w:r>
              <w:rPr>
                <w:rFonts w:ascii="Arial" w:hAnsi="Arial" w:cs="Arial"/>
                <w:color w:val="000000"/>
                <w:position w:val="-2"/>
                <w:sz w:val="18"/>
                <w:szCs w:val="18"/>
              </w:rPr>
              <w:t> </w:t>
            </w:r>
          </w:p>
          <w:p w:rsidR="002E3CE2" w:rsidRDefault="007D242D">
            <w:r>
              <w:rPr>
                <w:rFonts w:ascii="Arial" w:hAnsi="Arial" w:cs="Arial"/>
                <w:color w:val="000000"/>
                <w:position w:val="-2"/>
                <w:sz w:val="18"/>
                <w:szCs w:val="18"/>
              </w:rPr>
              <w:t xml:space="preserve">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w:t>
            </w:r>
            <w:r>
              <w:rPr>
                <w:rFonts w:ascii="Arial" w:hAnsi="Arial" w:cs="Arial"/>
                <w:color w:val="000000"/>
                <w:position w:val="-2"/>
                <w:sz w:val="18"/>
                <w:szCs w:val="18"/>
              </w:rPr>
              <w:t>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w:t>
            </w:r>
            <w:r>
              <w:rPr>
                <w:rFonts w:ascii="Arial" w:hAnsi="Arial" w:cs="Arial"/>
                <w:color w:val="000000"/>
                <w:position w:val="-2"/>
                <w:sz w:val="18"/>
                <w:szCs w:val="18"/>
              </w:rPr>
              <w:t>pisan in žigosan obrazec Izjava zastopnika podizvajalca s podpisom katerega izjavlja, da izpolnjuje navedeni pogoj.</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E3CE2" w:rsidRDefault="007D242D">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Da zagotavlja, da bo v primeru izbire dobavil in montiral opremo v največ 60 - tih dneh od obojestranskega podpisa pog</w:t>
            </w:r>
            <w:r>
              <w:rPr>
                <w:rFonts w:ascii="Arial" w:hAnsi="Arial" w:cs="Arial"/>
                <w:color w:val="000000"/>
                <w:position w:val="-2"/>
                <w:sz w:val="18"/>
                <w:szCs w:val="18"/>
              </w:rPr>
              <w:t>odbe.</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Ponudnik mora predložiti podpisan in ž</w:t>
            </w:r>
            <w:r>
              <w:rPr>
                <w:rFonts w:ascii="Arial" w:hAnsi="Arial" w:cs="Arial"/>
                <w:color w:val="000000"/>
                <w:position w:val="-2"/>
                <w:sz w:val="18"/>
                <w:szCs w:val="18"/>
              </w:rPr>
              <w:t>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w:t>
            </w:r>
            <w:r>
              <w:rPr>
                <w:rFonts w:ascii="Arial" w:hAnsi="Arial" w:cs="Arial"/>
                <w:color w:val="000000"/>
                <w:position w:val="-2"/>
                <w:sz w:val="18"/>
                <w:szCs w:val="18"/>
              </w:rPr>
              <w:t>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2E3CE2" w:rsidRDefault="002E3CE2"/>
    <w:tbl>
      <w:tblPr>
        <w:tblStyle w:val="NormalTablePHPDOCX"/>
        <w:tblW w:w="9300" w:type="dxa"/>
        <w:tblInd w:w="108" w:type="dxa"/>
        <w:tblLook w:val="04A0" w:firstRow="1" w:lastRow="0" w:firstColumn="1" w:lastColumn="0" w:noHBand="0" w:noVBand="1"/>
      </w:tblPr>
      <w:tblGrid>
        <w:gridCol w:w="1860"/>
        <w:gridCol w:w="7440"/>
      </w:tblGrid>
      <w:tr w:rsidR="002E3CE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E3CE2" w:rsidRDefault="007D242D">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Rez</w:t>
            </w:r>
            <w:r>
              <w:rPr>
                <w:rFonts w:ascii="Arial" w:hAnsi="Arial" w:cs="Arial"/>
                <w:b/>
                <w:bCs/>
                <w:color w:val="FFFFFF"/>
                <w:position w:val="-2"/>
                <w:sz w:val="18"/>
                <w:szCs w:val="18"/>
              </w:rPr>
              <w:t>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Da zagotavlja dobavo rezervnih delov še najmanj sedem (7) let po izteku garancijskega  roka;</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both"/>
              <w:textAlignment w:val="center"/>
            </w:pPr>
            <w:r>
              <w:rPr>
                <w:rFonts w:ascii="Arial" w:hAnsi="Arial" w:cs="Arial"/>
                <w:color w:val="000000"/>
                <w:position w:val="-2"/>
                <w:sz w:val="18"/>
                <w:szCs w:val="18"/>
              </w:rPr>
              <w:t> </w:t>
            </w:r>
          </w:p>
          <w:p w:rsidR="002E3CE2" w:rsidRDefault="007D242D">
            <w:r>
              <w:rPr>
                <w:rFonts w:ascii="Arial" w:hAnsi="Arial" w:cs="Arial"/>
                <w:color w:val="000000"/>
                <w:position w:val="-2"/>
                <w:sz w:val="18"/>
                <w:szCs w:val="18"/>
              </w:rPr>
              <w:t xml:space="preserve"> /</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 xml:space="preserve">Partnerji morajo pogoj izpolnjevati v obsegu, v katerem prevzemajo izvedbo del. Vsak izmed partnerjev mora predložiti podpisan in žigosan obrazec Krovne izjave s podpisom </w:t>
            </w:r>
            <w:r>
              <w:rPr>
                <w:rFonts w:ascii="Arial" w:hAnsi="Arial" w:cs="Arial"/>
                <w:color w:val="000000"/>
                <w:position w:val="-2"/>
                <w:sz w:val="18"/>
                <w:szCs w:val="18"/>
              </w:rPr>
              <w:lastRenderedPageBreak/>
              <w:t>katerega</w:t>
            </w:r>
            <w:r>
              <w:rPr>
                <w:rFonts w:ascii="Arial" w:hAnsi="Arial" w:cs="Arial"/>
                <w:color w:val="000000"/>
                <w:position w:val="-2"/>
                <w:sz w:val="18"/>
                <w:szCs w:val="18"/>
              </w:rPr>
              <w:t xml:space="preserve"> izjavlja, da izpolnjuje navedeni pogoj.</w:t>
            </w:r>
          </w:p>
        </w:tc>
      </w:tr>
      <w:tr w:rsidR="002E3CE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MORAJO izpolnjevati pogoj</w:t>
            </w:r>
          </w:p>
          <w:p w:rsidR="002E3CE2" w:rsidRDefault="007D242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w:t>
            </w:r>
            <w:r>
              <w:rPr>
                <w:rFonts w:ascii="Arial" w:hAnsi="Arial" w:cs="Arial"/>
                <w:color w:val="000000"/>
                <w:position w:val="-2"/>
                <w:sz w:val="18"/>
                <w:szCs w:val="18"/>
              </w:rPr>
              <w:t>vajalca s podpisom katerega izjavlja, da izpolnjuje navedeni pogoj.</w:t>
            </w:r>
          </w:p>
        </w:tc>
      </w:tr>
    </w:tbl>
    <w:p w:rsidR="002E3CE2" w:rsidRDefault="002E3CE2">
      <w:pPr>
        <w:sectPr w:rsidR="002E3CE2" w:rsidSect="00D931BF">
          <w:pgSz w:w="11906" w:h="16838"/>
          <w:pgMar w:top="1418" w:right="1418" w:bottom="1418" w:left="1418" w:header="567" w:footer="680" w:gutter="0"/>
          <w:cols w:space="708"/>
          <w:docGrid w:linePitch="360"/>
        </w:sectPr>
      </w:pPr>
    </w:p>
    <w:p w:rsidR="00225034" w:rsidRPr="00141928" w:rsidRDefault="007D242D"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w:t>
      </w:r>
      <w:r>
        <w:rPr>
          <w:rFonts w:ascii="Arial" w:hAnsi="Arial" w:cs="Arial"/>
          <w:color w:val="FFFFFF" w:themeColor="background1"/>
        </w:rPr>
        <w:t>avarovanja</w:t>
      </w:r>
    </w:p>
    <w:p w:rsidR="002E3CE2" w:rsidRDefault="002E3CE2">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pPr>
              <w:jc w:val="center"/>
            </w:pPr>
            <w:r>
              <w:rPr>
                <w:rFonts w:ascii="Arial" w:hAnsi="Arial" w:cs="Arial"/>
                <w:b/>
                <w:bCs/>
                <w:color w:val="FFFFFF"/>
                <w:position w:val="-2"/>
                <w:sz w:val="18"/>
                <w:szCs w:val="18"/>
                <w:shd w:val="clear" w:color="auto" w:fill="000000"/>
              </w:rPr>
              <w:t>Zavarovanje za dobro izvedbo po kupoprodajni pogodbi</w:t>
            </w:r>
          </w:p>
        </w:tc>
      </w:tr>
    </w:tbl>
    <w:p w:rsidR="002E3CE2" w:rsidRDefault="007D242D">
      <w:pPr>
        <w:spacing w:before="225" w:after="225" w:line="240" w:lineRule="auto"/>
        <w:jc w:val="both"/>
      </w:pPr>
      <w:r>
        <w:rPr>
          <w:rFonts w:ascii="Arial" w:hAnsi="Arial" w:cs="Arial"/>
          <w:color w:val="000000"/>
          <w:sz w:val="18"/>
          <w:szCs w:val="18"/>
        </w:rPr>
        <w:t>Instrument za</w:t>
      </w:r>
      <w:r>
        <w:rPr>
          <w:rFonts w:ascii="Arial" w:hAnsi="Arial" w:cs="Arial"/>
          <w:color w:val="000000"/>
          <w:sz w:val="18"/>
          <w:szCs w:val="18"/>
        </w:rPr>
        <w:t>varovanja: menica</w:t>
      </w:r>
    </w:p>
    <w:p w:rsidR="002E3CE2" w:rsidRDefault="007D242D">
      <w:pPr>
        <w:spacing w:before="225" w:after="225" w:line="240" w:lineRule="auto"/>
        <w:jc w:val="both"/>
      </w:pPr>
      <w:r>
        <w:rPr>
          <w:rFonts w:ascii="Arial" w:hAnsi="Arial" w:cs="Arial"/>
          <w:color w:val="000000"/>
          <w:sz w:val="18"/>
          <w:szCs w:val="18"/>
        </w:rPr>
        <w:t>Višina zavarovanja: najmanj 5,00 % pogodbene vrednosti z DDV</w:t>
      </w:r>
    </w:p>
    <w:p w:rsidR="002E3CE2" w:rsidRDefault="007D242D">
      <w:pPr>
        <w:spacing w:before="225" w:after="225" w:line="240" w:lineRule="auto"/>
        <w:jc w:val="both"/>
      </w:pPr>
      <w:r>
        <w:rPr>
          <w:rFonts w:ascii="Arial" w:hAnsi="Arial" w:cs="Arial"/>
          <w:color w:val="000000"/>
          <w:sz w:val="18"/>
          <w:szCs w:val="18"/>
        </w:rPr>
        <w:t>Čas veljavnosti: do podpisa primopredajnega zapisnika oz. izročitve zavarovanja za odpravo napak v garancijskem roku</w:t>
      </w:r>
    </w:p>
    <w:p w:rsidR="002E3CE2" w:rsidRDefault="007D242D">
      <w:pPr>
        <w:spacing w:before="225" w:after="225" w:line="240" w:lineRule="auto"/>
        <w:jc w:val="both"/>
      </w:pPr>
      <w:r>
        <w:rPr>
          <w:rFonts w:ascii="Arial" w:hAnsi="Arial" w:cs="Arial"/>
          <w:color w:val="000000"/>
          <w:sz w:val="18"/>
          <w:szCs w:val="18"/>
        </w:rPr>
        <w:t>Zahtevanje dokazila: ni zahtevano dokazilo, ponudnik s podpi</w:t>
      </w:r>
      <w:r>
        <w:rPr>
          <w:rFonts w:ascii="Arial" w:hAnsi="Arial" w:cs="Arial"/>
          <w:color w:val="000000"/>
          <w:sz w:val="18"/>
          <w:szCs w:val="18"/>
        </w:rPr>
        <w:t>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pPr>
              <w:jc w:val="center"/>
            </w:pPr>
            <w:r>
              <w:rPr>
                <w:rFonts w:ascii="Arial" w:hAnsi="Arial" w:cs="Arial"/>
                <w:b/>
                <w:bCs/>
                <w:color w:val="FFFFFF"/>
                <w:position w:val="-2"/>
                <w:sz w:val="18"/>
                <w:szCs w:val="18"/>
                <w:shd w:val="clear" w:color="auto" w:fill="000000"/>
              </w:rPr>
              <w:t>Zavarovanje za dobro izvedbo po vzdrževalni pogodbi</w:t>
            </w:r>
          </w:p>
        </w:tc>
      </w:tr>
    </w:tbl>
    <w:p w:rsidR="002E3CE2" w:rsidRDefault="007D242D">
      <w:pPr>
        <w:spacing w:before="225" w:after="225" w:line="240" w:lineRule="auto"/>
        <w:jc w:val="both"/>
      </w:pPr>
      <w:r>
        <w:rPr>
          <w:rFonts w:ascii="Arial" w:hAnsi="Arial" w:cs="Arial"/>
          <w:color w:val="000000"/>
          <w:sz w:val="18"/>
          <w:szCs w:val="18"/>
        </w:rPr>
        <w:t>Instrument zavarovanja: menica</w:t>
      </w:r>
    </w:p>
    <w:p w:rsidR="002E3CE2" w:rsidRDefault="007D242D">
      <w:pPr>
        <w:spacing w:before="225" w:after="225" w:line="240" w:lineRule="auto"/>
        <w:jc w:val="both"/>
      </w:pPr>
      <w:r>
        <w:rPr>
          <w:rFonts w:ascii="Arial" w:hAnsi="Arial" w:cs="Arial"/>
          <w:color w:val="000000"/>
          <w:sz w:val="18"/>
          <w:szCs w:val="18"/>
        </w:rPr>
        <w:t>Višina zavarovanja: najmanj 5,00 % pogodbene vrednosti z DDV</w:t>
      </w:r>
    </w:p>
    <w:p w:rsidR="002E3CE2" w:rsidRDefault="007D242D">
      <w:pPr>
        <w:spacing w:before="225" w:after="225" w:line="240" w:lineRule="auto"/>
        <w:jc w:val="both"/>
      </w:pPr>
      <w:r>
        <w:rPr>
          <w:rFonts w:ascii="Arial" w:hAnsi="Arial" w:cs="Arial"/>
          <w:color w:val="000000"/>
          <w:sz w:val="18"/>
          <w:szCs w:val="18"/>
        </w:rPr>
        <w:t>Č</w:t>
      </w:r>
      <w:r>
        <w:rPr>
          <w:rFonts w:ascii="Arial" w:hAnsi="Arial" w:cs="Arial"/>
          <w:color w:val="000000"/>
          <w:sz w:val="18"/>
          <w:szCs w:val="18"/>
        </w:rPr>
        <w:t>as veljavnosti: do izteka veljavnosti vzdrževalne pogodbe</w:t>
      </w:r>
    </w:p>
    <w:p w:rsidR="002E3CE2" w:rsidRDefault="007D242D">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643"/>
      </w:tblGrid>
      <w:tr w:rsidR="002E3CE2">
        <w:tc>
          <w:tcPr>
            <w:tcW w:w="0" w:type="auto"/>
            <w:shd w:val="clear" w:color="auto" w:fill="000000"/>
            <w:tcMar>
              <w:top w:w="150" w:type="dxa"/>
              <w:bottom w:w="150" w:type="dxa"/>
            </w:tcMar>
            <w:vAlign w:val="center"/>
          </w:tcPr>
          <w:p w:rsidR="002E3CE2" w:rsidRDefault="007D242D">
            <w:pPr>
              <w:jc w:val="center"/>
            </w:pPr>
            <w:r>
              <w:rPr>
                <w:rFonts w:ascii="Arial" w:hAnsi="Arial" w:cs="Arial"/>
                <w:b/>
                <w:bCs/>
                <w:color w:val="FFFFFF"/>
                <w:position w:val="-2"/>
                <w:sz w:val="18"/>
                <w:szCs w:val="18"/>
                <w:shd w:val="clear" w:color="auto" w:fill="000000"/>
              </w:rPr>
              <w:t>Zavarovanje za odpravo napak</w:t>
            </w:r>
          </w:p>
        </w:tc>
      </w:tr>
    </w:tbl>
    <w:p w:rsidR="002E3CE2" w:rsidRDefault="007D242D">
      <w:pPr>
        <w:spacing w:before="225" w:after="225" w:line="240" w:lineRule="auto"/>
        <w:jc w:val="both"/>
      </w:pPr>
      <w:r>
        <w:rPr>
          <w:rFonts w:ascii="Arial" w:hAnsi="Arial" w:cs="Arial"/>
          <w:color w:val="000000"/>
          <w:sz w:val="18"/>
          <w:szCs w:val="18"/>
        </w:rPr>
        <w:t>Instrument zavarovanja: men</w:t>
      </w:r>
      <w:r>
        <w:rPr>
          <w:rFonts w:ascii="Arial" w:hAnsi="Arial" w:cs="Arial"/>
          <w:color w:val="000000"/>
          <w:sz w:val="18"/>
          <w:szCs w:val="18"/>
        </w:rPr>
        <w:t>ica</w:t>
      </w:r>
    </w:p>
    <w:p w:rsidR="002E3CE2" w:rsidRDefault="007D242D">
      <w:pPr>
        <w:spacing w:before="225" w:after="225" w:line="240" w:lineRule="auto"/>
        <w:jc w:val="both"/>
      </w:pPr>
      <w:r>
        <w:rPr>
          <w:rFonts w:ascii="Arial" w:hAnsi="Arial" w:cs="Arial"/>
          <w:color w:val="000000"/>
          <w:sz w:val="18"/>
          <w:szCs w:val="18"/>
        </w:rPr>
        <w:t>Višina zavarovanja: najmanj 5,00 % pogodbene vrednosti z DDV</w:t>
      </w:r>
    </w:p>
    <w:p w:rsidR="002E3CE2" w:rsidRDefault="007D242D">
      <w:pPr>
        <w:spacing w:before="225" w:after="225" w:line="240" w:lineRule="auto"/>
        <w:jc w:val="both"/>
      </w:pPr>
      <w:r>
        <w:rPr>
          <w:rFonts w:ascii="Arial" w:hAnsi="Arial" w:cs="Arial"/>
          <w:color w:val="000000"/>
          <w:sz w:val="18"/>
          <w:szCs w:val="18"/>
        </w:rPr>
        <w:t>Čas veljavnosti: do izteka garancijske dobe.</w:t>
      </w:r>
    </w:p>
    <w:p w:rsidR="002E3CE2" w:rsidRDefault="007D242D">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2E3CE2" w:rsidRDefault="002E3CE2">
      <w:pPr>
        <w:sectPr w:rsidR="002E3CE2" w:rsidSect="00D931BF">
          <w:pgSz w:w="11906" w:h="16838"/>
          <w:pgMar w:top="1418" w:right="1418" w:bottom="1418" w:left="1418" w:header="567" w:footer="680" w:gutter="0"/>
          <w:cols w:space="708"/>
          <w:docGrid w:linePitch="360"/>
        </w:sectPr>
      </w:pPr>
    </w:p>
    <w:p w:rsidR="00312E2B" w:rsidRPr="00A207D9" w:rsidRDefault="007D242D"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7D242D"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E3CE2" w:rsidRDefault="007D242D">
            <w:r>
              <w:rPr>
                <w:rFonts w:ascii="Arial" w:hAnsi="Arial" w:cs="Arial"/>
                <w:b/>
                <w:bCs/>
                <w:color w:val="000000"/>
                <w:position w:val="-2"/>
                <w:sz w:val="18"/>
                <w:szCs w:val="18"/>
                <w:shd w:val="clear" w:color="auto" w:fill="FFFFFF"/>
              </w:rPr>
              <w:t>Splošne specifikacije</w:t>
            </w:r>
          </w:p>
        </w:tc>
      </w:tr>
    </w:tbl>
    <w:p w:rsidR="002E3CE2" w:rsidRDefault="007D242D">
      <w:pPr>
        <w:spacing w:before="225" w:after="225" w:line="240" w:lineRule="auto"/>
        <w:jc w:val="both"/>
      </w:pPr>
      <w:r>
        <w:rPr>
          <w:rFonts w:ascii="Arial" w:hAnsi="Arial" w:cs="Arial"/>
          <w:b/>
          <w:bCs/>
          <w:color w:val="000000"/>
          <w:sz w:val="18"/>
          <w:szCs w:val="18"/>
          <w:u w:val="single"/>
        </w:rPr>
        <w:t>SKLOP I.  DOBAVA IN MONTAŽA OPREME:</w:t>
      </w:r>
    </w:p>
    <w:tbl>
      <w:tblPr>
        <w:tblStyle w:val="NormalTablePHPDOCX"/>
        <w:tblW w:w="0" w:type="auto"/>
        <w:tblInd w:w="108" w:type="dxa"/>
        <w:tblLook w:val="04A0" w:firstRow="1" w:lastRow="0" w:firstColumn="1" w:lastColumn="0" w:noHBand="0" w:noVBand="1"/>
      </w:tblPr>
      <w:tblGrid>
        <w:gridCol w:w="4668"/>
      </w:tblGrid>
      <w:tr w:rsidR="002E3CE2">
        <w:tc>
          <w:tcPr>
            <w:tcW w:w="0" w:type="auto"/>
            <w:tcMar>
              <w:top w:w="0" w:type="auto"/>
              <w:bottom w:w="0" w:type="auto"/>
            </w:tcMar>
          </w:tcPr>
          <w:p w:rsidR="002E3CE2" w:rsidRDefault="007D242D">
            <w:pPr>
              <w:numPr>
                <w:ilvl w:val="0"/>
                <w:numId w:val="20"/>
              </w:numPr>
              <w:rPr>
                <w:rFonts w:ascii="Arial" w:hAnsi="Arial" w:cs="Arial"/>
                <w:color w:val="000000"/>
                <w:sz w:val="18"/>
                <w:szCs w:val="18"/>
              </w:rPr>
            </w:pPr>
            <w:r>
              <w:rPr>
                <w:rFonts w:ascii="Arial" w:hAnsi="Arial" w:cs="Arial"/>
                <w:color w:val="000000"/>
                <w:sz w:val="18"/>
                <w:szCs w:val="18"/>
              </w:rPr>
              <w:t>večfunkcijska laserska naprava, 1 kpl</w:t>
            </w:r>
          </w:p>
          <w:p w:rsidR="002E3CE2" w:rsidRDefault="007D242D">
            <w:pPr>
              <w:numPr>
                <w:ilvl w:val="0"/>
                <w:numId w:val="20"/>
              </w:numPr>
              <w:rPr>
                <w:rFonts w:ascii="Arial" w:hAnsi="Arial" w:cs="Arial"/>
                <w:color w:val="000000"/>
                <w:sz w:val="18"/>
                <w:szCs w:val="18"/>
              </w:rPr>
            </w:pPr>
            <w:r>
              <w:rPr>
                <w:rFonts w:ascii="Arial" w:hAnsi="Arial" w:cs="Arial"/>
                <w:color w:val="000000"/>
                <w:sz w:val="18"/>
                <w:szCs w:val="18"/>
              </w:rPr>
              <w:t>špranjska svetilka ali fundus kamera, 1 kpl</w:t>
            </w:r>
          </w:p>
          <w:p w:rsidR="002E3CE2" w:rsidRDefault="007D242D">
            <w:pPr>
              <w:numPr>
                <w:ilvl w:val="0"/>
                <w:numId w:val="20"/>
              </w:numPr>
              <w:rPr>
                <w:rFonts w:ascii="Arial" w:hAnsi="Arial" w:cs="Arial"/>
                <w:color w:val="000000"/>
                <w:sz w:val="18"/>
                <w:szCs w:val="18"/>
              </w:rPr>
            </w:pPr>
            <w:r>
              <w:rPr>
                <w:rFonts w:ascii="Arial" w:hAnsi="Arial" w:cs="Arial"/>
                <w:color w:val="000000"/>
                <w:sz w:val="18"/>
                <w:szCs w:val="18"/>
              </w:rPr>
              <w:t>električna pomična mizica, 1 kpl</w:t>
            </w:r>
          </w:p>
          <w:p w:rsidR="002E3CE2" w:rsidRDefault="007D242D">
            <w:pPr>
              <w:numPr>
                <w:ilvl w:val="0"/>
                <w:numId w:val="20"/>
              </w:numPr>
              <w:rPr>
                <w:rFonts w:ascii="Arial" w:hAnsi="Arial" w:cs="Arial"/>
                <w:color w:val="000000"/>
                <w:sz w:val="18"/>
                <w:szCs w:val="18"/>
              </w:rPr>
            </w:pPr>
            <w:r>
              <w:rPr>
                <w:rFonts w:ascii="Arial" w:hAnsi="Arial" w:cs="Arial"/>
                <w:color w:val="000000"/>
                <w:sz w:val="18"/>
                <w:szCs w:val="18"/>
              </w:rPr>
              <w:t>zaščitna očala, 1 kpl (1+1)</w:t>
            </w:r>
          </w:p>
        </w:tc>
      </w:tr>
    </w:tbl>
    <w:p w:rsidR="002E3CE2" w:rsidRDefault="007D242D">
      <w:pPr>
        <w:spacing w:before="225" w:after="225" w:line="240" w:lineRule="auto"/>
        <w:jc w:val="both"/>
      </w:pPr>
      <w:r>
        <w:rPr>
          <w:rFonts w:ascii="Arial" w:hAnsi="Arial" w:cs="Arial"/>
          <w:b/>
          <w:bCs/>
          <w:color w:val="000000"/>
          <w:sz w:val="18"/>
          <w:szCs w:val="18"/>
        </w:rPr>
        <w:t>1. </w:t>
      </w:r>
      <w:r>
        <w:rPr>
          <w:rFonts w:ascii="Arial" w:hAnsi="Arial" w:cs="Arial"/>
          <w:b/>
          <w:bCs/>
          <w:color w:val="000000"/>
          <w:sz w:val="18"/>
          <w:szCs w:val="18"/>
          <w:u w:val="single"/>
        </w:rPr>
        <w:t>ve</w:t>
      </w:r>
      <w:r>
        <w:rPr>
          <w:rFonts w:ascii="Arial" w:hAnsi="Arial" w:cs="Arial"/>
          <w:b/>
          <w:bCs/>
          <w:color w:val="000000"/>
          <w:sz w:val="18"/>
          <w:szCs w:val="18"/>
          <w:u w:val="single"/>
        </w:rPr>
        <w:t>čfunkcijska laserska naprava za fotokoagulacijo makule in periferije mrežnice:</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21"/>
              </w:numPr>
              <w:rPr>
                <w:rFonts w:ascii="Arial" w:hAnsi="Arial" w:cs="Arial"/>
                <w:color w:val="000000"/>
                <w:sz w:val="18"/>
                <w:szCs w:val="18"/>
              </w:rPr>
            </w:pPr>
            <w:r>
              <w:rPr>
                <w:rFonts w:ascii="Arial" w:hAnsi="Arial" w:cs="Arial"/>
                <w:color w:val="000000"/>
                <w:sz w:val="18"/>
                <w:szCs w:val="18"/>
              </w:rPr>
              <w:t>valovna dolžina: rumena, 577 nm</w:t>
            </w:r>
          </w:p>
          <w:p w:rsidR="002E3CE2" w:rsidRDefault="007D242D">
            <w:pPr>
              <w:numPr>
                <w:ilvl w:val="0"/>
                <w:numId w:val="21"/>
              </w:numPr>
              <w:rPr>
                <w:rFonts w:ascii="Arial" w:hAnsi="Arial" w:cs="Arial"/>
                <w:color w:val="000000"/>
                <w:sz w:val="18"/>
                <w:szCs w:val="18"/>
              </w:rPr>
            </w:pPr>
            <w:r>
              <w:rPr>
                <w:rFonts w:ascii="Arial" w:hAnsi="Arial" w:cs="Arial"/>
                <w:color w:val="000000"/>
                <w:sz w:val="18"/>
                <w:szCs w:val="18"/>
              </w:rPr>
              <w:t>ciljni žarek: v območju 635-650 nm,</w:t>
            </w:r>
          </w:p>
          <w:p w:rsidR="002E3CE2" w:rsidRDefault="007D242D">
            <w:pPr>
              <w:numPr>
                <w:ilvl w:val="0"/>
                <w:numId w:val="21"/>
              </w:numPr>
              <w:rPr>
                <w:rFonts w:ascii="Arial" w:hAnsi="Arial" w:cs="Arial"/>
                <w:color w:val="000000"/>
                <w:sz w:val="18"/>
                <w:szCs w:val="18"/>
              </w:rPr>
            </w:pPr>
            <w:r>
              <w:rPr>
                <w:rFonts w:ascii="Arial" w:hAnsi="Arial" w:cs="Arial"/>
                <w:color w:val="000000"/>
                <w:sz w:val="18"/>
                <w:szCs w:val="18"/>
              </w:rPr>
              <w:t>moč v tkivu: do max 2000 mW</w:t>
            </w:r>
          </w:p>
          <w:p w:rsidR="002E3CE2" w:rsidRDefault="007D242D">
            <w:pPr>
              <w:numPr>
                <w:ilvl w:val="0"/>
                <w:numId w:val="21"/>
              </w:numPr>
              <w:rPr>
                <w:rFonts w:ascii="Arial" w:hAnsi="Arial" w:cs="Arial"/>
                <w:color w:val="000000"/>
                <w:sz w:val="18"/>
                <w:szCs w:val="18"/>
              </w:rPr>
            </w:pPr>
            <w:r>
              <w:rPr>
                <w:rFonts w:ascii="Arial" w:hAnsi="Arial" w:cs="Arial"/>
                <w:color w:val="000000"/>
                <w:sz w:val="18"/>
                <w:szCs w:val="18"/>
              </w:rPr>
              <w:t>trajanje impulza pri delovanju funkcije navadnega laserja: vsaj v območ</w:t>
            </w:r>
            <w:r>
              <w:rPr>
                <w:rFonts w:ascii="Arial" w:hAnsi="Arial" w:cs="Arial"/>
                <w:color w:val="000000"/>
                <w:sz w:val="18"/>
                <w:szCs w:val="18"/>
              </w:rPr>
              <w:t>ju 10 ms do 3000 ms</w:t>
            </w:r>
          </w:p>
          <w:p w:rsidR="002E3CE2" w:rsidRDefault="007D242D">
            <w:pPr>
              <w:numPr>
                <w:ilvl w:val="0"/>
                <w:numId w:val="21"/>
              </w:numPr>
              <w:rPr>
                <w:rFonts w:ascii="Arial" w:hAnsi="Arial" w:cs="Arial"/>
                <w:color w:val="000000"/>
                <w:sz w:val="18"/>
                <w:szCs w:val="18"/>
              </w:rPr>
            </w:pPr>
            <w:r>
              <w:rPr>
                <w:rFonts w:ascii="Arial" w:hAnsi="Arial" w:cs="Arial"/>
                <w:color w:val="000000"/>
                <w:sz w:val="18"/>
                <w:szCs w:val="18"/>
              </w:rPr>
              <w:t>možnost »mikro pulznega« oz. »sub pulznega« delovanja oz. delovanja na način »vlak mikrosekundnih impulzov v pulznem ovoju« z valovno dolžino 577 nm (poimenovanja te funkcije delovanja so različna pri različnih proizvajalcih, naročnik d</w:t>
            </w:r>
            <w:r>
              <w:rPr>
                <w:rFonts w:ascii="Arial" w:hAnsi="Arial" w:cs="Arial"/>
                <w:color w:val="000000"/>
                <w:sz w:val="18"/>
                <w:szCs w:val="18"/>
              </w:rPr>
              <w:t>opušča tudi kako drugo poimenovanje, ki je funkcionalno enakovredno navedenim!) lahko , z nastavljivim ciklom delovanja: vsaj od 5-15%</w:t>
            </w:r>
          </w:p>
          <w:p w:rsidR="002E3CE2" w:rsidRDefault="007D242D">
            <w:pPr>
              <w:numPr>
                <w:ilvl w:val="0"/>
                <w:numId w:val="21"/>
              </w:numPr>
              <w:rPr>
                <w:rFonts w:ascii="Arial" w:hAnsi="Arial" w:cs="Arial"/>
                <w:color w:val="000000"/>
                <w:sz w:val="18"/>
                <w:szCs w:val="18"/>
              </w:rPr>
            </w:pPr>
            <w:r>
              <w:rPr>
                <w:rFonts w:ascii="Arial" w:hAnsi="Arial" w:cs="Arial"/>
                <w:color w:val="000000"/>
                <w:sz w:val="18"/>
                <w:szCs w:val="18"/>
              </w:rPr>
              <w:t>Velikost delovnega žarka pri posamezni točki: vsaj od 50 do 400 µm</w:t>
            </w:r>
          </w:p>
          <w:p w:rsidR="002E3CE2" w:rsidRDefault="007D242D">
            <w:pPr>
              <w:numPr>
                <w:ilvl w:val="0"/>
                <w:numId w:val="21"/>
              </w:numPr>
              <w:rPr>
                <w:rFonts w:ascii="Arial" w:hAnsi="Arial" w:cs="Arial"/>
                <w:color w:val="000000"/>
                <w:sz w:val="18"/>
                <w:szCs w:val="18"/>
              </w:rPr>
            </w:pPr>
            <w:r>
              <w:rPr>
                <w:rFonts w:ascii="Arial" w:hAnsi="Arial" w:cs="Arial"/>
                <w:color w:val="000000"/>
                <w:sz w:val="18"/>
                <w:szCs w:val="18"/>
              </w:rPr>
              <w:t>Možnost pečatenja s pomočjo vzorcev (npr. posamezna to</w:t>
            </w:r>
            <w:r>
              <w:rPr>
                <w:rFonts w:ascii="Arial" w:hAnsi="Arial" w:cs="Arial"/>
                <w:color w:val="000000"/>
                <w:sz w:val="18"/>
                <w:szCs w:val="18"/>
              </w:rPr>
              <w:t>čka, pravokotna oblika, krogi, grid - rešeto… v multi spot načinu in »mikro pulz«/»sub pulz«/»vlakec«/  načinu)</w:t>
            </w:r>
          </w:p>
          <w:p w:rsidR="002E3CE2" w:rsidRDefault="007D242D">
            <w:pPr>
              <w:numPr>
                <w:ilvl w:val="0"/>
                <w:numId w:val="21"/>
              </w:numPr>
              <w:rPr>
                <w:rFonts w:ascii="Arial" w:hAnsi="Arial" w:cs="Arial"/>
                <w:color w:val="000000"/>
                <w:sz w:val="18"/>
                <w:szCs w:val="18"/>
              </w:rPr>
            </w:pPr>
            <w:r>
              <w:rPr>
                <w:rFonts w:ascii="Arial" w:hAnsi="Arial" w:cs="Arial"/>
                <w:color w:val="000000"/>
                <w:sz w:val="18"/>
                <w:szCs w:val="18"/>
              </w:rPr>
              <w:t>Zaslon z možnostjo upravljanja na dotik za kontrolo funkcij laserja,</w:t>
            </w:r>
          </w:p>
        </w:tc>
      </w:tr>
    </w:tbl>
    <w:p w:rsidR="002E3CE2" w:rsidRDefault="007D242D">
      <w:pPr>
        <w:spacing w:before="225" w:after="225" w:line="240" w:lineRule="auto"/>
        <w:jc w:val="both"/>
      </w:pPr>
      <w:r>
        <w:rPr>
          <w:rFonts w:ascii="Arial" w:hAnsi="Arial" w:cs="Arial"/>
          <w:b/>
          <w:bCs/>
          <w:color w:val="000000"/>
          <w:sz w:val="18"/>
          <w:szCs w:val="18"/>
        </w:rPr>
        <w:t>2. Špranjska svetilka ali fundus kamera, 1 kpl</w:t>
      </w:r>
    </w:p>
    <w:tbl>
      <w:tblPr>
        <w:tblStyle w:val="NormalTablePHPDOCX"/>
        <w:tblW w:w="0" w:type="auto"/>
        <w:tblInd w:w="108" w:type="dxa"/>
        <w:tblLook w:val="04A0" w:firstRow="1" w:lastRow="0" w:firstColumn="1" w:lastColumn="0" w:noHBand="0" w:noVBand="1"/>
      </w:tblPr>
      <w:tblGrid>
        <w:gridCol w:w="8569"/>
      </w:tblGrid>
      <w:tr w:rsidR="002E3CE2">
        <w:tc>
          <w:tcPr>
            <w:tcW w:w="0" w:type="auto"/>
            <w:tcMar>
              <w:top w:w="0" w:type="auto"/>
              <w:bottom w:w="0" w:type="auto"/>
            </w:tcMar>
          </w:tcPr>
          <w:p w:rsidR="002E3CE2" w:rsidRDefault="007D242D">
            <w:pPr>
              <w:numPr>
                <w:ilvl w:val="0"/>
                <w:numId w:val="22"/>
              </w:numPr>
              <w:rPr>
                <w:rFonts w:ascii="Arial" w:hAnsi="Arial" w:cs="Arial"/>
                <w:color w:val="000000"/>
                <w:sz w:val="18"/>
                <w:szCs w:val="18"/>
              </w:rPr>
            </w:pPr>
            <w:r>
              <w:rPr>
                <w:rFonts w:ascii="Arial" w:hAnsi="Arial" w:cs="Arial"/>
                <w:color w:val="000000"/>
                <w:sz w:val="18"/>
                <w:szCs w:val="18"/>
              </w:rPr>
              <w:t>Špranjska svetilka Haag Str</w:t>
            </w:r>
            <w:r>
              <w:rPr>
                <w:rFonts w:ascii="Arial" w:hAnsi="Arial" w:cs="Arial"/>
                <w:color w:val="000000"/>
                <w:sz w:val="18"/>
                <w:szCs w:val="18"/>
              </w:rPr>
              <w:t>eit ali Zeiss, tip z integriranim laserskim in skeniranim sistemom</w:t>
            </w:r>
          </w:p>
        </w:tc>
      </w:tr>
    </w:tbl>
    <w:p w:rsidR="002E3CE2" w:rsidRDefault="007D242D">
      <w:pPr>
        <w:spacing w:before="225" w:after="225" w:line="240" w:lineRule="auto"/>
        <w:jc w:val="both"/>
      </w:pPr>
      <w:r>
        <w:rPr>
          <w:rFonts w:ascii="Arial" w:hAnsi="Arial" w:cs="Arial"/>
          <w:color w:val="000000"/>
          <w:sz w:val="18"/>
          <w:szCs w:val="18"/>
        </w:rPr>
        <w:t>ali</w:t>
      </w:r>
    </w:p>
    <w:tbl>
      <w:tblPr>
        <w:tblStyle w:val="NormalTablePHPDOCX"/>
        <w:tblW w:w="0" w:type="auto"/>
        <w:tblInd w:w="108" w:type="dxa"/>
        <w:tblLook w:val="04A0" w:firstRow="1" w:lastRow="0" w:firstColumn="1" w:lastColumn="0" w:noHBand="0" w:noVBand="1"/>
      </w:tblPr>
      <w:tblGrid>
        <w:gridCol w:w="8520"/>
      </w:tblGrid>
      <w:tr w:rsidR="002E3CE2">
        <w:tc>
          <w:tcPr>
            <w:tcW w:w="0" w:type="auto"/>
            <w:tcMar>
              <w:top w:w="0" w:type="auto"/>
              <w:bottom w:w="0" w:type="auto"/>
            </w:tcMar>
          </w:tcPr>
          <w:p w:rsidR="002E3CE2" w:rsidRDefault="007D242D">
            <w:pPr>
              <w:numPr>
                <w:ilvl w:val="0"/>
                <w:numId w:val="23"/>
              </w:numPr>
              <w:rPr>
                <w:rFonts w:ascii="Arial" w:hAnsi="Arial" w:cs="Arial"/>
                <w:color w:val="000000"/>
                <w:sz w:val="18"/>
                <w:szCs w:val="18"/>
              </w:rPr>
            </w:pPr>
            <w:r>
              <w:rPr>
                <w:rFonts w:ascii="Arial" w:hAnsi="Arial" w:cs="Arial"/>
                <w:color w:val="000000"/>
                <w:sz w:val="18"/>
                <w:szCs w:val="18"/>
              </w:rPr>
              <w:t>fundus kamera z navigacijskim sistemom, ki omogoča vodeno panretinalno fotokoagulacijo</w:t>
            </w:r>
          </w:p>
        </w:tc>
      </w:tr>
    </w:tbl>
    <w:p w:rsidR="002E3CE2" w:rsidRDefault="007D242D">
      <w:pPr>
        <w:spacing w:before="225" w:after="225" w:line="240" w:lineRule="auto"/>
        <w:jc w:val="both"/>
      </w:pPr>
      <w:r>
        <w:rPr>
          <w:rFonts w:ascii="Arial" w:hAnsi="Arial" w:cs="Arial"/>
          <w:b/>
          <w:bCs/>
          <w:color w:val="000000"/>
          <w:sz w:val="18"/>
          <w:szCs w:val="18"/>
        </w:rPr>
        <w:t>3.         električna pomična mizica, 1 kpl</w:t>
      </w:r>
    </w:p>
    <w:p w:rsidR="002E3CE2" w:rsidRDefault="007D242D">
      <w:pPr>
        <w:spacing w:before="225" w:after="225" w:line="240" w:lineRule="auto"/>
        <w:jc w:val="both"/>
      </w:pPr>
      <w:r>
        <w:rPr>
          <w:rFonts w:ascii="Arial" w:hAnsi="Arial" w:cs="Arial"/>
          <w:b/>
          <w:bCs/>
          <w:color w:val="000000"/>
          <w:sz w:val="18"/>
          <w:szCs w:val="18"/>
        </w:rPr>
        <w:t>4.         zaščitna očala, 1 kpl</w:t>
      </w:r>
    </w:p>
    <w:p w:rsidR="002E3CE2" w:rsidRDefault="007D242D">
      <w:pPr>
        <w:spacing w:before="225" w:after="225" w:line="240" w:lineRule="auto"/>
        <w:ind w:left="720"/>
        <w:jc w:val="both"/>
      </w:pPr>
      <w:r>
        <w:rPr>
          <w:rFonts w:ascii="Arial" w:hAnsi="Arial" w:cs="Arial"/>
          <w:color w:val="000000"/>
          <w:sz w:val="18"/>
          <w:szCs w:val="18"/>
        </w:rPr>
        <w:t>zaščitna oč</w:t>
      </w:r>
      <w:r>
        <w:rPr>
          <w:rFonts w:ascii="Arial" w:hAnsi="Arial" w:cs="Arial"/>
          <w:color w:val="000000"/>
          <w:sz w:val="18"/>
          <w:szCs w:val="18"/>
        </w:rPr>
        <w:t>ala za operaterja in pomočnika, 1 kpl (1+1)</w:t>
      </w:r>
    </w:p>
    <w:p w:rsidR="002E3CE2" w:rsidRDefault="007D242D">
      <w:pPr>
        <w:spacing w:before="225" w:after="225" w:line="240" w:lineRule="auto"/>
        <w:jc w:val="both"/>
      </w:pPr>
      <w:r>
        <w:rPr>
          <w:rFonts w:ascii="Arial" w:hAnsi="Arial" w:cs="Arial"/>
          <w:b/>
          <w:bCs/>
          <w:color w:val="000000"/>
          <w:sz w:val="18"/>
          <w:szCs w:val="18"/>
        </w:rPr>
        <w:t>Izbrani ponudnik bo moral v sklopu ponudbene cene opreme zagotoviti tudi šolanje naročnikovega osebja na lokaciji naročnika.</w:t>
      </w:r>
    </w:p>
    <w:p w:rsidR="002E3CE2" w:rsidRDefault="007D242D">
      <w:pPr>
        <w:spacing w:before="225" w:after="225" w:line="240" w:lineRule="auto"/>
        <w:jc w:val="both"/>
      </w:pPr>
      <w:r>
        <w:rPr>
          <w:rFonts w:ascii="Arial" w:hAnsi="Arial" w:cs="Arial"/>
          <w:b/>
          <w:bCs/>
          <w:color w:val="000000"/>
          <w:sz w:val="18"/>
          <w:szCs w:val="18"/>
        </w:rPr>
        <w:t>Garancijska doba za vso dobavljeno opremo: najmanj 24 mesecev od podpisa primopredajnega zapisnika.                                                                                                </w:t>
      </w:r>
    </w:p>
    <w:p w:rsidR="002E3CE2" w:rsidRDefault="007D242D">
      <w:pPr>
        <w:spacing w:before="225" w:after="225" w:line="240" w:lineRule="auto"/>
        <w:jc w:val="both"/>
      </w:pPr>
      <w:r>
        <w:rPr>
          <w:rFonts w:ascii="Arial" w:hAnsi="Arial" w:cs="Arial"/>
          <w:b/>
          <w:bCs/>
          <w:color w:val="000000"/>
          <w:sz w:val="18"/>
          <w:szCs w:val="18"/>
          <w:u w:val="single"/>
        </w:rPr>
        <w:t>SKLOP II. VZDRŽEVANJE OPREME</w:t>
      </w:r>
    </w:p>
    <w:p w:rsidR="002E3CE2" w:rsidRDefault="007D242D">
      <w:pPr>
        <w:spacing w:before="225" w:after="225" w:line="240" w:lineRule="auto"/>
        <w:jc w:val="both"/>
      </w:pPr>
      <w:r>
        <w:rPr>
          <w:rFonts w:ascii="Arial" w:hAnsi="Arial" w:cs="Arial"/>
          <w:color w:val="000000"/>
          <w:sz w:val="18"/>
          <w:szCs w:val="18"/>
        </w:rPr>
        <w:t>1. VZDRŽEVANJE V ČASU GARANCIJS</w:t>
      </w:r>
      <w:r>
        <w:rPr>
          <w:rFonts w:ascii="Arial" w:hAnsi="Arial" w:cs="Arial"/>
          <w:color w:val="000000"/>
          <w:sz w:val="18"/>
          <w:szCs w:val="18"/>
        </w:rPr>
        <w:t>KE DOBE</w:t>
      </w:r>
    </w:p>
    <w:p w:rsidR="002E3CE2" w:rsidRDefault="007D242D">
      <w:pPr>
        <w:spacing w:before="225" w:after="225" w:line="240" w:lineRule="auto"/>
        <w:jc w:val="both"/>
      </w:pPr>
      <w:r>
        <w:rPr>
          <w:rFonts w:ascii="Arial" w:hAnsi="Arial" w:cs="Arial"/>
          <w:color w:val="000000"/>
          <w:sz w:val="18"/>
          <w:szCs w:val="18"/>
        </w:rPr>
        <w:t>Izbrani dobavitelj bo moral v času trajanja garancijske dobe zagotavljati tako preventivno vzdrževanje po specifikaciji proizvajalca opreme, kot tudi  odpravo vseh napak oz. nepravilnosti v delovanju opreme, ki je predmet tega naročila,</w:t>
      </w:r>
      <w:r>
        <w:rPr>
          <w:rFonts w:ascii="Arial" w:hAnsi="Arial" w:cs="Arial"/>
          <w:color w:val="000000"/>
          <w:sz w:val="18"/>
          <w:szCs w:val="18"/>
          <w:u w:val="single"/>
        </w:rPr>
        <w:t> </w:t>
      </w:r>
      <w:r>
        <w:rPr>
          <w:rFonts w:ascii="Arial" w:hAnsi="Arial" w:cs="Arial"/>
          <w:b/>
          <w:bCs/>
          <w:color w:val="000000"/>
          <w:sz w:val="18"/>
          <w:szCs w:val="18"/>
          <w:u w:val="single"/>
        </w:rPr>
        <w:t>na lastne s</w:t>
      </w:r>
      <w:r>
        <w:rPr>
          <w:rFonts w:ascii="Arial" w:hAnsi="Arial" w:cs="Arial"/>
          <w:b/>
          <w:bCs/>
          <w:color w:val="000000"/>
          <w:sz w:val="18"/>
          <w:szCs w:val="18"/>
          <w:u w:val="single"/>
        </w:rPr>
        <w:t>troške </w:t>
      </w:r>
      <w:r>
        <w:rPr>
          <w:rFonts w:ascii="Arial" w:hAnsi="Arial" w:cs="Arial"/>
          <w:color w:val="000000"/>
          <w:sz w:val="18"/>
          <w:szCs w:val="18"/>
          <w:u w:val="single"/>
        </w:rPr>
        <w:t>(brezplačno).</w:t>
      </w:r>
    </w:p>
    <w:p w:rsidR="002E3CE2" w:rsidRDefault="007D242D">
      <w:pPr>
        <w:spacing w:before="225" w:after="225" w:line="240" w:lineRule="auto"/>
        <w:jc w:val="both"/>
      </w:pPr>
      <w:r>
        <w:rPr>
          <w:rFonts w:ascii="Arial" w:hAnsi="Arial" w:cs="Arial"/>
          <w:color w:val="000000"/>
          <w:sz w:val="18"/>
          <w:szCs w:val="18"/>
        </w:rPr>
        <w:t>Pri tem bo moral zagotavljati: </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24"/>
              </w:numPr>
              <w:rPr>
                <w:rFonts w:ascii="Arial" w:hAnsi="Arial" w:cs="Arial"/>
                <w:color w:val="000000"/>
                <w:sz w:val="18"/>
                <w:szCs w:val="18"/>
              </w:rPr>
            </w:pPr>
            <w:r>
              <w:rPr>
                <w:rFonts w:ascii="Arial" w:hAnsi="Arial" w:cs="Arial"/>
                <w:color w:val="000000"/>
                <w:sz w:val="18"/>
                <w:szCs w:val="18"/>
              </w:rPr>
              <w:t>servisiranje dobavljenega blaga (servis in rez. dele) pri s strani proizvajalca pooblaščenem in usposobljenem serviserju v RS</w:t>
            </w:r>
          </w:p>
          <w:p w:rsidR="002E3CE2" w:rsidRDefault="007D242D">
            <w:pPr>
              <w:numPr>
                <w:ilvl w:val="0"/>
                <w:numId w:val="24"/>
              </w:numPr>
              <w:rPr>
                <w:rFonts w:ascii="Arial" w:hAnsi="Arial" w:cs="Arial"/>
                <w:color w:val="000000"/>
                <w:sz w:val="18"/>
                <w:szCs w:val="18"/>
              </w:rPr>
            </w:pPr>
            <w:r>
              <w:rPr>
                <w:rFonts w:ascii="Arial" w:hAnsi="Arial" w:cs="Arial"/>
                <w:color w:val="000000"/>
                <w:sz w:val="18"/>
                <w:szCs w:val="18"/>
              </w:rPr>
              <w:lastRenderedPageBreak/>
              <w:t>Odzivni čas 48 ur </w:t>
            </w:r>
            <w:r>
              <w:rPr>
                <w:rFonts w:ascii="Arial" w:hAnsi="Arial" w:cs="Arial"/>
                <w:i/>
                <w:iCs/>
                <w:color w:val="000000"/>
                <w:sz w:val="18"/>
                <w:szCs w:val="18"/>
              </w:rPr>
              <w:t>po prejemu obvestila naročnika</w:t>
            </w:r>
          </w:p>
          <w:p w:rsidR="002E3CE2" w:rsidRDefault="007D242D">
            <w:pPr>
              <w:numPr>
                <w:ilvl w:val="0"/>
                <w:numId w:val="24"/>
              </w:numPr>
              <w:rPr>
                <w:rFonts w:ascii="Arial" w:hAnsi="Arial" w:cs="Arial"/>
                <w:color w:val="000000"/>
                <w:sz w:val="18"/>
                <w:szCs w:val="18"/>
              </w:rPr>
            </w:pPr>
            <w:r>
              <w:rPr>
                <w:rFonts w:ascii="Arial" w:hAnsi="Arial" w:cs="Arial"/>
                <w:color w:val="000000"/>
                <w:sz w:val="18"/>
                <w:szCs w:val="18"/>
              </w:rPr>
              <w:t xml:space="preserve">Čas za odpravo napak 5 dni, </w:t>
            </w:r>
            <w:r>
              <w:rPr>
                <w:rFonts w:ascii="Arial" w:hAnsi="Arial" w:cs="Arial"/>
                <w:color w:val="000000"/>
                <w:sz w:val="18"/>
                <w:szCs w:val="18"/>
              </w:rPr>
              <w:t>po prejemu obvestila naročnika, izjemoma več po predhodnem dogovoru z naročnikom</w:t>
            </w:r>
          </w:p>
        </w:tc>
      </w:tr>
    </w:tbl>
    <w:p w:rsidR="002E3CE2" w:rsidRDefault="007D242D">
      <w:pPr>
        <w:spacing w:before="225" w:after="225" w:line="240" w:lineRule="auto"/>
        <w:jc w:val="both"/>
      </w:pPr>
      <w:r>
        <w:rPr>
          <w:rFonts w:ascii="Arial" w:hAnsi="Arial" w:cs="Arial"/>
          <w:color w:val="000000"/>
          <w:sz w:val="18"/>
          <w:szCs w:val="18"/>
        </w:rPr>
        <w:lastRenderedPageBreak/>
        <w:t>2. PREVENTIVNO VZDRŽEVANJE PO IZTEKU GARANCIJSKE DOBE</w:t>
      </w:r>
    </w:p>
    <w:p w:rsidR="002E3CE2" w:rsidRDefault="007D242D">
      <w:pPr>
        <w:spacing w:before="225" w:after="225" w:line="240" w:lineRule="auto"/>
        <w:jc w:val="both"/>
      </w:pPr>
      <w:r>
        <w:rPr>
          <w:rFonts w:ascii="Arial" w:hAnsi="Arial" w:cs="Arial"/>
          <w:color w:val="000000"/>
          <w:sz w:val="18"/>
          <w:szCs w:val="18"/>
        </w:rPr>
        <w:t>Naročnik bo z izbranim ponudnikom sklenil pogodbo o vzdrževanju predmetne opreme za obdobje petih let po izteku garancij</w:t>
      </w:r>
      <w:r>
        <w:rPr>
          <w:rFonts w:ascii="Arial" w:hAnsi="Arial" w:cs="Arial"/>
          <w:color w:val="000000"/>
          <w:sz w:val="18"/>
          <w:szCs w:val="18"/>
        </w:rPr>
        <w:t>ske dobe. Ta pogodba bo začela veljati po preteku garancijskega roka.</w:t>
      </w:r>
    </w:p>
    <w:p w:rsidR="002E3CE2" w:rsidRDefault="007D242D">
      <w:pPr>
        <w:spacing w:before="225" w:after="225" w:line="240" w:lineRule="auto"/>
        <w:jc w:val="both"/>
      </w:pPr>
      <w:r>
        <w:rPr>
          <w:rFonts w:ascii="Arial" w:hAnsi="Arial" w:cs="Arial"/>
          <w:color w:val="000000"/>
          <w:sz w:val="18"/>
          <w:szCs w:val="18"/>
        </w:rPr>
        <w:t>Izbrani dobavitelj bo moral v času po izteku garancijske dobe zagotavljati preventivno vzdrževanje opreme </w:t>
      </w:r>
      <w:r>
        <w:rPr>
          <w:rFonts w:ascii="Arial" w:hAnsi="Arial" w:cs="Arial"/>
          <w:color w:val="000000"/>
          <w:sz w:val="18"/>
          <w:szCs w:val="18"/>
          <w:u w:val="single"/>
        </w:rPr>
        <w:t>na stroške naročnika.</w:t>
      </w:r>
    </w:p>
    <w:p w:rsidR="002E3CE2" w:rsidRDefault="007D242D">
      <w:pPr>
        <w:spacing w:before="225" w:after="225" w:line="240" w:lineRule="auto"/>
        <w:jc w:val="both"/>
      </w:pPr>
      <w:r>
        <w:rPr>
          <w:rFonts w:ascii="Arial" w:hAnsi="Arial" w:cs="Arial"/>
          <w:color w:val="000000"/>
          <w:sz w:val="18"/>
          <w:szCs w:val="18"/>
        </w:rPr>
        <w:t>Pri tem bo moral zagotavljati:</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25"/>
              </w:numPr>
              <w:rPr>
                <w:rFonts w:ascii="Arial" w:hAnsi="Arial" w:cs="Arial"/>
                <w:color w:val="000000"/>
                <w:sz w:val="18"/>
                <w:szCs w:val="18"/>
              </w:rPr>
            </w:pPr>
            <w:r>
              <w:rPr>
                <w:rFonts w:ascii="Arial" w:hAnsi="Arial" w:cs="Arial"/>
                <w:color w:val="000000"/>
                <w:sz w:val="18"/>
                <w:szCs w:val="18"/>
              </w:rPr>
              <w:t>servisiranje dobavljenega b</w:t>
            </w:r>
            <w:r>
              <w:rPr>
                <w:rFonts w:ascii="Arial" w:hAnsi="Arial" w:cs="Arial"/>
                <w:color w:val="000000"/>
                <w:sz w:val="18"/>
                <w:szCs w:val="18"/>
              </w:rPr>
              <w:t>laga (servis in originalne rez. dele) pri s strani proizvajalca pooblaščenem in usposobljenem serviserju v RS.</w:t>
            </w:r>
          </w:p>
        </w:tc>
      </w:tr>
    </w:tbl>
    <w:p w:rsidR="002E3CE2" w:rsidRDefault="007D242D">
      <w:pPr>
        <w:spacing w:before="225" w:after="225" w:line="240" w:lineRule="auto"/>
        <w:jc w:val="both"/>
      </w:pPr>
      <w:r>
        <w:rPr>
          <w:rFonts w:ascii="Arial" w:hAnsi="Arial" w:cs="Arial"/>
          <w:color w:val="000000"/>
          <w:sz w:val="18"/>
          <w:szCs w:val="18"/>
        </w:rPr>
        <w:t>Redno  preventivno vzdrževanje  (brez rezervnih delov) po specifikaciji proizvajalca,  za obdobje 5-let.</w:t>
      </w:r>
    </w:p>
    <w:p w:rsidR="002E3CE2" w:rsidRDefault="007D242D">
      <w:pPr>
        <w:spacing w:before="225" w:after="225" w:line="240" w:lineRule="auto"/>
        <w:jc w:val="both"/>
      </w:pPr>
      <w:r>
        <w:rPr>
          <w:rFonts w:ascii="Arial" w:hAnsi="Arial" w:cs="Arial"/>
          <w:color w:val="000000"/>
          <w:sz w:val="18"/>
          <w:szCs w:val="18"/>
        </w:rPr>
        <w:t>Preventivno vzdrž</w:t>
      </w:r>
      <w:r>
        <w:rPr>
          <w:rFonts w:ascii="Arial" w:hAnsi="Arial" w:cs="Arial"/>
          <w:color w:val="000000"/>
          <w:sz w:val="18"/>
          <w:szCs w:val="18"/>
        </w:rPr>
        <w:t>evanje mora zajemati vsa potrebna dela, predpisana od proizvajalca ponujene opreme, kot npr: pregled sistema, čiščenje in vsa ostala potrebna dela za nemoteno delovanje ponujene opreme v skladu z navodili proizvajalca opreme.</w:t>
      </w:r>
    </w:p>
    <w:p w:rsidR="002E3CE2" w:rsidRDefault="007D242D">
      <w:pPr>
        <w:spacing w:before="225" w:after="225" w:line="240" w:lineRule="auto"/>
        <w:jc w:val="both"/>
      </w:pPr>
      <w:r>
        <w:rPr>
          <w:rFonts w:ascii="Arial" w:hAnsi="Arial" w:cs="Arial"/>
          <w:b/>
          <w:bCs/>
          <w:color w:val="000000"/>
          <w:sz w:val="18"/>
          <w:szCs w:val="18"/>
          <w:u w:val="single"/>
        </w:rPr>
        <w:t>Ponudnik mora k v okviru ponud</w:t>
      </w:r>
      <w:r>
        <w:rPr>
          <w:rFonts w:ascii="Arial" w:hAnsi="Arial" w:cs="Arial"/>
          <w:b/>
          <w:bCs/>
          <w:color w:val="000000"/>
          <w:sz w:val="18"/>
          <w:szCs w:val="18"/>
          <w:u w:val="single"/>
        </w:rPr>
        <w:t>bene dokumentacije predložiti specifikacijo del preventivnega vzdrževanja  brez rezervnih delov in navesti število potrebnih preventivnih pregledov v obdobju enega leta, ki so predpisani od proizvajalca opreme.</w:t>
      </w:r>
    </w:p>
    <w:p w:rsidR="002E3CE2" w:rsidRDefault="007D242D">
      <w:pPr>
        <w:spacing w:before="225" w:after="225" w:line="240" w:lineRule="auto"/>
        <w:jc w:val="both"/>
      </w:pPr>
      <w:r>
        <w:rPr>
          <w:rFonts w:ascii="Arial" w:hAnsi="Arial" w:cs="Arial"/>
          <w:color w:val="000000"/>
          <w:sz w:val="18"/>
          <w:szCs w:val="18"/>
        </w:rPr>
        <w:t>Izvajanje storitev </w:t>
      </w:r>
      <w:r>
        <w:rPr>
          <w:rFonts w:ascii="Arial" w:hAnsi="Arial" w:cs="Arial"/>
          <w:b/>
          <w:bCs/>
          <w:color w:val="000000"/>
          <w:sz w:val="18"/>
          <w:szCs w:val="18"/>
        </w:rPr>
        <w:t>preventivnega vzdrževanja</w:t>
      </w:r>
      <w:r>
        <w:rPr>
          <w:rFonts w:ascii="Arial" w:hAnsi="Arial" w:cs="Arial"/>
          <w:color w:val="000000"/>
          <w:sz w:val="18"/>
          <w:szCs w:val="18"/>
        </w:rPr>
        <w:t> </w:t>
      </w:r>
      <w:r>
        <w:rPr>
          <w:rFonts w:ascii="Arial" w:hAnsi="Arial" w:cs="Arial"/>
          <w:color w:val="000000"/>
          <w:sz w:val="18"/>
          <w:szCs w:val="18"/>
        </w:rPr>
        <w:t>obsega redne preventivne servise aparatov/naprav, in sicer po specifikaciji proizvajalca. Cena rednih preventivnih servisov (kpl storitev za posamezno aparaturo) zajema vse stroške (potrošni material, delo, potni stroški,…), ne vključujejo pa stroškov more</w:t>
      </w:r>
      <w:r>
        <w:rPr>
          <w:rFonts w:ascii="Arial" w:hAnsi="Arial" w:cs="Arial"/>
          <w:color w:val="000000"/>
          <w:sz w:val="18"/>
          <w:szCs w:val="18"/>
        </w:rPr>
        <w:t>bitnih zamenjanih rezervnih delov, ki se obračunavajo ločeno, po dejansko nastalih stroških. Obračun se izvede na podlagi s strani naročnika podpisanega poročila o opravljenih storitvah.</w:t>
      </w:r>
    </w:p>
    <w:p w:rsidR="002E3CE2" w:rsidRDefault="007D242D">
      <w:pPr>
        <w:spacing w:before="225" w:after="225" w:line="240" w:lineRule="auto"/>
        <w:jc w:val="both"/>
      </w:pPr>
      <w:r>
        <w:rPr>
          <w:rFonts w:ascii="Arial" w:hAnsi="Arial" w:cs="Arial"/>
          <w:color w:val="000000"/>
          <w:sz w:val="18"/>
          <w:szCs w:val="18"/>
        </w:rPr>
        <w:t>Redni preventivni servis obsega:</w:t>
      </w:r>
    </w:p>
    <w:tbl>
      <w:tblPr>
        <w:tblStyle w:val="NormalTablePHPDOCX"/>
        <w:tblW w:w="0" w:type="auto"/>
        <w:tblInd w:w="108" w:type="dxa"/>
        <w:tblLook w:val="04A0" w:firstRow="1" w:lastRow="0" w:firstColumn="1" w:lastColumn="0" w:noHBand="0" w:noVBand="1"/>
      </w:tblPr>
      <w:tblGrid>
        <w:gridCol w:w="8930"/>
      </w:tblGrid>
      <w:tr w:rsidR="002E3CE2">
        <w:tc>
          <w:tcPr>
            <w:tcW w:w="0" w:type="auto"/>
            <w:tcMar>
              <w:top w:w="0" w:type="auto"/>
              <w:bottom w:w="0" w:type="auto"/>
            </w:tcMar>
          </w:tcPr>
          <w:p w:rsidR="002E3CE2" w:rsidRDefault="007D242D">
            <w:pPr>
              <w:numPr>
                <w:ilvl w:val="0"/>
                <w:numId w:val="26"/>
              </w:numPr>
              <w:rPr>
                <w:rFonts w:ascii="Arial" w:hAnsi="Arial" w:cs="Arial"/>
                <w:color w:val="000000"/>
                <w:sz w:val="18"/>
                <w:szCs w:val="18"/>
              </w:rPr>
            </w:pPr>
            <w:r>
              <w:rPr>
                <w:rFonts w:ascii="Arial" w:hAnsi="Arial" w:cs="Arial"/>
                <w:color w:val="000000"/>
                <w:sz w:val="18"/>
                <w:szCs w:val="18"/>
              </w:rPr>
              <w:t>pregled dejanskega stanja,</w:t>
            </w:r>
          </w:p>
          <w:p w:rsidR="002E3CE2" w:rsidRDefault="007D242D">
            <w:pPr>
              <w:numPr>
                <w:ilvl w:val="0"/>
                <w:numId w:val="26"/>
              </w:numPr>
              <w:rPr>
                <w:rFonts w:ascii="Arial" w:hAnsi="Arial" w:cs="Arial"/>
                <w:color w:val="000000"/>
                <w:sz w:val="18"/>
                <w:szCs w:val="18"/>
              </w:rPr>
            </w:pPr>
            <w:r>
              <w:rPr>
                <w:rFonts w:ascii="Arial" w:hAnsi="Arial" w:cs="Arial"/>
                <w:color w:val="000000"/>
                <w:sz w:val="18"/>
                <w:szCs w:val="18"/>
              </w:rPr>
              <w:t>zamenjava</w:t>
            </w:r>
            <w:r>
              <w:rPr>
                <w:rFonts w:ascii="Arial" w:hAnsi="Arial" w:cs="Arial"/>
                <w:color w:val="000000"/>
                <w:sz w:val="18"/>
                <w:szCs w:val="18"/>
              </w:rPr>
              <w:t xml:space="preserve"> predpisanih delov,</w:t>
            </w:r>
          </w:p>
          <w:p w:rsidR="002E3CE2" w:rsidRDefault="007D242D">
            <w:pPr>
              <w:numPr>
                <w:ilvl w:val="0"/>
                <w:numId w:val="26"/>
              </w:numPr>
              <w:rPr>
                <w:rFonts w:ascii="Arial" w:hAnsi="Arial" w:cs="Arial"/>
                <w:color w:val="000000"/>
                <w:sz w:val="18"/>
                <w:szCs w:val="18"/>
              </w:rPr>
            </w:pPr>
            <w:r>
              <w:rPr>
                <w:rFonts w:ascii="Arial" w:hAnsi="Arial" w:cs="Arial"/>
                <w:color w:val="000000"/>
                <w:sz w:val="18"/>
                <w:szCs w:val="18"/>
              </w:rPr>
              <w:t>preverjanje ustreznosti po kontrolnem listu</w:t>
            </w:r>
          </w:p>
          <w:p w:rsidR="002E3CE2" w:rsidRDefault="007D242D">
            <w:pPr>
              <w:numPr>
                <w:ilvl w:val="0"/>
                <w:numId w:val="26"/>
              </w:numPr>
              <w:rPr>
                <w:rFonts w:ascii="Arial" w:hAnsi="Arial" w:cs="Arial"/>
                <w:color w:val="000000"/>
                <w:sz w:val="18"/>
                <w:szCs w:val="18"/>
              </w:rPr>
            </w:pPr>
            <w:r>
              <w:rPr>
                <w:rFonts w:ascii="Arial" w:hAnsi="Arial" w:cs="Arial"/>
                <w:color w:val="000000"/>
                <w:sz w:val="18"/>
                <w:szCs w:val="18"/>
              </w:rPr>
              <w:t>izdaja pisne izjave o ustreznosti rezultatov delovanja naprave v skladu s predpisanimi normativi.</w:t>
            </w:r>
          </w:p>
          <w:p w:rsidR="002E3CE2" w:rsidRDefault="007D242D">
            <w:pPr>
              <w:numPr>
                <w:ilvl w:val="0"/>
                <w:numId w:val="26"/>
              </w:numPr>
              <w:rPr>
                <w:rFonts w:ascii="Arial" w:hAnsi="Arial" w:cs="Arial"/>
                <w:color w:val="000000"/>
                <w:sz w:val="18"/>
                <w:szCs w:val="18"/>
              </w:rPr>
            </w:pPr>
            <w:r>
              <w:rPr>
                <w:rFonts w:ascii="Arial" w:hAnsi="Arial" w:cs="Arial"/>
                <w:color w:val="000000"/>
                <w:sz w:val="18"/>
                <w:szCs w:val="18"/>
              </w:rPr>
              <w:t>ostala dela po specifikaciji proizvajalca</w:t>
            </w:r>
          </w:p>
        </w:tc>
      </w:tr>
    </w:tbl>
    <w:p w:rsidR="002E3CE2" w:rsidRDefault="007D242D">
      <w:pPr>
        <w:spacing w:before="225" w:after="225" w:line="240" w:lineRule="auto"/>
        <w:jc w:val="both"/>
      </w:pPr>
      <w:r>
        <w:rPr>
          <w:rFonts w:ascii="Arial" w:hAnsi="Arial" w:cs="Arial"/>
          <w:color w:val="000000"/>
          <w:sz w:val="18"/>
          <w:szCs w:val="18"/>
        </w:rPr>
        <w:t>Izvajalec (izbrani ponudnik) bo moral za vsako kole</w:t>
      </w:r>
      <w:r>
        <w:rPr>
          <w:rFonts w:ascii="Arial" w:hAnsi="Arial" w:cs="Arial"/>
          <w:color w:val="000000"/>
          <w:sz w:val="18"/>
          <w:szCs w:val="18"/>
        </w:rPr>
        <w:t>darsko leto izdelati terminski plan rednih vzdrževalnih del in ga dostaviti naročniku v potrditev.</w:t>
      </w:r>
    </w:p>
    <w:p w:rsidR="002E3CE2" w:rsidRDefault="007D242D">
      <w:pPr>
        <w:spacing w:before="225" w:after="225" w:line="240" w:lineRule="auto"/>
        <w:jc w:val="both"/>
      </w:pPr>
      <w:r>
        <w:rPr>
          <w:rFonts w:ascii="Arial" w:hAnsi="Arial" w:cs="Arial"/>
          <w:color w:val="000000"/>
          <w:sz w:val="18"/>
          <w:szCs w:val="18"/>
        </w:rPr>
        <w:t>Naročnik bo plačeval storitve rednih preventivnih pregledov na osnovi s strani naročnika potrjenih poročil o opravljenih storitvah in zamenjanih rezervnih de</w:t>
      </w:r>
      <w:r>
        <w:rPr>
          <w:rFonts w:ascii="Arial" w:hAnsi="Arial" w:cs="Arial"/>
          <w:color w:val="000000"/>
          <w:sz w:val="18"/>
          <w:szCs w:val="18"/>
        </w:rPr>
        <w:t>lih, v roku 60 dni po prejemu posameznega računa, ki se izstavi po opravljenih storitvah.</w:t>
      </w:r>
    </w:p>
    <w:p w:rsidR="002E3CE2" w:rsidRDefault="007D242D">
      <w:pPr>
        <w:spacing w:before="225" w:after="225" w:line="240" w:lineRule="auto"/>
        <w:jc w:val="both"/>
      </w:pPr>
      <w:r>
        <w:rPr>
          <w:rFonts w:ascii="Arial" w:hAnsi="Arial" w:cs="Arial"/>
          <w:color w:val="000000"/>
          <w:sz w:val="18"/>
          <w:szCs w:val="18"/>
        </w:rPr>
        <w:t>Naročnik dopušča, da se preventivni pregled izvaja tudi v okviru izrednega vzdrževalnega posega.</w:t>
      </w:r>
    </w:p>
    <w:p w:rsidR="002E3CE2" w:rsidRDefault="007D242D">
      <w:pPr>
        <w:spacing w:before="225" w:after="225" w:line="240" w:lineRule="auto"/>
        <w:jc w:val="both"/>
      </w:pPr>
      <w:r>
        <w:rPr>
          <w:rFonts w:ascii="Arial" w:hAnsi="Arial" w:cs="Arial"/>
          <w:b/>
          <w:bCs/>
          <w:color w:val="000000"/>
          <w:sz w:val="18"/>
          <w:szCs w:val="18"/>
        </w:rPr>
        <w:t>3. IZREDNO VZDRŽEVANJE –</w:t>
      </w:r>
      <w:r>
        <w:rPr>
          <w:rFonts w:ascii="Arial" w:hAnsi="Arial" w:cs="Arial"/>
          <w:b/>
          <w:bCs/>
          <w:color w:val="000000"/>
          <w:sz w:val="18"/>
          <w:szCs w:val="18"/>
        </w:rPr>
        <w:t xml:space="preserve"> ODPRAVA NAPAK, OKVAR PO IZTEKU GARANCIJSKEGA ROKA</w:t>
      </w:r>
    </w:p>
    <w:p w:rsidR="002E3CE2" w:rsidRDefault="007D242D">
      <w:pPr>
        <w:spacing w:before="225" w:after="225" w:line="240" w:lineRule="auto"/>
        <w:jc w:val="both"/>
      </w:pPr>
      <w:r>
        <w:rPr>
          <w:rFonts w:ascii="Arial" w:hAnsi="Arial" w:cs="Arial"/>
          <w:color w:val="000000"/>
          <w:sz w:val="18"/>
          <w:szCs w:val="18"/>
        </w:rPr>
        <w:t>Izbrani ponudnik bo moral zagotoviti servisiranje dobavljenega blaga (servis in rez. dele) pri s strani proizvajalca pooblaščenem in usposobljenem serviserju v RS.</w:t>
      </w:r>
    </w:p>
    <w:p w:rsidR="002E3CE2" w:rsidRDefault="007D242D">
      <w:pPr>
        <w:spacing w:before="225" w:after="225" w:line="240" w:lineRule="auto"/>
        <w:jc w:val="both"/>
      </w:pPr>
      <w:r>
        <w:rPr>
          <w:rFonts w:ascii="Arial" w:hAnsi="Arial" w:cs="Arial"/>
          <w:color w:val="000000"/>
          <w:sz w:val="18"/>
          <w:szCs w:val="18"/>
        </w:rPr>
        <w:t>Izredno vzdrževanje zajema zamenjavo iztr</w:t>
      </w:r>
      <w:r>
        <w:rPr>
          <w:rFonts w:ascii="Arial" w:hAnsi="Arial" w:cs="Arial"/>
          <w:color w:val="000000"/>
          <w:sz w:val="18"/>
          <w:szCs w:val="18"/>
        </w:rPr>
        <w:t>ošenih, okvarjenih delov in potrošnega servisnega materiala ter vzpostavitev naprav v fazo pravilnega in brezhibnega delovanja.</w:t>
      </w:r>
    </w:p>
    <w:p w:rsidR="002E3CE2" w:rsidRDefault="007D242D">
      <w:pPr>
        <w:spacing w:before="225" w:after="225" w:line="240" w:lineRule="auto"/>
        <w:jc w:val="both"/>
      </w:pPr>
      <w:r>
        <w:rPr>
          <w:rFonts w:ascii="Arial" w:hAnsi="Arial" w:cs="Arial"/>
          <w:color w:val="000000"/>
          <w:sz w:val="18"/>
          <w:szCs w:val="18"/>
        </w:rPr>
        <w:t xml:space="preserve">Količine za  servisno in potovalno uro ter kilometrino (na predračunu) so zgolj informativne, da naročnik pridobi cene na enoto </w:t>
      </w:r>
      <w:r>
        <w:rPr>
          <w:rFonts w:ascii="Arial" w:hAnsi="Arial" w:cs="Arial"/>
          <w:color w:val="000000"/>
          <w:sz w:val="18"/>
          <w:szCs w:val="18"/>
        </w:rPr>
        <w:t>mere.</w:t>
      </w:r>
    </w:p>
    <w:p w:rsidR="002E3CE2" w:rsidRDefault="007D242D">
      <w:pPr>
        <w:spacing w:before="225" w:after="225" w:line="240" w:lineRule="auto"/>
        <w:jc w:val="both"/>
      </w:pPr>
      <w:r>
        <w:rPr>
          <w:rFonts w:ascii="Arial" w:hAnsi="Arial" w:cs="Arial"/>
          <w:color w:val="000000"/>
          <w:sz w:val="18"/>
          <w:szCs w:val="18"/>
        </w:rPr>
        <w:lastRenderedPageBreak/>
        <w:t>Ponudnik mora ponudbi priložiti cenik originalnih rezervnih delov za dobavljeno opremo na osnovi uradnega cenika proizvajalca aparatur, za vse rezervne dele, ki presegajo znesek 500 EUR brez DDV/kos.</w:t>
      </w:r>
    </w:p>
    <w:p w:rsidR="002E3CE2" w:rsidRDefault="007D242D">
      <w:pPr>
        <w:spacing w:before="225" w:after="225" w:line="240" w:lineRule="auto"/>
        <w:jc w:val="both"/>
      </w:pPr>
      <w:r>
        <w:rPr>
          <w:rFonts w:ascii="Arial" w:hAnsi="Arial" w:cs="Arial"/>
          <w:color w:val="000000"/>
          <w:sz w:val="18"/>
          <w:szCs w:val="18"/>
        </w:rPr>
        <w:t>Izredno vzdrževanje: se izvaja na klic pooblaščene</w:t>
      </w:r>
      <w:r>
        <w:rPr>
          <w:rFonts w:ascii="Arial" w:hAnsi="Arial" w:cs="Arial"/>
          <w:color w:val="000000"/>
          <w:sz w:val="18"/>
          <w:szCs w:val="18"/>
        </w:rPr>
        <w:t xml:space="preserve"> osebe naročnika z največ 48 urnim odzivnim časom (čas ko izvajalec pristopi k izvajanju opravil za odpravo napak) in se ga izvaja do odprave napak. Čas za odpravo napak je max. 5 dni, izjemoma več po predhodnem dogovoru z naročnikom.</w:t>
      </w:r>
    </w:p>
    <w:p w:rsidR="002E3CE2" w:rsidRDefault="007D242D">
      <w:pPr>
        <w:spacing w:before="225" w:after="225" w:line="240" w:lineRule="auto"/>
        <w:jc w:val="both"/>
      </w:pPr>
      <w:r>
        <w:rPr>
          <w:rFonts w:ascii="Arial" w:hAnsi="Arial" w:cs="Arial"/>
          <w:color w:val="000000"/>
          <w:sz w:val="18"/>
          <w:szCs w:val="18"/>
        </w:rPr>
        <w:t>Po končanem izvajanju</w:t>
      </w:r>
      <w:r>
        <w:rPr>
          <w:rFonts w:ascii="Arial" w:hAnsi="Arial" w:cs="Arial"/>
          <w:color w:val="000000"/>
          <w:sz w:val="18"/>
          <w:szCs w:val="18"/>
        </w:rPr>
        <w:t xml:space="preserve"> popravila mora izvajalec podati pisno izjavo o ustreznosti rezultatov delovanja naprave v skladu s predpisanimi normativi.</w:t>
      </w:r>
    </w:p>
    <w:p w:rsidR="002E3CE2" w:rsidRDefault="007D242D">
      <w:pPr>
        <w:spacing w:before="225" w:after="225" w:line="240" w:lineRule="auto"/>
        <w:jc w:val="both"/>
      </w:pPr>
      <w:r>
        <w:rPr>
          <w:rFonts w:ascii="Arial" w:hAnsi="Arial" w:cs="Arial"/>
          <w:color w:val="000000"/>
          <w:sz w:val="18"/>
          <w:szCs w:val="18"/>
        </w:rPr>
        <w:t>Izredno vzdrževanje se obračunava po dejansko nastalih stroških (porabljeni material, delo, potni stroški). Obračun se izvede na pod</w:t>
      </w:r>
      <w:r>
        <w:rPr>
          <w:rFonts w:ascii="Arial" w:hAnsi="Arial" w:cs="Arial"/>
          <w:color w:val="000000"/>
          <w:sz w:val="18"/>
          <w:szCs w:val="18"/>
        </w:rPr>
        <w:t>lagi servisnega naloga – poročila o opravljenih storitvah in zamenjanih rezervnih delih, podpisanega s strani naročnika, ki vsebuje podatke o zamenjanih rezervnih delih, porabljenem materialu, številu ur dela serviserja, potovalnih stroških.</w:t>
      </w:r>
    </w:p>
    <w:p w:rsidR="002E3CE2" w:rsidRDefault="007D242D">
      <w:pPr>
        <w:spacing w:before="225" w:after="225" w:line="240" w:lineRule="auto"/>
        <w:jc w:val="both"/>
      </w:pPr>
      <w:r>
        <w:rPr>
          <w:rFonts w:ascii="Arial" w:hAnsi="Arial" w:cs="Arial"/>
          <w:color w:val="000000"/>
          <w:sz w:val="18"/>
          <w:szCs w:val="18"/>
        </w:rPr>
        <w:t>Izvajalec mora</w:t>
      </w:r>
      <w:r>
        <w:rPr>
          <w:rFonts w:ascii="Arial" w:hAnsi="Arial" w:cs="Arial"/>
          <w:color w:val="000000"/>
          <w:sz w:val="18"/>
          <w:szCs w:val="18"/>
        </w:rPr>
        <w:t xml:space="preserve"> servisno dokumentacijo (servisne naloge, poročila in pisne  izjave o ustreznosti rezultatov delovanja servisirane naprave) vsakokrat dostaviti naročniku v dveh izvodih (original in kopija), od katerih prejme en izvod (kopijo) odgovorna oseba naročnika na </w:t>
      </w:r>
      <w:r>
        <w:rPr>
          <w:rFonts w:ascii="Arial" w:hAnsi="Arial" w:cs="Arial"/>
          <w:color w:val="000000"/>
          <w:sz w:val="18"/>
          <w:szCs w:val="18"/>
        </w:rPr>
        <w:t>oddelku, kjer se oprema, ki je predmet vzdrževanja nahaja, en izvod pa vodja tehnično vzdrževalnih služb naročnika.</w:t>
      </w:r>
    </w:p>
    <w:p w:rsidR="002E3CE2" w:rsidRDefault="007D242D">
      <w:pPr>
        <w:spacing w:before="225" w:after="225" w:line="240" w:lineRule="auto"/>
        <w:jc w:val="both"/>
      </w:pPr>
      <w:r>
        <w:rPr>
          <w:rFonts w:ascii="Arial" w:hAnsi="Arial" w:cs="Arial"/>
          <w:color w:val="000000"/>
          <w:sz w:val="18"/>
          <w:szCs w:val="18"/>
        </w:rPr>
        <w:t>Naročnik bo storitve izrednega vzdrževanja plačal po dejansko nastalih stroških, na osnovi s strani naročnika potrjenih poroč</w:t>
      </w:r>
      <w:r>
        <w:rPr>
          <w:rFonts w:ascii="Arial" w:hAnsi="Arial" w:cs="Arial"/>
          <w:color w:val="000000"/>
          <w:sz w:val="18"/>
          <w:szCs w:val="18"/>
        </w:rPr>
        <w:t>il (servisnih nalogov) o opravljenih storitvah in zamenjanih delih, v roku 45 dni po prejemu posameznega računa, ki se izstavi po opravljenih storitvah.</w:t>
      </w:r>
    </w:p>
    <w:p w:rsidR="002E3CE2" w:rsidRDefault="007D242D">
      <w:pPr>
        <w:spacing w:before="225" w:after="225" w:line="240" w:lineRule="auto"/>
        <w:jc w:val="both"/>
      </w:pPr>
      <w:r>
        <w:rPr>
          <w:rFonts w:ascii="Arial" w:hAnsi="Arial" w:cs="Arial"/>
          <w:color w:val="000000"/>
          <w:sz w:val="18"/>
          <w:szCs w:val="18"/>
        </w:rPr>
        <w:t>Izvajalec mora za svoje storitve in vse novo vgrajene dele zagotavljati garancijo najmanj 6 mesecev.</w:t>
      </w:r>
    </w:p>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E3CE2" w:rsidRDefault="007D242D">
            <w:r>
              <w:rPr>
                <w:rFonts w:ascii="Arial" w:hAnsi="Arial" w:cs="Arial"/>
                <w:b/>
                <w:bCs/>
                <w:color w:val="000000"/>
                <w:position w:val="-2"/>
                <w:sz w:val="18"/>
                <w:szCs w:val="18"/>
                <w:shd w:val="clear" w:color="auto" w:fill="FFFFFF"/>
              </w:rPr>
              <w:t>Op</w:t>
            </w:r>
            <w:r>
              <w:rPr>
                <w:rFonts w:ascii="Arial" w:hAnsi="Arial" w:cs="Arial"/>
                <w:b/>
                <w:bCs/>
                <w:color w:val="000000"/>
                <w:position w:val="-2"/>
                <w:sz w:val="18"/>
                <w:szCs w:val="18"/>
                <w:shd w:val="clear" w:color="auto" w:fill="FFFFFF"/>
              </w:rPr>
              <w:t>is predmeta/postavke 1: Sklop I Dobava in montaža opreme, 1</w:t>
            </w:r>
          </w:p>
        </w:tc>
      </w:tr>
    </w:tbl>
    <w:p w:rsidR="002E3CE2" w:rsidRDefault="007D242D">
      <w:pPr>
        <w:spacing w:before="225" w:after="225" w:line="240" w:lineRule="auto"/>
        <w:jc w:val="both"/>
      </w:pPr>
      <w:r>
        <w:rPr>
          <w:rFonts w:ascii="Arial" w:hAnsi="Arial" w:cs="Arial"/>
          <w:color w:val="000000"/>
          <w:sz w:val="18"/>
          <w:szCs w:val="18"/>
        </w:rPr>
        <w:t>Večfunkcijska laserska naprava za fotokoagulacijo makule in periferije mrežnice, 1 kpl</w:t>
      </w:r>
    </w:p>
    <w:p w:rsidR="002E3CE2" w:rsidRDefault="007D242D">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E3CE2" w:rsidRDefault="007D242D">
            <w:r>
              <w:rPr>
                <w:rFonts w:ascii="Arial" w:hAnsi="Arial" w:cs="Arial"/>
                <w:b/>
                <w:bCs/>
                <w:color w:val="000000"/>
                <w:position w:val="-2"/>
                <w:sz w:val="18"/>
                <w:szCs w:val="18"/>
                <w:shd w:val="clear" w:color="auto" w:fill="FFFFFF"/>
              </w:rPr>
              <w:t xml:space="preserve">Opis predmeta/postavke 2: Sklop I Dobava in montaža </w:t>
            </w:r>
            <w:r>
              <w:rPr>
                <w:rFonts w:ascii="Arial" w:hAnsi="Arial" w:cs="Arial"/>
                <w:b/>
                <w:bCs/>
                <w:color w:val="000000"/>
                <w:position w:val="-2"/>
                <w:sz w:val="18"/>
                <w:szCs w:val="18"/>
                <w:shd w:val="clear" w:color="auto" w:fill="FFFFFF"/>
              </w:rPr>
              <w:t>opreme, 2</w:t>
            </w:r>
          </w:p>
        </w:tc>
      </w:tr>
    </w:tbl>
    <w:p w:rsidR="002E3CE2" w:rsidRDefault="007D242D">
      <w:pPr>
        <w:spacing w:before="225" w:after="225" w:line="240" w:lineRule="auto"/>
        <w:jc w:val="both"/>
      </w:pPr>
      <w:r>
        <w:rPr>
          <w:rFonts w:ascii="Arial" w:hAnsi="Arial" w:cs="Arial"/>
          <w:color w:val="000000"/>
          <w:sz w:val="18"/>
          <w:szCs w:val="18"/>
        </w:rPr>
        <w:t>Špranjska svetilka ali fundus kamera, 1 kpl</w:t>
      </w:r>
    </w:p>
    <w:p w:rsidR="002E3CE2" w:rsidRDefault="007D242D">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E3CE2" w:rsidRDefault="007D242D">
            <w:r>
              <w:rPr>
                <w:rFonts w:ascii="Arial" w:hAnsi="Arial" w:cs="Arial"/>
                <w:b/>
                <w:bCs/>
                <w:color w:val="000000"/>
                <w:position w:val="-2"/>
                <w:sz w:val="18"/>
                <w:szCs w:val="18"/>
                <w:shd w:val="clear" w:color="auto" w:fill="FFFFFF"/>
              </w:rPr>
              <w:t>Opis predmeta/postavke 3: Sklop I Dobava in montaža opreme, 3</w:t>
            </w:r>
          </w:p>
        </w:tc>
      </w:tr>
    </w:tbl>
    <w:p w:rsidR="002E3CE2" w:rsidRDefault="007D242D">
      <w:pPr>
        <w:spacing w:before="225" w:after="225" w:line="240" w:lineRule="auto"/>
        <w:jc w:val="both"/>
      </w:pPr>
      <w:r>
        <w:rPr>
          <w:rFonts w:ascii="Arial" w:hAnsi="Arial" w:cs="Arial"/>
          <w:color w:val="000000"/>
          <w:sz w:val="18"/>
          <w:szCs w:val="18"/>
        </w:rPr>
        <w:t>Električna pomična mizica, 1 kpl</w:t>
      </w:r>
    </w:p>
    <w:p w:rsidR="002E3CE2" w:rsidRDefault="007D242D">
      <w:pPr>
        <w:spacing w:before="225" w:after="225" w:line="240" w:lineRule="auto"/>
        <w:jc w:val="both"/>
      </w:pPr>
      <w:r>
        <w:rPr>
          <w:rFonts w:ascii="Arial" w:hAnsi="Arial" w:cs="Arial"/>
          <w:color w:val="000000"/>
          <w:sz w:val="18"/>
          <w:szCs w:val="18"/>
        </w:rPr>
        <w:t>(specifikacije so razvidne v tč. Splošne specifik</w:t>
      </w:r>
      <w:r>
        <w:rPr>
          <w:rFonts w:ascii="Arial" w:hAnsi="Arial" w:cs="Arial"/>
          <w:color w:val="000000"/>
          <w:sz w:val="18"/>
          <w:szCs w:val="18"/>
        </w:rPr>
        <w:t>acije)</w:t>
      </w:r>
    </w:p>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E3CE2" w:rsidRDefault="007D242D">
            <w:r>
              <w:rPr>
                <w:rFonts w:ascii="Arial" w:hAnsi="Arial" w:cs="Arial"/>
                <w:b/>
                <w:bCs/>
                <w:color w:val="000000"/>
                <w:position w:val="-2"/>
                <w:sz w:val="18"/>
                <w:szCs w:val="18"/>
                <w:shd w:val="clear" w:color="auto" w:fill="FFFFFF"/>
              </w:rPr>
              <w:t>Opis predmeta/postavke 4: Sklop I Dobava in montaža opreme, 4</w:t>
            </w:r>
          </w:p>
        </w:tc>
      </w:tr>
    </w:tbl>
    <w:p w:rsidR="002E3CE2" w:rsidRDefault="007D242D">
      <w:pPr>
        <w:spacing w:before="225" w:after="225" w:line="240" w:lineRule="auto"/>
        <w:jc w:val="both"/>
      </w:pPr>
      <w:r>
        <w:rPr>
          <w:rFonts w:ascii="Arial" w:hAnsi="Arial" w:cs="Arial"/>
          <w:color w:val="000000"/>
          <w:sz w:val="18"/>
          <w:szCs w:val="18"/>
        </w:rPr>
        <w:t>Zaščitna očala, 1 kpl</w:t>
      </w:r>
    </w:p>
    <w:p w:rsidR="002E3CE2" w:rsidRDefault="007D242D">
      <w:pPr>
        <w:spacing w:before="225" w:after="225" w:line="240" w:lineRule="auto"/>
        <w:jc w:val="both"/>
      </w:pPr>
      <w:r>
        <w:rPr>
          <w:rFonts w:ascii="Arial" w:hAnsi="Arial" w:cs="Arial"/>
          <w:color w:val="000000"/>
          <w:sz w:val="18"/>
          <w:szCs w:val="18"/>
        </w:rPr>
        <w:t>zaščitna očala za operaterja in pomočnika, 1 kpl (1+1)</w:t>
      </w:r>
    </w:p>
    <w:p w:rsidR="002E3CE2" w:rsidRDefault="007D242D">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E3CE2" w:rsidRDefault="007D242D">
            <w:r>
              <w:rPr>
                <w:rFonts w:ascii="Arial" w:hAnsi="Arial" w:cs="Arial"/>
                <w:b/>
                <w:bCs/>
                <w:color w:val="000000"/>
                <w:position w:val="-2"/>
                <w:sz w:val="18"/>
                <w:szCs w:val="18"/>
                <w:shd w:val="clear" w:color="auto" w:fill="FFFFFF"/>
              </w:rPr>
              <w:t>Opis predmeta/postavke 5: Sklop II Vzdrževanje po izt</w:t>
            </w:r>
            <w:r>
              <w:rPr>
                <w:rFonts w:ascii="Arial" w:hAnsi="Arial" w:cs="Arial"/>
                <w:b/>
                <w:bCs/>
                <w:color w:val="000000"/>
                <w:position w:val="-2"/>
                <w:sz w:val="18"/>
                <w:szCs w:val="18"/>
                <w:shd w:val="clear" w:color="auto" w:fill="FFFFFF"/>
              </w:rPr>
              <w:t>eku garancijske dobe,1</w:t>
            </w:r>
          </w:p>
        </w:tc>
      </w:tr>
    </w:tbl>
    <w:p w:rsidR="002E3CE2" w:rsidRDefault="007D242D">
      <w:pPr>
        <w:spacing w:before="225" w:after="225" w:line="240" w:lineRule="auto"/>
        <w:jc w:val="both"/>
      </w:pPr>
      <w:r>
        <w:rPr>
          <w:rFonts w:ascii="Arial" w:hAnsi="Arial" w:cs="Arial"/>
          <w:color w:val="000000"/>
          <w:sz w:val="18"/>
          <w:szCs w:val="18"/>
        </w:rPr>
        <w:lastRenderedPageBreak/>
        <w:t>Preventivno vzdrževanje 5 let po izteku garancijske dobe</w:t>
      </w:r>
    </w:p>
    <w:p w:rsidR="002E3CE2" w:rsidRDefault="007D242D">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E3CE2" w:rsidRDefault="007D242D">
            <w:r>
              <w:rPr>
                <w:rFonts w:ascii="Arial" w:hAnsi="Arial" w:cs="Arial"/>
                <w:b/>
                <w:bCs/>
                <w:color w:val="000000"/>
                <w:position w:val="-2"/>
                <w:sz w:val="18"/>
                <w:szCs w:val="18"/>
                <w:shd w:val="clear" w:color="auto" w:fill="FFFFFF"/>
              </w:rPr>
              <w:t>Opis predmeta/postavke 6: Sklop II Vzdrževanje po izteku garancijske dobe,2</w:t>
            </w:r>
          </w:p>
        </w:tc>
      </w:tr>
    </w:tbl>
    <w:p w:rsidR="002E3CE2" w:rsidRDefault="007D242D">
      <w:pPr>
        <w:spacing w:before="225" w:after="225" w:line="240" w:lineRule="auto"/>
        <w:jc w:val="both"/>
      </w:pPr>
      <w:r>
        <w:rPr>
          <w:rFonts w:ascii="Arial" w:hAnsi="Arial" w:cs="Arial"/>
          <w:color w:val="000000"/>
          <w:sz w:val="18"/>
          <w:szCs w:val="18"/>
        </w:rPr>
        <w:t>Potovalna ura,  1 h (količ</w:t>
      </w:r>
      <w:r>
        <w:rPr>
          <w:rFonts w:ascii="Arial" w:hAnsi="Arial" w:cs="Arial"/>
          <w:color w:val="000000"/>
          <w:sz w:val="18"/>
          <w:szCs w:val="18"/>
        </w:rPr>
        <w:t>ina je informativna, obračun po dejanskih količinah)</w:t>
      </w:r>
    </w:p>
    <w:p w:rsidR="002E3CE2" w:rsidRDefault="007D242D">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E3CE2" w:rsidRDefault="007D242D">
            <w:r>
              <w:rPr>
                <w:rFonts w:ascii="Arial" w:hAnsi="Arial" w:cs="Arial"/>
                <w:b/>
                <w:bCs/>
                <w:color w:val="000000"/>
                <w:position w:val="-2"/>
                <w:sz w:val="18"/>
                <w:szCs w:val="18"/>
                <w:shd w:val="clear" w:color="auto" w:fill="FFFFFF"/>
              </w:rPr>
              <w:t>Opis predmeta/postavke 7: Sklop II Vzdrževanje po izteku garancijske dobe,3</w:t>
            </w:r>
          </w:p>
        </w:tc>
      </w:tr>
    </w:tbl>
    <w:p w:rsidR="002E3CE2" w:rsidRDefault="007D242D">
      <w:pPr>
        <w:spacing w:before="225" w:after="225" w:line="240" w:lineRule="auto"/>
        <w:jc w:val="both"/>
      </w:pPr>
      <w:r>
        <w:rPr>
          <w:rFonts w:ascii="Arial" w:hAnsi="Arial" w:cs="Arial"/>
          <w:color w:val="000000"/>
          <w:sz w:val="18"/>
          <w:szCs w:val="18"/>
        </w:rPr>
        <w:t>Servisna ura,  1 h (količina je informativna, obračun po dejanskih kol</w:t>
      </w:r>
      <w:r>
        <w:rPr>
          <w:rFonts w:ascii="Arial" w:hAnsi="Arial" w:cs="Arial"/>
          <w:color w:val="000000"/>
          <w:sz w:val="18"/>
          <w:szCs w:val="18"/>
        </w:rPr>
        <w:t>ičinah)</w:t>
      </w:r>
    </w:p>
    <w:p w:rsidR="002E3CE2" w:rsidRDefault="007D242D">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E3CE2" w:rsidRDefault="007D242D">
            <w:r>
              <w:rPr>
                <w:rFonts w:ascii="Arial" w:hAnsi="Arial" w:cs="Arial"/>
                <w:b/>
                <w:bCs/>
                <w:color w:val="000000"/>
                <w:position w:val="-2"/>
                <w:sz w:val="18"/>
                <w:szCs w:val="18"/>
                <w:shd w:val="clear" w:color="auto" w:fill="FFFFFF"/>
              </w:rPr>
              <w:t>Opis predmeta/postavke 8: Sklop II Vzdrževanje po izteku garancijske dobe,4</w:t>
            </w:r>
          </w:p>
        </w:tc>
      </w:tr>
    </w:tbl>
    <w:p w:rsidR="002E3CE2" w:rsidRDefault="007D242D">
      <w:pPr>
        <w:spacing w:before="225" w:after="225" w:line="240" w:lineRule="auto"/>
        <w:jc w:val="both"/>
      </w:pPr>
      <w:r>
        <w:rPr>
          <w:rFonts w:ascii="Arial" w:hAnsi="Arial" w:cs="Arial"/>
          <w:color w:val="000000"/>
          <w:sz w:val="18"/>
          <w:szCs w:val="18"/>
        </w:rPr>
        <w:t>Kilometrina, 1 km (količina je informativna, obračun po dejanskih količinah)</w:t>
      </w:r>
    </w:p>
    <w:p w:rsidR="002E3CE2" w:rsidRDefault="007D242D">
      <w:pPr>
        <w:spacing w:before="225" w:after="225" w:line="240" w:lineRule="auto"/>
        <w:jc w:val="both"/>
      </w:pPr>
      <w:r>
        <w:rPr>
          <w:rFonts w:ascii="Arial" w:hAnsi="Arial" w:cs="Arial"/>
          <w:color w:val="000000"/>
          <w:sz w:val="18"/>
          <w:szCs w:val="18"/>
        </w:rPr>
        <w:t>(specifikacije so razvidne v tč. Sploš</w:t>
      </w:r>
      <w:r>
        <w:rPr>
          <w:rFonts w:ascii="Arial" w:hAnsi="Arial" w:cs="Arial"/>
          <w:color w:val="000000"/>
          <w:sz w:val="18"/>
          <w:szCs w:val="18"/>
        </w:rPr>
        <w:t>ne specifikacije)</w:t>
      </w:r>
    </w:p>
    <w:tbl>
      <w:tblPr>
        <w:tblStyle w:val="NormalTablePHPDOCX"/>
        <w:tblW w:w="2500" w:type="pct"/>
        <w:tblInd w:w="108" w:type="dxa"/>
        <w:tblLook w:val="04A0" w:firstRow="1" w:lastRow="0" w:firstColumn="1" w:lastColumn="0" w:noHBand="0" w:noVBand="1"/>
      </w:tblPr>
      <w:tblGrid>
        <w:gridCol w:w="4643"/>
      </w:tblGrid>
      <w:tr w:rsidR="002E3CE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E3CE2" w:rsidRDefault="007D242D">
            <w:r>
              <w:rPr>
                <w:rFonts w:ascii="Arial" w:hAnsi="Arial" w:cs="Arial"/>
                <w:b/>
                <w:bCs/>
                <w:color w:val="000000"/>
                <w:position w:val="-2"/>
                <w:sz w:val="18"/>
                <w:szCs w:val="18"/>
                <w:shd w:val="clear" w:color="auto" w:fill="FFFFFF"/>
              </w:rPr>
              <w:t>Garancijska doba</w:t>
            </w:r>
          </w:p>
        </w:tc>
      </w:tr>
    </w:tbl>
    <w:p w:rsidR="002E3CE2" w:rsidRDefault="007D242D">
      <w:pPr>
        <w:spacing w:before="225" w:after="225" w:line="240" w:lineRule="auto"/>
        <w:jc w:val="both"/>
      </w:pPr>
      <w:r>
        <w:rPr>
          <w:rFonts w:ascii="Arial" w:hAnsi="Arial" w:cs="Arial"/>
          <w:color w:val="000000"/>
          <w:sz w:val="18"/>
          <w:szCs w:val="18"/>
        </w:rPr>
        <w:t>Najmanj 24 mesecev.</w:t>
      </w:r>
    </w:p>
    <w:p w:rsidR="002E3CE2" w:rsidRDefault="002E3CE2">
      <w:pPr>
        <w:sectPr w:rsidR="002E3CE2" w:rsidSect="00D931BF">
          <w:pgSz w:w="11906" w:h="16838"/>
          <w:pgMar w:top="1418" w:right="1418" w:bottom="1418" w:left="1418" w:header="567" w:footer="680" w:gutter="0"/>
          <w:cols w:space="708"/>
          <w:docGrid w:linePitch="360"/>
        </w:sectPr>
      </w:pPr>
    </w:p>
    <w:p w:rsidR="00827BFC" w:rsidRPr="00A17BFF" w:rsidRDefault="007D242D"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7D242D" w:rsidP="00827BFC">
      <w:pPr>
        <w:pStyle w:val="Paragraf"/>
        <w:rPr>
          <w:rFonts w:ascii="Arial" w:hAnsi="Arial" w:cs="Arial"/>
        </w:rPr>
      </w:pPr>
    </w:p>
    <w:p w:rsidR="002E3CE2" w:rsidRDefault="007D242D">
      <w:pPr>
        <w:spacing w:before="225" w:after="225" w:line="240" w:lineRule="auto"/>
        <w:jc w:val="both"/>
      </w:pPr>
      <w:r>
        <w:rPr>
          <w:rFonts w:ascii="Arial" w:hAnsi="Arial" w:cs="Arial"/>
          <w:color w:val="000000"/>
          <w:sz w:val="18"/>
          <w:szCs w:val="18"/>
        </w:rPr>
        <w:t>Ponudbeno dokumentacijo sestavljajo spodaj naš</w:t>
      </w:r>
      <w:r>
        <w:rPr>
          <w:rFonts w:ascii="Arial" w:hAnsi="Arial" w:cs="Arial"/>
          <w:color w:val="000000"/>
          <w:sz w:val="18"/>
          <w:szCs w:val="18"/>
        </w:rPr>
        <w:t>teti dokumenti, ki morajo po vsebini in obliki ustrezati obrazcem in drugim navodilom iz razpisne dokumentacije, torej mora biti ponudba izdelana v skladu z zahtevami naročnika, podpisana in žigosana, kjer je to označeno.</w:t>
      </w:r>
    </w:p>
    <w:p w:rsidR="002E3CE2" w:rsidRDefault="007D242D">
      <w:pPr>
        <w:spacing w:before="225" w:after="225" w:line="240" w:lineRule="auto"/>
        <w:jc w:val="both"/>
      </w:pPr>
      <w:r>
        <w:rPr>
          <w:rFonts w:ascii="Arial" w:hAnsi="Arial" w:cs="Arial"/>
          <w:color w:val="000000"/>
          <w:sz w:val="18"/>
          <w:szCs w:val="18"/>
        </w:rPr>
        <w:t>Navedeni dokumenti morajo biti izp</w:t>
      </w:r>
      <w:r>
        <w:rPr>
          <w:rFonts w:ascii="Arial" w:hAnsi="Arial" w:cs="Arial"/>
          <w:color w:val="000000"/>
          <w:sz w:val="18"/>
          <w:szCs w:val="18"/>
        </w:rPr>
        <w:t>olnjeni, kot to zahtevajo navodila obrazca ali to iz njihovega besedila izhaja. V primeru, če ponudnik posameznega zahtevanega dokumenta ne predloži (oziroma ga ne predloži na poziv naročnika, če je takšen poziv mogoč na podlagi določil ZJN-3), ali pa bo p</w:t>
      </w:r>
      <w:r>
        <w:rPr>
          <w:rFonts w:ascii="Arial" w:hAnsi="Arial" w:cs="Arial"/>
          <w:color w:val="000000"/>
          <w:sz w:val="18"/>
          <w:szCs w:val="18"/>
        </w:rPr>
        <w:t>redloženi dokument v nasprotju z zahtevami razpisne dokumentacije, bo naročnik tako ponudbo zavrnil kot nedopustno.</w:t>
      </w:r>
    </w:p>
    <w:p w:rsidR="002E3CE2" w:rsidRDefault="007D242D">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w:t>
      </w:r>
      <w:r>
        <w:rPr>
          <w:rFonts w:ascii="Arial" w:hAnsi="Arial" w:cs="Arial"/>
          <w:color w:val="000000"/>
          <w:sz w:val="18"/>
          <w:szCs w:val="18"/>
        </w:rPr>
        <w:t>cije oštevilčene z zaporednimi številkami.</w:t>
      </w:r>
    </w:p>
    <w:p w:rsidR="00724169" w:rsidRPr="00A17BFF" w:rsidRDefault="007D242D"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7"/>
        <w:gridCol w:w="4836"/>
        <w:gridCol w:w="3443"/>
      </w:tblGrid>
      <w:tr w:rsidR="002E3CE2" w:rsidTr="0012351F">
        <w:tc>
          <w:tcPr>
            <w:tcW w:w="542"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E3CE2" w:rsidRDefault="007D242D">
            <w:pPr>
              <w:jc w:val="center"/>
            </w:pPr>
            <w:r>
              <w:rPr>
                <w:rFonts w:ascii="Arial" w:hAnsi="Arial" w:cs="Arial"/>
                <w:b/>
                <w:bCs/>
                <w:color w:val="000000"/>
                <w:position w:val="-3"/>
                <w:sz w:val="20"/>
                <w:szCs w:val="20"/>
                <w:shd w:val="clear" w:color="auto" w:fill="AAAAAA"/>
              </w:rPr>
              <w:t>Obrazec</w:t>
            </w:r>
          </w:p>
        </w:tc>
        <w:tc>
          <w:tcPr>
            <w:tcW w:w="2604"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E3CE2" w:rsidRDefault="007D242D">
            <w:pPr>
              <w:jc w:val="center"/>
            </w:pPr>
            <w:r>
              <w:rPr>
                <w:rFonts w:ascii="Arial" w:hAnsi="Arial" w:cs="Arial"/>
                <w:b/>
                <w:bCs/>
                <w:color w:val="000000"/>
                <w:position w:val="-3"/>
                <w:sz w:val="20"/>
                <w:szCs w:val="20"/>
                <w:shd w:val="clear" w:color="auto" w:fill="AAAAAA"/>
              </w:rPr>
              <w:t>Naziv</w:t>
            </w:r>
          </w:p>
        </w:tc>
        <w:tc>
          <w:tcPr>
            <w:tcW w:w="1854"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E3CE2" w:rsidRDefault="007D242D">
            <w:pPr>
              <w:jc w:val="center"/>
            </w:pPr>
            <w:r>
              <w:rPr>
                <w:rFonts w:ascii="Arial" w:hAnsi="Arial" w:cs="Arial"/>
                <w:b/>
                <w:bCs/>
                <w:color w:val="000000"/>
                <w:position w:val="-3"/>
                <w:sz w:val="20"/>
                <w:szCs w:val="20"/>
                <w:shd w:val="clear" w:color="auto" w:fill="AAAAAA"/>
              </w:rPr>
              <w:t>Opombe</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Ponudba</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podpisan in žigosan.</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Krovna izjava</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podpisan in žigosan.</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Izjava gospodarskega subjekta in pooblastilo za pridobitev podatkov iz kazenske evidence</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podpisan in žigosan.</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Izjava članov organov in zastopnikov gospodarskega subjekta in pooblastilo za pridobitev podatkov iz kazenske evidence</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podpisan in žigosan.</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Vzorec menične izjave za dobro izvedbo</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Parafiran.</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Vzorec menič</w:t>
            </w:r>
            <w:r>
              <w:rPr>
                <w:rFonts w:ascii="Arial" w:hAnsi="Arial" w:cs="Arial"/>
                <w:color w:val="000000"/>
                <w:position w:val="-2"/>
                <w:sz w:val="18"/>
                <w:szCs w:val="18"/>
              </w:rPr>
              <w:t>ne izjave za dobro izvedbo</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Parafiran.</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Vzorec menične izjave za odpravo napak</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Parafiran.</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Izjava o nastopu s podizvajalci</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podpisan in žigosan. </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Izjava podizvajalca</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podpisan in žigosan.</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Izjava zastopnika podizvajalca v zvezi z izpolnjevanjem obveznih pogojev za podizvajalce</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podpisan in žigosan.</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lastRenderedPageBreak/>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Izjava o lastniških deležih</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podpisan in žigosan</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Obrazec ovojnica</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nalepljen na ovojnico</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OBRAZEC ZA IZRAČUN EKONOMSKO NAJUGODNEJŠE PONUDBE</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Izpolnjen, podpisan, žigosan.</w:t>
            </w:r>
          </w:p>
        </w:tc>
      </w:tr>
      <w:tr w:rsidR="002E3CE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Skladnost ponujenega blaga z naročnikovimi strokovnimi zahtevami</w:t>
            </w:r>
          </w:p>
          <w:p w:rsidR="002E3CE2" w:rsidRDefault="002E3CE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2E3CE2"/>
        </w:tc>
      </w:tr>
      <w:tr w:rsidR="001235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2351F" w:rsidRDefault="0012351F" w:rsidP="0012351F">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2351F" w:rsidRDefault="0012351F" w:rsidP="0012351F">
            <w:r>
              <w:rPr>
                <w:rFonts w:ascii="Arial" w:hAnsi="Arial" w:cs="Arial"/>
                <w:color w:val="000000"/>
                <w:position w:val="-2"/>
                <w:sz w:val="18"/>
                <w:szCs w:val="18"/>
              </w:rPr>
              <w:t>Vzorec pogodbe: Pogodba o dobavi medicinske opreme.</w:t>
            </w:r>
          </w:p>
          <w:p w:rsidR="0012351F" w:rsidRDefault="0012351F" w:rsidP="0012351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2351F" w:rsidRDefault="0012351F" w:rsidP="0012351F">
            <w:pPr>
              <w:spacing w:before="135" w:after="135"/>
              <w:jc w:val="both"/>
              <w:textAlignment w:val="center"/>
            </w:pPr>
            <w:r>
              <w:rPr>
                <w:rFonts w:ascii="Arial" w:hAnsi="Arial" w:cs="Arial"/>
                <w:color w:val="000000"/>
                <w:position w:val="-2"/>
                <w:sz w:val="18"/>
                <w:szCs w:val="18"/>
              </w:rPr>
              <w:t>Parafiran, podpisan in žigosan.</w:t>
            </w:r>
          </w:p>
        </w:tc>
      </w:tr>
      <w:tr w:rsidR="001235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2351F" w:rsidRDefault="0012351F" w:rsidP="0012351F">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2351F" w:rsidRDefault="0012351F" w:rsidP="0012351F">
            <w:r>
              <w:rPr>
                <w:rFonts w:ascii="Arial" w:hAnsi="Arial" w:cs="Arial"/>
                <w:color w:val="000000"/>
                <w:position w:val="-2"/>
                <w:sz w:val="18"/>
                <w:szCs w:val="18"/>
              </w:rPr>
              <w:t>Vzorec pogodbe: Pogodba o VZDRŽEVANJU</w:t>
            </w:r>
          </w:p>
          <w:p w:rsidR="0012351F" w:rsidRDefault="0012351F" w:rsidP="0012351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12351F" w:rsidRDefault="0012351F" w:rsidP="0012351F">
            <w:pPr>
              <w:spacing w:before="135" w:after="135"/>
              <w:jc w:val="both"/>
              <w:textAlignment w:val="center"/>
            </w:pPr>
            <w:r>
              <w:rPr>
                <w:rFonts w:ascii="Arial" w:hAnsi="Arial" w:cs="Arial"/>
                <w:color w:val="000000"/>
                <w:position w:val="-2"/>
                <w:sz w:val="18"/>
                <w:szCs w:val="18"/>
              </w:rPr>
              <w:t>Parafiran, podpisan in žigosan.</w:t>
            </w:r>
          </w:p>
        </w:tc>
      </w:tr>
    </w:tbl>
    <w:p w:rsidR="002E3CE2" w:rsidRDefault="002E3CE2">
      <w:pPr>
        <w:sectPr w:rsidR="002E3CE2" w:rsidSect="00D931BF">
          <w:pgSz w:w="11906" w:h="16838"/>
          <w:pgMar w:top="1418" w:right="1418" w:bottom="1418" w:left="1418" w:header="567" w:footer="680"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7D242D" w:rsidP="00252358"/>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7D242D" w:rsidP="00EB2A75">
      <w:pPr>
        <w:spacing w:after="120"/>
        <w:rPr>
          <w:rFonts w:ascii="Arial" w:hAnsi="Arial" w:cs="Arial"/>
        </w:rPr>
      </w:pPr>
    </w:p>
    <w:p w:rsidR="002E3CE2" w:rsidRDefault="007D242D">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OPTIČNI KOHERENTNI TOMOGRAF - OCT s SLO tehnologijo in skenirnim laserskim oftalmoskopom</w:t>
      </w:r>
      <w:r>
        <w:rPr>
          <w:rFonts w:ascii="Arial" w:hAnsi="Arial" w:cs="Arial"/>
          <w:color w:val="000000"/>
          <w:sz w:val="18"/>
          <w:szCs w:val="18"/>
        </w:rPr>
        <w:t>« dajemo ponudbo, kot sledi:</w:t>
      </w:r>
    </w:p>
    <w:p w:rsidR="002E3CE2" w:rsidRDefault="007D242D">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2E3CE2">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bl>
    <w:p w:rsidR="002E3CE2" w:rsidRDefault="007D242D">
      <w:pPr>
        <w:spacing w:before="225" w:after="225" w:line="240" w:lineRule="auto"/>
        <w:jc w:val="both"/>
      </w:pPr>
      <w:r>
        <w:rPr>
          <w:rFonts w:ascii="Arial" w:hAnsi="Arial" w:cs="Arial"/>
          <w:color w:val="000000"/>
          <w:sz w:val="18"/>
          <w:szCs w:val="18"/>
        </w:rPr>
        <w:t>Ponudbo oddajamo (ustrezno označite):</w:t>
      </w:r>
    </w:p>
    <w:p w:rsidR="002E3CE2" w:rsidRDefault="007D242D">
      <w:pPr>
        <w:spacing w:before="225" w:after="225" w:line="240" w:lineRule="auto"/>
        <w:jc w:val="both"/>
      </w:pPr>
      <w:r>
        <w:fldChar w:fldCharType="begin">
          <w:ffData>
            <w:name w:val="cbox15abb8a899e291"/>
            <w:enabled/>
            <w:calcOnExit w:val="0"/>
            <w:checkBox>
              <w:sizeAuto/>
              <w:default w:val="0"/>
            </w:checkBox>
          </w:ffData>
        </w:fldChar>
      </w:r>
      <w:bookmarkStart w:id="0" w:name="cbox15abb8a899e291"/>
      <w:r>
        <w:instrText xml:space="preserve"> FORMCHECKBOX </w:instrText>
      </w:r>
      <w:r>
        <w:fldChar w:fldCharType="separate"/>
      </w:r>
      <w:r>
        <w:fldChar w:fldCharType="end"/>
      </w:r>
      <w:bookmarkEnd w:id="0"/>
      <w:r>
        <w:rPr>
          <w:rFonts w:ascii="Arial" w:hAnsi="Arial" w:cs="Arial"/>
          <w:color w:val="000000"/>
          <w:sz w:val="18"/>
          <w:szCs w:val="18"/>
        </w:rPr>
        <w:t> samostojno</w:t>
      </w:r>
    </w:p>
    <w:p w:rsidR="002E3CE2" w:rsidRDefault="007D242D">
      <w:pPr>
        <w:spacing w:before="225" w:after="225" w:line="240" w:lineRule="auto"/>
        <w:jc w:val="both"/>
      </w:pPr>
      <w:r>
        <w:fldChar w:fldCharType="begin">
          <w:ffData>
            <w:name w:val="cbox15abb8a899e6b0"/>
            <w:enabled/>
            <w:calcOnExit w:val="0"/>
            <w:checkBox>
              <w:sizeAuto/>
              <w:default w:val="0"/>
            </w:checkBox>
          </w:ffData>
        </w:fldChar>
      </w:r>
      <w:bookmarkStart w:id="1" w:name="cbox15abb8a899e6b0"/>
      <w:r>
        <w:instrText xml:space="preserve"> FORMCHECKBOX </w:instrText>
      </w:r>
      <w:r>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2E3CE2" w:rsidRDefault="007D242D">
      <w:pPr>
        <w:spacing w:before="225" w:after="225" w:line="240" w:lineRule="auto"/>
        <w:jc w:val="both"/>
      </w:pPr>
      <w:r>
        <w:fldChar w:fldCharType="begin">
          <w:ffData>
            <w:name w:val="cbox15abb8a899eac2"/>
            <w:enabled/>
            <w:calcOnExit w:val="0"/>
            <w:checkBox>
              <w:sizeAuto/>
              <w:default w:val="0"/>
            </w:checkBox>
          </w:ffData>
        </w:fldChar>
      </w:r>
      <w:bookmarkStart w:id="2" w:name="cbox15abb8a899eac2"/>
      <w:r>
        <w:instrText xml:space="preserve"> </w:instrText>
      </w:r>
      <w:r>
        <w:instrText xml:space="preserve">FORMCHECKBOX </w:instrText>
      </w:r>
      <w:r>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2E3CE2" w:rsidRDefault="007D242D">
      <w:pPr>
        <w:spacing w:before="225" w:after="225" w:line="240" w:lineRule="auto"/>
        <w:jc w:val="both"/>
      </w:pPr>
      <w:r>
        <w:fldChar w:fldCharType="begin">
          <w:ffData>
            <w:name w:val="cbox15abb8a899eed5"/>
            <w:enabled/>
            <w:calcOnExit w:val="0"/>
            <w:checkBox>
              <w:sizeAuto/>
              <w:default w:val="0"/>
            </w:checkBox>
          </w:ffData>
        </w:fldChar>
      </w:r>
      <w:bookmarkStart w:id="3" w:name="cbox15abb8a899eed5"/>
      <w:r>
        <w:instrText xml:space="preserve"> FORMCHECKBOX </w:instrText>
      </w:r>
      <w:r>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2E3CE2" w:rsidRDefault="007D242D">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85"/>
        <w:gridCol w:w="2322"/>
        <w:gridCol w:w="1924"/>
        <w:gridCol w:w="622"/>
        <w:gridCol w:w="1633"/>
      </w:tblGrid>
      <w:tr w:rsidR="002E3CE2">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E3CE2" w:rsidRDefault="007D242D">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E3CE2" w:rsidRDefault="007D242D">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E3CE2" w:rsidRDefault="007D242D">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E3CE2" w:rsidRDefault="007D242D">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E3CE2" w:rsidRDefault="007D242D">
            <w:pPr>
              <w:jc w:val="center"/>
            </w:pPr>
            <w:r>
              <w:rPr>
                <w:rFonts w:ascii="Arial" w:hAnsi="Arial" w:cs="Arial"/>
                <w:b/>
                <w:bCs/>
                <w:color w:val="000000"/>
                <w:position w:val="-2"/>
                <w:sz w:val="18"/>
                <w:szCs w:val="18"/>
                <w:shd w:val="clear" w:color="auto" w:fill="D1D1D1"/>
              </w:rPr>
              <w:t>Vrednost z DDV</w:t>
            </w:r>
          </w:p>
        </w:tc>
      </w:tr>
      <w:tr w:rsidR="002E3CE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Sklop I Dobava in montaža opreme,1</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Več</w:t>
            </w:r>
            <w:r>
              <w:rPr>
                <w:rFonts w:ascii="Arial" w:hAnsi="Arial" w:cs="Arial"/>
                <w:color w:val="000000"/>
                <w:position w:val="-2"/>
                <w:sz w:val="18"/>
                <w:szCs w:val="18"/>
              </w:rPr>
              <w:t>funkcijska laserska naprava za fotokoagulacijo makule in periferije mrežnice, 1 kpl</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Sklop I Dobava in montaža opreme,2</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Špranjska svetilka ali fundus kamera, 1 kpl</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Sklop I Dobava in montaža opreme,3</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Električna pomična mizica, 1 kpl</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Sklop I Dobava in montaža opreme,4</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spacing w:before="135" w:after="135"/>
              <w:jc w:val="both"/>
              <w:textAlignment w:val="center"/>
            </w:pPr>
            <w:r>
              <w:rPr>
                <w:rFonts w:ascii="Arial" w:hAnsi="Arial" w:cs="Arial"/>
                <w:color w:val="000000"/>
                <w:position w:val="-2"/>
                <w:sz w:val="18"/>
                <w:szCs w:val="18"/>
              </w:rPr>
              <w:t>Zaščitna očala, 1 kpl (1+1)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Sklop II Vzdrževanje po izteku garancijske dobe,1</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Preventivno vzdrževanje 5 let po izteku garancijske dobe, 5 kpl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Sklop II Vzdrževanje po izteku garancijske dobe,2</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Potovalna ura, 1 h (količina je informativna, obračun po dejanskih količinah)</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lastRenderedPageBreak/>
              <w:t>Sklop II Vzdrževanje po izteku garancijske dobe,3</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Servisna ura, 1 h (količina je informativna, obračun po dejanskih količinah)</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Sklop II Vzdrž</w:t>
            </w:r>
            <w:r>
              <w:rPr>
                <w:rFonts w:ascii="Arial" w:hAnsi="Arial" w:cs="Arial"/>
                <w:color w:val="000000"/>
                <w:position w:val="-2"/>
                <w:sz w:val="18"/>
                <w:szCs w:val="18"/>
              </w:rPr>
              <w:t>evanje po izteku garancijske dobe,4</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Kilometrina, 1 km (količina je informativna, obračun po dejanskih količinah)</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r>
              <w:rPr>
                <w:rFonts w:ascii="Arial" w:hAnsi="Arial" w:cs="Arial"/>
                <w:color w:val="000000"/>
                <w:position w:val="-2"/>
                <w:sz w:val="18"/>
                <w:szCs w:val="18"/>
                <w:shd w:val="clear" w:color="auto" w:fill="CCCCCC"/>
              </w:rPr>
              <w:t> </w:t>
            </w:r>
          </w:p>
        </w:tc>
      </w:tr>
    </w:tbl>
    <w:p w:rsidR="002E3CE2" w:rsidRDefault="007D242D">
      <w:pPr>
        <w:spacing w:before="225" w:after="225" w:line="240" w:lineRule="auto"/>
        <w:jc w:val="both"/>
      </w:pPr>
      <w:r>
        <w:rPr>
          <w:rFonts w:ascii="Arial" w:hAnsi="Arial" w:cs="Arial"/>
          <w:b/>
          <w:bCs/>
          <w:color w:val="000000"/>
          <w:sz w:val="18"/>
          <w:szCs w:val="18"/>
        </w:rPr>
        <w:t>Ponudnik v ponudbi k temu predračunu obvezno priloži:</w:t>
      </w:r>
    </w:p>
    <w:tbl>
      <w:tblPr>
        <w:tblStyle w:val="NormalTablePHPDOCX"/>
        <w:tblW w:w="0" w:type="auto"/>
        <w:tblInd w:w="108" w:type="dxa"/>
        <w:shd w:val="clear" w:color="auto" w:fill="CCCCCC"/>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27"/>
              </w:numPr>
              <w:rPr>
                <w:rFonts w:ascii="Arial" w:hAnsi="Arial" w:cs="Arial"/>
                <w:color w:val="000000"/>
                <w:sz w:val="18"/>
                <w:szCs w:val="18"/>
              </w:rPr>
            </w:pPr>
            <w:r>
              <w:rPr>
                <w:rFonts w:ascii="Arial" w:hAnsi="Arial" w:cs="Arial"/>
                <w:b/>
                <w:bCs/>
                <w:color w:val="000000"/>
                <w:sz w:val="18"/>
                <w:szCs w:val="18"/>
              </w:rPr>
              <w:t>lasten predrač</w:t>
            </w:r>
            <w:r>
              <w:rPr>
                <w:rFonts w:ascii="Arial" w:hAnsi="Arial" w:cs="Arial"/>
                <w:b/>
                <w:bCs/>
                <w:color w:val="000000"/>
                <w:sz w:val="18"/>
                <w:szCs w:val="18"/>
              </w:rPr>
              <w:t>un kjer so posebej specificirane posamezne komponente zgoraj navedenih kompletov opreme, vse opremljeno z nazivi blaga, modelom, kat. št. in podatkom o proizvajalcu ter cenami/EM brez DDV;</w:t>
            </w:r>
          </w:p>
          <w:p w:rsidR="002E3CE2" w:rsidRDefault="007D242D">
            <w:pPr>
              <w:numPr>
                <w:ilvl w:val="0"/>
                <w:numId w:val="27"/>
              </w:numPr>
              <w:rPr>
                <w:rFonts w:ascii="Arial" w:hAnsi="Arial" w:cs="Arial"/>
                <w:color w:val="000000"/>
                <w:sz w:val="18"/>
                <w:szCs w:val="18"/>
              </w:rPr>
            </w:pPr>
            <w:r>
              <w:rPr>
                <w:rFonts w:ascii="Arial" w:hAnsi="Arial" w:cs="Arial"/>
                <w:b/>
                <w:bCs/>
                <w:color w:val="000000"/>
                <w:sz w:val="18"/>
                <w:szCs w:val="18"/>
              </w:rPr>
              <w:t>cenik rezervnih delov s sedanjo vrednostjo nad 500 EUR brez DDV;</w:t>
            </w:r>
          </w:p>
          <w:p w:rsidR="002E3CE2" w:rsidRDefault="007D242D">
            <w:pPr>
              <w:numPr>
                <w:ilvl w:val="0"/>
                <w:numId w:val="27"/>
              </w:numPr>
              <w:rPr>
                <w:rFonts w:ascii="Arial" w:hAnsi="Arial" w:cs="Arial"/>
                <w:color w:val="000000"/>
                <w:sz w:val="18"/>
                <w:szCs w:val="18"/>
              </w:rPr>
            </w:pPr>
            <w:r>
              <w:rPr>
                <w:rFonts w:ascii="Arial" w:hAnsi="Arial" w:cs="Arial"/>
                <w:b/>
                <w:bCs/>
                <w:color w:val="000000"/>
                <w:sz w:val="18"/>
                <w:szCs w:val="18"/>
              </w:rPr>
              <w:t>po</w:t>
            </w:r>
            <w:r>
              <w:rPr>
                <w:rFonts w:ascii="Arial" w:hAnsi="Arial" w:cs="Arial"/>
                <w:b/>
                <w:bCs/>
                <w:color w:val="000000"/>
                <w:sz w:val="18"/>
                <w:szCs w:val="18"/>
              </w:rPr>
              <w:t>datki o pogostosti preventivnih servisov ter vsebino preventivnih servisov po navodilih proizvajalca.  </w:t>
            </w:r>
          </w:p>
        </w:tc>
      </w:tr>
    </w:tbl>
    <w:p w:rsidR="002E3CE2" w:rsidRDefault="007D242D">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b/>
          <w:bCs/>
          <w:color w:val="000000"/>
          <w:sz w:val="18"/>
          <w:szCs w:val="18"/>
        </w:rPr>
        <w:t xml:space="preserve">III. Rok veljavnosti </w:t>
      </w:r>
      <w:r>
        <w:rPr>
          <w:rFonts w:ascii="Arial" w:hAnsi="Arial" w:cs="Arial"/>
          <w:b/>
          <w:bCs/>
          <w:color w:val="000000"/>
          <w:sz w:val="18"/>
          <w:szCs w:val="18"/>
        </w:rPr>
        <w:t>ponudb</w:t>
      </w:r>
      <w:r>
        <w:rPr>
          <w:rFonts w:ascii="Arial" w:hAnsi="Arial" w:cs="Arial"/>
          <w:color w:val="000000"/>
          <w:sz w:val="18"/>
          <w:szCs w:val="18"/>
        </w:rPr>
        <w:t>e Ponudba velja najmanj 60 dni od roka za predložitev ponudb.</w:t>
      </w:r>
    </w:p>
    <w:p w:rsidR="002E3CE2" w:rsidRDefault="007D242D">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2E3CE2" w:rsidRDefault="007D242D">
      <w:pPr>
        <w:spacing w:before="225" w:after="225" w:line="240" w:lineRule="auto"/>
        <w:jc w:val="both"/>
      </w:pPr>
      <w:r>
        <w:rPr>
          <w:rFonts w:ascii="Arial" w:hAnsi="Arial" w:cs="Arial"/>
          <w:color w:val="000000"/>
          <w:sz w:val="18"/>
          <w:szCs w:val="18"/>
        </w:rPr>
        <w:t>Plačila se opravijo na podlagi izdanih ra</w:t>
      </w:r>
      <w:r>
        <w:rPr>
          <w:rFonts w:ascii="Arial" w:hAnsi="Arial" w:cs="Arial"/>
          <w:color w:val="000000"/>
          <w:sz w:val="18"/>
          <w:szCs w:val="18"/>
        </w:rPr>
        <w:t>čunov. Rok plačila je 30 dni od datuma prejema računa. Če naročnik izpodbija del zneska, je dolžan plačati nesporni del zneska. Roki plačil podizvajalcem so enaki kot za izvajalca.</w:t>
      </w:r>
    </w:p>
    <w:p w:rsidR="002E3CE2" w:rsidRDefault="007D242D">
      <w:pPr>
        <w:spacing w:before="225" w:after="225" w:line="240" w:lineRule="auto"/>
        <w:jc w:val="both"/>
      </w:pPr>
      <w:r>
        <w:rPr>
          <w:rFonts w:ascii="Arial" w:hAnsi="Arial" w:cs="Arial"/>
          <w:color w:val="000000"/>
          <w:sz w:val="18"/>
          <w:szCs w:val="18"/>
        </w:rPr>
        <w:t>Izvajalec izstavi račun v elektronski obliki (eRačun) preko spletnega porta</w:t>
      </w:r>
      <w:r>
        <w:rPr>
          <w:rFonts w:ascii="Arial" w:hAnsi="Arial" w:cs="Arial"/>
          <w:color w:val="000000"/>
          <w:sz w:val="18"/>
          <w:szCs w:val="18"/>
        </w:rPr>
        <w:t>la UJPnet. Kot uradni prejem računa se šteje datum vnosa računa v sistem UJPnet.</w:t>
      </w:r>
    </w:p>
    <w:p w:rsidR="002E3CE2" w:rsidRDefault="007D242D">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w:t>
      </w:r>
      <w:r>
        <w:rPr>
          <w:rFonts w:ascii="Arial" w:hAnsi="Arial" w:cs="Arial"/>
          <w:color w:val="000000"/>
          <w:sz w:val="18"/>
          <w:szCs w:val="18"/>
        </w:rPr>
        <w:t>eni stroški v zvezi z izdelavo ponudb.</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lastRenderedPageBreak/>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POOBLAŠČ</w:t>
            </w:r>
            <w:r>
              <w:rPr>
                <w:rFonts w:ascii="Arial" w:hAnsi="Arial" w:cs="Arial"/>
                <w:b/>
                <w:bCs/>
                <w:color w:val="000000"/>
                <w:position w:val="-2"/>
                <w:sz w:val="18"/>
                <w:szCs w:val="18"/>
                <w:shd w:val="clear" w:color="auto" w:fill="CCCCCC"/>
              </w:rPr>
              <w:t>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 xml:space="preserve">(če ga gospodarski subjekt </w:t>
            </w:r>
            <w:r>
              <w:rPr>
                <w:rFonts w:ascii="Arial" w:hAnsi="Arial" w:cs="Arial"/>
                <w:color w:val="000000"/>
                <w:position w:val="-2"/>
                <w:sz w:val="18"/>
                <w:szCs w:val="18"/>
                <w:shd w:val="clear" w:color="auto" w:fill="CCCCCC"/>
              </w:rPr>
              <w:t>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bl>
    <w:p w:rsidR="002E3CE2" w:rsidRDefault="002E3CE2"/>
    <w:tbl>
      <w:tblPr>
        <w:tblStyle w:val="NormalTablePHPDOCX"/>
        <w:tblW w:w="8745" w:type="dxa"/>
        <w:tblInd w:w="108" w:type="dxa"/>
        <w:tblLook w:val="04A0" w:firstRow="1" w:lastRow="0" w:firstColumn="1" w:lastColumn="0" w:noHBand="0" w:noVBand="1"/>
      </w:tblPr>
      <w:tblGrid>
        <w:gridCol w:w="4080"/>
        <w:gridCol w:w="4665"/>
      </w:tblGrid>
      <w:tr w:rsidR="002E3CE2">
        <w:tc>
          <w:tcPr>
            <w:tcW w:w="4080" w:type="dxa"/>
            <w:gridSpan w:val="2"/>
            <w:tcMar>
              <w:top w:w="75" w:type="dxa"/>
              <w:bottom w:w="75" w:type="dxa"/>
            </w:tcMar>
            <w:vAlign w:val="center"/>
          </w:tcPr>
          <w:p w:rsidR="002E3CE2" w:rsidRDefault="007D242D">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2E3CE2">
        <w:tc>
          <w:tcPr>
            <w:tcW w:w="4080" w:type="dxa"/>
            <w:tcMar>
              <w:top w:w="75" w:type="dxa"/>
              <w:bottom w:w="75" w:type="dxa"/>
            </w:tcMar>
            <w:vAlign w:val="center"/>
          </w:tcPr>
          <w:p w:rsidR="002E3CE2" w:rsidRDefault="007D242D">
            <w:r>
              <w:rPr>
                <w:rFonts w:ascii="Arial" w:hAnsi="Arial" w:cs="Arial"/>
                <w:color w:val="000000"/>
                <w:position w:val="-2"/>
                <w:sz w:val="18"/>
                <w:szCs w:val="18"/>
              </w:rPr>
              <w:t>Kraj in datum:</w:t>
            </w:r>
          </w:p>
        </w:tc>
        <w:tc>
          <w:tcPr>
            <w:tcW w:w="0" w:type="auto"/>
            <w:tcMar>
              <w:top w:w="75" w:type="dxa"/>
              <w:bottom w:w="75" w:type="dxa"/>
            </w:tcMar>
            <w:vAlign w:val="center"/>
          </w:tcPr>
          <w:p w:rsidR="002E3CE2" w:rsidRDefault="007D242D">
            <w:pPr>
              <w:jc w:val="center"/>
            </w:pPr>
            <w:r>
              <w:rPr>
                <w:rFonts w:ascii="Arial" w:hAnsi="Arial" w:cs="Arial"/>
                <w:color w:val="000000"/>
                <w:position w:val="-2"/>
                <w:sz w:val="18"/>
                <w:szCs w:val="18"/>
              </w:rPr>
              <w:t>Ime in priimek: _____________________</w:t>
            </w:r>
          </w:p>
        </w:tc>
      </w:tr>
      <w:tr w:rsidR="002E3CE2">
        <w:tc>
          <w:tcPr>
            <w:tcW w:w="4080" w:type="dxa"/>
            <w:tcMar>
              <w:top w:w="75" w:type="dxa"/>
              <w:bottom w:w="75" w:type="dxa"/>
            </w:tcMar>
            <w:vAlign w:val="center"/>
          </w:tcPr>
          <w:p w:rsidR="002E3CE2" w:rsidRDefault="007D242D">
            <w:r>
              <w:rPr>
                <w:rFonts w:ascii="Arial" w:hAnsi="Arial" w:cs="Arial"/>
                <w:color w:val="000000"/>
                <w:position w:val="-2"/>
                <w:sz w:val="18"/>
                <w:szCs w:val="18"/>
              </w:rPr>
              <w:t> </w:t>
            </w:r>
          </w:p>
        </w:tc>
        <w:tc>
          <w:tcPr>
            <w:tcW w:w="0" w:type="auto"/>
            <w:tcMar>
              <w:top w:w="75" w:type="dxa"/>
              <w:bottom w:w="75" w:type="dxa"/>
            </w:tcMar>
            <w:vAlign w:val="center"/>
          </w:tcPr>
          <w:p w:rsidR="002E3CE2" w:rsidRDefault="002E3CE2"/>
          <w:p w:rsidR="002E3CE2" w:rsidRDefault="007D242D">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2E3CE2" w:rsidRDefault="002E3CE2">
      <w:pPr>
        <w:sectPr w:rsidR="002E3CE2" w:rsidSect="006E7A2B">
          <w:footerReference w:type="default" r:id="rId12"/>
          <w:pgSz w:w="11906" w:h="16838"/>
          <w:pgMar w:top="1418" w:right="1418" w:bottom="1418" w:left="1418" w:header="567" w:footer="596"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7D242D" w:rsidP="00252358"/>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7D242D" w:rsidP="00EB2A75">
      <w:pPr>
        <w:spacing w:after="120"/>
        <w:rPr>
          <w:rFonts w:ascii="Arial" w:hAnsi="Arial" w:cs="Arial"/>
        </w:rPr>
      </w:pPr>
    </w:p>
    <w:p w:rsidR="002E3CE2" w:rsidRDefault="007D242D">
      <w:pPr>
        <w:spacing w:before="225" w:after="225" w:line="240" w:lineRule="auto"/>
        <w:jc w:val="both"/>
      </w:pPr>
      <w:r>
        <w:rPr>
          <w:rFonts w:ascii="Arial" w:hAnsi="Arial" w:cs="Arial"/>
          <w:color w:val="000000"/>
          <w:sz w:val="18"/>
          <w:szCs w:val="18"/>
        </w:rPr>
        <w:t>V zvezi z javnim naroč</w:t>
      </w:r>
      <w:r>
        <w:rPr>
          <w:rFonts w:ascii="Arial" w:hAnsi="Arial" w:cs="Arial"/>
          <w:color w:val="000000"/>
          <w:sz w:val="18"/>
          <w:szCs w:val="18"/>
        </w:rPr>
        <w:t>ilom »</w:t>
      </w:r>
      <w:r>
        <w:rPr>
          <w:rFonts w:ascii="Arial" w:hAnsi="Arial" w:cs="Arial"/>
          <w:b/>
          <w:bCs/>
          <w:color w:val="000000"/>
          <w:sz w:val="18"/>
          <w:szCs w:val="18"/>
        </w:rPr>
        <w:t>VEČFUNKCIJSKA LASERSKA NAPRAVA ZA FOTOKOAGULACIJO MAKULE IN PERIFERIJE MREŽNICE</w:t>
      </w:r>
      <w:r>
        <w:rPr>
          <w:rFonts w:ascii="Arial" w:hAnsi="Arial" w:cs="Arial"/>
          <w:color w:val="000000"/>
          <w:sz w:val="18"/>
          <w:szCs w:val="18"/>
        </w:rPr>
        <w:t>«,</w:t>
      </w:r>
    </w:p>
    <w:p w:rsidR="002E3CE2" w:rsidRDefault="007D242D">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2E3CE2" w:rsidRDefault="007D242D">
      <w:pPr>
        <w:spacing w:before="225" w:after="225" w:line="240" w:lineRule="auto"/>
        <w:jc w:val="both"/>
      </w:pPr>
      <w:r>
        <w:rPr>
          <w:rFonts w:ascii="Arial" w:hAnsi="Arial" w:cs="Arial"/>
          <w:i/>
          <w:iCs/>
          <w:color w:val="000000"/>
          <w:sz w:val="18"/>
          <w:szCs w:val="18"/>
        </w:rPr>
        <w:t>(naziv ponudnika, partnerja v skupni ponudbi)</w:t>
      </w:r>
    </w:p>
    <w:p w:rsidR="002E3CE2" w:rsidRDefault="007D242D">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vse kopije dokumentov, ki so priloženi ponudbi</w:t>
            </w:r>
            <w:r>
              <w:rPr>
                <w:rFonts w:ascii="Arial" w:hAnsi="Arial" w:cs="Arial"/>
                <w:color w:val="000000"/>
                <w:sz w:val="18"/>
                <w:szCs w:val="18"/>
              </w:rPr>
              <w:t>, ustrezajo originalom;</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w:t>
            </w:r>
            <w:r>
              <w:rPr>
                <w:rFonts w:ascii="Arial" w:hAnsi="Arial" w:cs="Arial"/>
                <w:color w:val="000000"/>
                <w:sz w:val="18"/>
                <w:szCs w:val="18"/>
              </w:rPr>
              <w:t>o zahtevali povrnitve nobenih stroškov, ki smo jih imeli s pripravo ponudbene dokumentacije;</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w:t>
            </w:r>
            <w:r>
              <w:rPr>
                <w:rFonts w:ascii="Arial" w:hAnsi="Arial" w:cs="Arial"/>
                <w:color w:val="000000"/>
                <w:sz w:val="18"/>
                <w:szCs w:val="18"/>
              </w:rPr>
              <w:t xml:space="preserve"> predložili ustrezna pooblastila, če jih bo ta zahteval;</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smo pri</w:t>
            </w:r>
            <w:r>
              <w:rPr>
                <w:rFonts w:ascii="Arial" w:hAnsi="Arial" w:cs="Arial"/>
                <w:color w:val="000000"/>
                <w:sz w:val="18"/>
                <w:szCs w:val="18"/>
              </w:rPr>
              <w:t xml:space="preserve"> pripravi ponudbe in bomo pri izvajanju pogodbe spoštovali obveznosti, ki izhajajo iz predpisov o varstvu pri delu, zaposlovanju in delovnih pogojih, veljavnih v Republiki Sloveniji;</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w:t>
            </w:r>
            <w:r>
              <w:rPr>
                <w:rFonts w:ascii="Arial" w:hAnsi="Arial" w:cs="Arial"/>
                <w:color w:val="000000"/>
                <w:sz w:val="18"/>
                <w:szCs w:val="18"/>
              </w:rPr>
              <w:t>poslenimi, ki so sposobni izvesti razpisana dela, ter da razpolagamo z zadostnimi tehničnimi in kadrovskimi zmogljivostmi za izvedbo javnega naročila;</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w:t>
            </w:r>
            <w:r>
              <w:rPr>
                <w:rFonts w:ascii="Arial" w:hAnsi="Arial" w:cs="Arial"/>
                <w:color w:val="000000"/>
                <w:sz w:val="18"/>
                <w:szCs w:val="18"/>
              </w:rPr>
              <w:t>i (zakoni, pravilniki, standardi, tehničnimi soglasji), tehničnimi navodili, priporočili in normativi ter okoljevarstvenimi predpisi;</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bomo v primeru zamenjave priglašenih podiz</w:t>
            </w:r>
            <w:r>
              <w:rPr>
                <w:rFonts w:ascii="Arial" w:hAnsi="Arial" w:cs="Arial"/>
                <w:color w:val="000000"/>
                <w:sz w:val="18"/>
                <w:szCs w:val="18"/>
              </w:rPr>
              <w:t>vajalcev ali priglašenih kadrov pred njihovo menjavo pridobili pisno soglasje naročnika;</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bodo vsi novi podizvajalci, ki niso navedeni v p</w:t>
            </w:r>
            <w:r>
              <w:rPr>
                <w:rFonts w:ascii="Arial" w:hAnsi="Arial" w:cs="Arial"/>
                <w:color w:val="000000"/>
                <w:sz w:val="18"/>
                <w:szCs w:val="18"/>
              </w:rPr>
              <w:t>onudbi, izpolnjevali vse naročnikove pogoje, ki jih morajo izpolnjevati podizvajalci;</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w:t>
            </w:r>
            <w:r>
              <w:rPr>
                <w:rFonts w:ascii="Arial" w:hAnsi="Arial" w:cs="Arial"/>
                <w:color w:val="000000"/>
                <w:sz w:val="18"/>
                <w:szCs w:val="18"/>
              </w:rPr>
              <w:t xml:space="preserve"> enakem obsegu oziroma najmanj v obsegu, ki bi zadoščal za priznanje usposobljenosti, če bi bili te podizvajalci navedeni v sami ponudbi namesto podizvajalcev, ki jih zamenjujejo;</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w:t>
            </w:r>
            <w:r>
              <w:rPr>
                <w:rFonts w:ascii="Arial" w:hAnsi="Arial" w:cs="Arial"/>
                <w:color w:val="000000"/>
                <w:sz w:val="18"/>
                <w:szCs w:val="18"/>
              </w:rPr>
              <w:t>a izvedbo razpisnih del ter da pod navedenimi pogoji pristopamo k izvedbi predmeta javnega naročila;</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smo v celoti seznanjeni z vso</w:t>
            </w:r>
            <w:r>
              <w:rPr>
                <w:rFonts w:ascii="Arial" w:hAnsi="Arial" w:cs="Arial"/>
                <w:color w:val="000000"/>
                <w:sz w:val="18"/>
                <w:szCs w:val="18"/>
              </w:rPr>
              <w:t xml:space="preserve"> relevantno zakonodajo, ki se upošteva pri oddaji tega javnega naročila;</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w:t>
            </w:r>
            <w:r>
              <w:rPr>
                <w:rFonts w:ascii="Arial" w:hAnsi="Arial" w:cs="Arial"/>
                <w:color w:val="000000"/>
                <w:sz w:val="18"/>
                <w:szCs w:val="18"/>
              </w:rPr>
              <w:t>tacije za oddajo tega javnega naročila;</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2E3CE2" w:rsidRDefault="007D242D">
            <w:pPr>
              <w:numPr>
                <w:ilvl w:val="0"/>
                <w:numId w:val="2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2E3CE2" w:rsidRDefault="007D242D">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29"/>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2E3CE2" w:rsidRDefault="007D242D">
            <w:pPr>
              <w:numPr>
                <w:ilvl w:val="0"/>
                <w:numId w:val="29"/>
              </w:numPr>
              <w:jc w:val="both"/>
              <w:rPr>
                <w:rFonts w:ascii="Arial" w:hAnsi="Arial" w:cs="Arial"/>
                <w:color w:val="000000"/>
                <w:sz w:val="18"/>
                <w:szCs w:val="18"/>
              </w:rPr>
            </w:pPr>
            <w:r>
              <w:rPr>
                <w:rFonts w:ascii="Arial" w:hAnsi="Arial" w:cs="Arial"/>
                <w:color w:val="000000"/>
                <w:sz w:val="18"/>
                <w:szCs w:val="18"/>
              </w:rPr>
              <w:t>smo</w:t>
            </w:r>
            <w:r>
              <w:rPr>
                <w:rFonts w:ascii="Arial" w:hAnsi="Arial" w:cs="Arial"/>
                <w:color w:val="000000"/>
                <w:sz w:val="18"/>
                <w:szCs w:val="18"/>
              </w:rPr>
              <w:t xml:space="preserve"> vpisani v poklicni oziroma poslovni register v državi sedeža,</w:t>
            </w:r>
          </w:p>
          <w:p w:rsidR="002E3CE2" w:rsidRDefault="007D242D">
            <w:pPr>
              <w:numPr>
                <w:ilvl w:val="0"/>
                <w:numId w:val="29"/>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2E3CE2" w:rsidRDefault="007D242D">
            <w:pPr>
              <w:numPr>
                <w:ilvl w:val="0"/>
                <w:numId w:val="2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w:t>
            </w:r>
            <w:r>
              <w:rPr>
                <w:rFonts w:ascii="Arial" w:hAnsi="Arial" w:cs="Arial"/>
                <w:color w:val="000000"/>
                <w:sz w:val="18"/>
                <w:szCs w:val="18"/>
              </w:rPr>
              <w:t xml:space="preserve"> subjektov z negativnimi referencami,</w:t>
            </w:r>
          </w:p>
          <w:p w:rsidR="002E3CE2" w:rsidRDefault="007D242D">
            <w:pPr>
              <w:numPr>
                <w:ilvl w:val="0"/>
                <w:numId w:val="29"/>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w:t>
            </w:r>
            <w:r>
              <w:rPr>
                <w:rFonts w:ascii="Arial" w:hAnsi="Arial" w:cs="Arial"/>
                <w:color w:val="000000"/>
                <w:sz w:val="18"/>
                <w:szCs w:val="18"/>
              </w:rPr>
              <w:t xml:space="preserve"> jih pobira davčni organ v skladu s predpisi države, v vrednosti 50 EUR ali več,</w:t>
            </w:r>
          </w:p>
          <w:p w:rsidR="002E3CE2" w:rsidRDefault="007D242D">
            <w:pPr>
              <w:numPr>
                <w:ilvl w:val="0"/>
                <w:numId w:val="2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w:t>
            </w:r>
            <w:r>
              <w:rPr>
                <w:rFonts w:ascii="Arial" w:hAnsi="Arial" w:cs="Arial"/>
                <w:color w:val="000000"/>
                <w:sz w:val="18"/>
                <w:szCs w:val="18"/>
              </w:rPr>
              <w:t>ijave,</w:t>
            </w:r>
          </w:p>
          <w:p w:rsidR="002E3CE2" w:rsidRDefault="007D242D">
            <w:pPr>
              <w:numPr>
                <w:ilvl w:val="0"/>
                <w:numId w:val="29"/>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države dvakrat izrečena globa zaradi prekrška v zvezi s plačilom za delo,</w:t>
            </w:r>
          </w:p>
          <w:p w:rsidR="002E3CE2" w:rsidRDefault="007D242D">
            <w:pPr>
              <w:numPr>
                <w:ilvl w:val="0"/>
                <w:numId w:val="29"/>
              </w:numPr>
              <w:jc w:val="both"/>
              <w:rPr>
                <w:rFonts w:ascii="Arial" w:hAnsi="Arial" w:cs="Arial"/>
                <w:color w:val="000000"/>
                <w:sz w:val="18"/>
                <w:szCs w:val="18"/>
              </w:rPr>
            </w:pPr>
            <w:r>
              <w:rPr>
                <w:rFonts w:ascii="Arial" w:hAnsi="Arial" w:cs="Arial"/>
                <w:color w:val="000000"/>
                <w:sz w:val="18"/>
                <w:szCs w:val="18"/>
              </w:rPr>
              <w:t>z drugimi gosp</w:t>
            </w:r>
            <w:r>
              <w:rPr>
                <w:rFonts w:ascii="Arial" w:hAnsi="Arial" w:cs="Arial"/>
                <w:color w:val="000000"/>
                <w:sz w:val="18"/>
                <w:szCs w:val="18"/>
              </w:rPr>
              <w:t>odarskimi subjekti nismo sklenili dogovora, katerega cilj ali učinek je preprečevati, omejevati ali izkrivljati konkurenco,</w:t>
            </w:r>
          </w:p>
          <w:p w:rsidR="002E3CE2" w:rsidRDefault="007D242D">
            <w:pPr>
              <w:numPr>
                <w:ilvl w:val="0"/>
                <w:numId w:val="2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2E3CE2" w:rsidRDefault="007D242D">
            <w:pPr>
              <w:numPr>
                <w:ilvl w:val="0"/>
                <w:numId w:val="29"/>
              </w:numPr>
              <w:jc w:val="both"/>
              <w:rPr>
                <w:rFonts w:ascii="Arial" w:hAnsi="Arial" w:cs="Arial"/>
                <w:color w:val="000000"/>
                <w:sz w:val="18"/>
                <w:szCs w:val="18"/>
              </w:rPr>
            </w:pPr>
            <w:r>
              <w:rPr>
                <w:rFonts w:ascii="Arial" w:hAnsi="Arial" w:cs="Arial"/>
                <w:color w:val="000000"/>
                <w:sz w:val="18"/>
                <w:szCs w:val="18"/>
              </w:rPr>
              <w:t>pri dajanju informacij v tem</w:t>
            </w:r>
            <w:r>
              <w:rPr>
                <w:rFonts w:ascii="Arial" w:hAnsi="Arial" w:cs="Arial"/>
                <w:color w:val="000000"/>
                <w:sz w:val="18"/>
                <w:szCs w:val="18"/>
              </w:rPr>
              <w:t xml:space="preserve"> ali predhodnih postopkih, nismo namerno podali zavajajoče razlage ali teh informacij nismo zagotovili,</w:t>
            </w:r>
          </w:p>
          <w:p w:rsidR="002E3CE2" w:rsidRDefault="007D242D">
            <w:pPr>
              <w:numPr>
                <w:ilvl w:val="0"/>
                <w:numId w:val="2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2E3CE2" w:rsidRDefault="007D242D">
      <w:pPr>
        <w:spacing w:before="225" w:after="225" w:line="240" w:lineRule="auto"/>
        <w:jc w:val="both"/>
      </w:pPr>
      <w:r>
        <w:rPr>
          <w:rFonts w:ascii="Arial" w:hAnsi="Arial" w:cs="Arial"/>
          <w:color w:val="000000"/>
          <w:sz w:val="18"/>
          <w:szCs w:val="18"/>
          <w:u w:val="single"/>
        </w:rPr>
        <w:t>S podpisom te izjave izjavljamo, da izpolnjujemo vse pogoje i</w:t>
      </w:r>
      <w:r>
        <w:rPr>
          <w:rFonts w:ascii="Arial" w:hAnsi="Arial" w:cs="Arial"/>
          <w:color w:val="000000"/>
          <w:sz w:val="18"/>
          <w:szCs w:val="18"/>
          <w:u w:val="single"/>
        </w:rPr>
        <w:t>z razpisne dokumentacije, za katere je navedeno, da se izpolnjevanje izkazuje s podpisom te izjave!</w:t>
      </w:r>
    </w:p>
    <w:p w:rsidR="002E3CE2" w:rsidRDefault="007D242D">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w:t>
      </w:r>
      <w:r>
        <w:rPr>
          <w:rFonts w:ascii="Arial" w:hAnsi="Arial" w:cs="Arial"/>
          <w:color w:val="000000"/>
          <w:sz w:val="18"/>
          <w:szCs w:val="18"/>
        </w:rPr>
        <w:t> </w:t>
      </w:r>
      <w:r>
        <w:rPr>
          <w:rFonts w:ascii="Arial" w:hAnsi="Arial" w:cs="Arial"/>
          <w:b/>
          <w:bCs/>
          <w:color w:val="000000"/>
          <w:sz w:val="18"/>
          <w:szCs w:val="18"/>
        </w:rPr>
        <w:t>VEČFUNKCIJSKA LASERSKA NAPRAVA ZA FOTOKOAGULACIJO MAKULE IN PERIFERIJE MREŽNICE, objavljen na Portalu javnih naročil pod številko _____________ </w:t>
      </w:r>
      <w:r>
        <w:rPr>
          <w:rFonts w:ascii="Arial" w:hAnsi="Arial" w:cs="Arial"/>
          <w:color w:val="000000"/>
          <w:sz w:val="18"/>
          <w:szCs w:val="18"/>
        </w:rPr>
        <w:t>pridobi podatke za preveritev ponudbe v skladu 89. členom ZJN-3 v enotnem informacijskem sistemu – eDosje iz d</w:t>
      </w:r>
      <w:r>
        <w:rPr>
          <w:rFonts w:ascii="Arial" w:hAnsi="Arial" w:cs="Arial"/>
          <w:color w:val="000000"/>
          <w:sz w:val="18"/>
          <w:szCs w:val="18"/>
        </w:rPr>
        <w:t>evetega odstavka 77. člena ZJN-3.</w:t>
      </w:r>
    </w:p>
    <w:p w:rsidR="002E3CE2" w:rsidRDefault="007D242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Kraj in datum:</w:t>
            </w:r>
          </w:p>
        </w:tc>
        <w:tc>
          <w:tcPr>
            <w:tcW w:w="0" w:type="auto"/>
            <w:tcMar>
              <w:top w:w="75" w:type="dxa"/>
              <w:bottom w:w="75" w:type="dxa"/>
            </w:tcMar>
            <w:vAlign w:val="center"/>
          </w:tcPr>
          <w:p w:rsidR="002E3CE2" w:rsidRDefault="007D242D">
            <w:r>
              <w:rPr>
                <w:rFonts w:ascii="Arial" w:hAnsi="Arial" w:cs="Arial"/>
                <w:color w:val="000000"/>
                <w:position w:val="-2"/>
                <w:sz w:val="18"/>
                <w:szCs w:val="18"/>
              </w:rPr>
              <w:t>Ime in priimek: _____________________</w:t>
            </w:r>
          </w:p>
        </w:tc>
      </w:tr>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 </w:t>
            </w:r>
          </w:p>
        </w:tc>
        <w:tc>
          <w:tcPr>
            <w:tcW w:w="0" w:type="auto"/>
            <w:tcMar>
              <w:top w:w="75" w:type="dxa"/>
              <w:bottom w:w="75" w:type="dxa"/>
            </w:tcMar>
            <w:vAlign w:val="center"/>
          </w:tcPr>
          <w:p w:rsidR="002E3CE2" w:rsidRDefault="002E3CE2"/>
          <w:p w:rsidR="002E3CE2" w:rsidRDefault="007D242D">
            <w:pPr>
              <w:jc w:val="center"/>
            </w:pPr>
            <w:r>
              <w:rPr>
                <w:rFonts w:ascii="Arial" w:hAnsi="Arial" w:cs="Arial"/>
                <w:color w:val="A9A9A9"/>
                <w:position w:val="-2"/>
                <w:sz w:val="18"/>
                <w:szCs w:val="18"/>
              </w:rPr>
              <w:t>(žig in podpis)</w:t>
            </w:r>
          </w:p>
        </w:tc>
      </w:tr>
    </w:tbl>
    <w:p w:rsidR="002E3CE2" w:rsidRDefault="007D242D">
      <w:pPr>
        <w:spacing w:before="225" w:after="225" w:line="240" w:lineRule="auto"/>
        <w:jc w:val="both"/>
      </w:pPr>
      <w:r>
        <w:rPr>
          <w:rFonts w:ascii="Arial" w:hAnsi="Arial" w:cs="Arial"/>
          <w:color w:val="000000"/>
          <w:sz w:val="18"/>
          <w:szCs w:val="18"/>
        </w:rPr>
        <w:t> </w:t>
      </w:r>
    </w:p>
    <w:p w:rsidR="002E3CE2" w:rsidRDefault="002E3CE2">
      <w:pPr>
        <w:sectPr w:rsidR="002E3CE2" w:rsidSect="006E7A2B">
          <w:footerReference w:type="default" r:id="rId13"/>
          <w:pgSz w:w="11906" w:h="16838"/>
          <w:pgMar w:top="1418" w:right="1418" w:bottom="1418" w:left="1418" w:header="567" w:footer="596"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7D242D" w:rsidP="00252358"/>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7D242D" w:rsidP="00EB2A75">
      <w:pPr>
        <w:spacing w:after="120"/>
        <w:rPr>
          <w:rFonts w:ascii="Arial" w:hAnsi="Arial" w:cs="Arial"/>
        </w:rPr>
      </w:pPr>
    </w:p>
    <w:p w:rsidR="002E3CE2" w:rsidRDefault="007D242D">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w:t>
      </w:r>
      <w:r>
        <w:rPr>
          <w:rFonts w:ascii="Arial" w:hAnsi="Arial" w:cs="Arial"/>
          <w:color w:val="000000"/>
          <w:sz w:val="18"/>
          <w:szCs w:val="18"/>
        </w:rPr>
        <w:t>benem izjavljamo, da:</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3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w:t>
            </w:r>
            <w:r>
              <w:rPr>
                <w:rFonts w:ascii="Arial" w:hAnsi="Arial" w:cs="Arial"/>
                <w:color w:val="000000"/>
                <w:sz w:val="18"/>
                <w:szCs w:val="18"/>
              </w:rPr>
              <w:t>ka v zvezi s plačilom za delo,</w:t>
            </w:r>
          </w:p>
          <w:p w:rsidR="002E3CE2" w:rsidRDefault="007D242D">
            <w:pPr>
              <w:numPr>
                <w:ilvl w:val="0"/>
                <w:numId w:val="3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2E3CE2" w:rsidRDefault="007D242D">
            <w:pPr>
              <w:numPr>
                <w:ilvl w:val="0"/>
                <w:numId w:val="30"/>
              </w:numPr>
              <w:jc w:val="both"/>
              <w:rPr>
                <w:rFonts w:ascii="Arial" w:hAnsi="Arial" w:cs="Arial"/>
                <w:color w:val="000000"/>
                <w:sz w:val="18"/>
                <w:szCs w:val="18"/>
              </w:rPr>
            </w:pPr>
            <w:r>
              <w:rPr>
                <w:rFonts w:ascii="Arial" w:hAnsi="Arial" w:cs="Arial"/>
                <w:color w:val="000000"/>
                <w:sz w:val="18"/>
                <w:szCs w:val="18"/>
              </w:rPr>
              <w:t>bomo, v kolikor bo naročnik zahteval, v postavl</w:t>
            </w:r>
            <w:r>
              <w:rPr>
                <w:rFonts w:ascii="Arial" w:hAnsi="Arial" w:cs="Arial"/>
                <w:color w:val="000000"/>
                <w:sz w:val="18"/>
                <w:szCs w:val="18"/>
              </w:rPr>
              <w:t>jenem roku naročniku izročili ustrezna potrdila, ki se nanašajo na zgoraj navedeno, in se ne vodijo v uradnih evidencah, ki jih vodijo državni organi, organi lokalnih skupnosti ali nosilci javnih pooblastil.</w:t>
            </w:r>
          </w:p>
        </w:tc>
      </w:tr>
    </w:tbl>
    <w:p w:rsidR="002E3CE2" w:rsidRDefault="007D242D">
      <w:pPr>
        <w:spacing w:before="225" w:after="225" w:line="240" w:lineRule="auto"/>
        <w:jc w:val="center"/>
      </w:pPr>
      <w:r>
        <w:rPr>
          <w:rFonts w:ascii="Arial" w:hAnsi="Arial" w:cs="Arial"/>
          <w:b/>
          <w:bCs/>
          <w:color w:val="000000"/>
          <w:sz w:val="21"/>
          <w:szCs w:val="21"/>
        </w:rPr>
        <w:t>POOBLASTILO</w:t>
      </w:r>
    </w:p>
    <w:p w:rsidR="002E3CE2" w:rsidRDefault="007D242D">
      <w:pPr>
        <w:spacing w:before="225" w:after="225" w:line="240" w:lineRule="auto"/>
        <w:jc w:val="both"/>
      </w:pPr>
      <w:r>
        <w:rPr>
          <w:rFonts w:ascii="Arial" w:hAnsi="Arial" w:cs="Arial"/>
          <w:color w:val="000000"/>
          <w:sz w:val="18"/>
          <w:szCs w:val="18"/>
        </w:rPr>
        <w:t>Pooblaščamo naročnika SPLOŠNA BOLNI</w:t>
      </w:r>
      <w:r>
        <w:rPr>
          <w:rFonts w:ascii="Arial" w:hAnsi="Arial" w:cs="Arial"/>
          <w:color w:val="000000"/>
          <w:sz w:val="18"/>
          <w:szCs w:val="18"/>
        </w:rPr>
        <w:t>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86"/>
        <w:gridCol w:w="6500"/>
      </w:tblGrid>
      <w:tr w:rsidR="002E3CE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bl>
    <w:p w:rsidR="002E3CE2" w:rsidRDefault="007D242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Kraj in datum:</w:t>
            </w:r>
          </w:p>
        </w:tc>
        <w:tc>
          <w:tcPr>
            <w:tcW w:w="0" w:type="auto"/>
            <w:tcMar>
              <w:top w:w="75" w:type="dxa"/>
              <w:bottom w:w="75" w:type="dxa"/>
            </w:tcMar>
            <w:vAlign w:val="center"/>
          </w:tcPr>
          <w:p w:rsidR="002E3CE2" w:rsidRDefault="007D242D">
            <w:r>
              <w:rPr>
                <w:rFonts w:ascii="Arial" w:hAnsi="Arial" w:cs="Arial"/>
                <w:color w:val="000000"/>
                <w:position w:val="-2"/>
                <w:sz w:val="18"/>
                <w:szCs w:val="18"/>
              </w:rPr>
              <w:t>Ime in priimek: _____________________</w:t>
            </w:r>
          </w:p>
        </w:tc>
      </w:tr>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 </w:t>
            </w:r>
          </w:p>
        </w:tc>
        <w:tc>
          <w:tcPr>
            <w:tcW w:w="0" w:type="auto"/>
            <w:tcMar>
              <w:top w:w="75" w:type="dxa"/>
              <w:bottom w:w="75" w:type="dxa"/>
            </w:tcMar>
            <w:vAlign w:val="center"/>
          </w:tcPr>
          <w:p w:rsidR="002E3CE2" w:rsidRDefault="002E3CE2"/>
          <w:p w:rsidR="002E3CE2" w:rsidRDefault="007D242D">
            <w:pPr>
              <w:jc w:val="center"/>
            </w:pPr>
            <w:r>
              <w:rPr>
                <w:rFonts w:ascii="Arial" w:hAnsi="Arial" w:cs="Arial"/>
                <w:color w:val="A9A9A9"/>
                <w:position w:val="-2"/>
                <w:sz w:val="18"/>
                <w:szCs w:val="18"/>
              </w:rPr>
              <w:t>(žig in podpis)</w:t>
            </w:r>
          </w:p>
        </w:tc>
      </w:tr>
    </w:tbl>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(za vsakega ponudnika/partnerja)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se ne vpenja vanjo. Slednjega lahko naročnik uporabi za preverjanje v uradnih evidencah Ministrstva za pravosodje.</w:t>
      </w:r>
    </w:p>
    <w:p w:rsidR="002E3CE2" w:rsidRDefault="007D242D">
      <w:pPr>
        <w:spacing w:before="225" w:after="225" w:line="240" w:lineRule="auto"/>
        <w:jc w:val="both"/>
      </w:pPr>
      <w:r>
        <w:rPr>
          <w:rFonts w:ascii="Arial" w:hAnsi="Arial" w:cs="Arial"/>
          <w:color w:val="000000"/>
          <w:sz w:val="18"/>
          <w:szCs w:val="18"/>
        </w:rPr>
        <w:t> </w:t>
      </w:r>
    </w:p>
    <w:p w:rsidR="002E3CE2" w:rsidRDefault="002E3CE2">
      <w:pPr>
        <w:sectPr w:rsidR="002E3CE2" w:rsidSect="006E7A2B">
          <w:footerReference w:type="default" r:id="rId14"/>
          <w:pgSz w:w="11906" w:h="16838"/>
          <w:pgMar w:top="1418" w:right="1418" w:bottom="1418" w:left="1418" w:header="567" w:footer="596"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7D242D" w:rsidP="00252358"/>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7D242D" w:rsidP="00EB2A75">
      <w:pPr>
        <w:spacing w:after="120"/>
        <w:rPr>
          <w:rFonts w:ascii="Arial" w:hAnsi="Arial" w:cs="Arial"/>
        </w:rPr>
      </w:pPr>
    </w:p>
    <w:p w:rsidR="002E3CE2" w:rsidRDefault="007D242D">
      <w:pPr>
        <w:spacing w:before="225" w:after="225" w:line="240" w:lineRule="auto"/>
        <w:jc w:val="both"/>
      </w:pPr>
      <w:r>
        <w:rPr>
          <w:rFonts w:ascii="Arial" w:hAnsi="Arial" w:cs="Arial"/>
          <w:color w:val="000000"/>
          <w:sz w:val="18"/>
          <w:szCs w:val="18"/>
        </w:rPr>
        <w:t>Pod kazensko in materialno odgovornostjo izjavljam, da nisem bil/a pravnomoč</w:t>
      </w:r>
      <w:r>
        <w:rPr>
          <w:rFonts w:ascii="Arial" w:hAnsi="Arial" w:cs="Arial"/>
          <w:color w:val="000000"/>
          <w:sz w:val="18"/>
          <w:szCs w:val="18"/>
        </w:rPr>
        <w:t>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3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w:t>
            </w:r>
            <w:r>
              <w:rPr>
                <w:rFonts w:ascii="Arial" w:hAnsi="Arial" w:cs="Arial"/>
                <w:color w:val="000000"/>
                <w:sz w:val="18"/>
                <w:szCs w:val="18"/>
              </w:rPr>
              <w:t>i ali nosilci javnih pooblastil,</w:t>
            </w:r>
          </w:p>
          <w:p w:rsidR="002E3CE2" w:rsidRDefault="007D242D">
            <w:pPr>
              <w:numPr>
                <w:ilvl w:val="0"/>
                <w:numId w:val="3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w:t>
            </w:r>
            <w:r>
              <w:rPr>
                <w:rFonts w:ascii="Arial" w:hAnsi="Arial" w:cs="Arial"/>
                <w:color w:val="000000"/>
                <w:sz w:val="18"/>
                <w:szCs w:val="18"/>
              </w:rPr>
              <w:t xml:space="preserve"> ali nosilci javnih pooblastil.</w:t>
            </w:r>
          </w:p>
        </w:tc>
      </w:tr>
    </w:tbl>
    <w:p w:rsidR="002E3CE2" w:rsidRDefault="007D242D">
      <w:pPr>
        <w:spacing w:before="225" w:after="225" w:line="240" w:lineRule="auto"/>
        <w:jc w:val="center"/>
      </w:pPr>
      <w:r>
        <w:rPr>
          <w:rFonts w:ascii="Arial" w:hAnsi="Arial" w:cs="Arial"/>
          <w:b/>
          <w:bCs/>
          <w:color w:val="000000"/>
          <w:sz w:val="21"/>
          <w:szCs w:val="21"/>
        </w:rPr>
        <w:t>POOBLASTILO</w:t>
      </w:r>
    </w:p>
    <w:p w:rsidR="002E3CE2" w:rsidRDefault="007D242D">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w:t>
      </w:r>
      <w:r>
        <w:rPr>
          <w:rFonts w:ascii="Arial" w:hAnsi="Arial" w:cs="Arial"/>
          <w:color w:val="000000"/>
          <w:sz w:val="18"/>
          <w:szCs w:val="18"/>
        </w:rPr>
        <w:t>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352"/>
        <w:gridCol w:w="5934"/>
      </w:tblGrid>
      <w:tr w:rsidR="002E3CE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Naslov zač</w:t>
            </w:r>
            <w:r>
              <w:rPr>
                <w:rFonts w:ascii="Arial" w:hAnsi="Arial" w:cs="Arial"/>
                <w:color w:val="000000"/>
                <w:position w:val="-2"/>
                <w:sz w:val="18"/>
                <w:szCs w:val="18"/>
              </w:rPr>
              <w:t>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bl>
    <w:p w:rsidR="002E3CE2" w:rsidRDefault="007D242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Kraj in datum:</w:t>
            </w:r>
          </w:p>
        </w:tc>
        <w:tc>
          <w:tcPr>
            <w:tcW w:w="0" w:type="auto"/>
            <w:tcMar>
              <w:top w:w="75" w:type="dxa"/>
              <w:bottom w:w="75" w:type="dxa"/>
            </w:tcMar>
            <w:vAlign w:val="center"/>
          </w:tcPr>
          <w:p w:rsidR="002E3CE2" w:rsidRDefault="007D242D">
            <w:r>
              <w:rPr>
                <w:rFonts w:ascii="Arial" w:hAnsi="Arial" w:cs="Arial"/>
                <w:color w:val="000000"/>
                <w:position w:val="-2"/>
                <w:sz w:val="18"/>
                <w:szCs w:val="18"/>
              </w:rPr>
              <w:t>Ime in priimek: _____________________</w:t>
            </w:r>
          </w:p>
        </w:tc>
      </w:tr>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 </w:t>
            </w:r>
          </w:p>
        </w:tc>
        <w:tc>
          <w:tcPr>
            <w:tcW w:w="0" w:type="auto"/>
            <w:tcMar>
              <w:top w:w="75" w:type="dxa"/>
              <w:bottom w:w="75" w:type="dxa"/>
            </w:tcMar>
            <w:vAlign w:val="center"/>
          </w:tcPr>
          <w:p w:rsidR="002E3CE2" w:rsidRDefault="007D242D">
            <w:pPr>
              <w:jc w:val="center"/>
            </w:pPr>
            <w:r>
              <w:rPr>
                <w:rFonts w:ascii="Arial" w:hAnsi="Arial" w:cs="Arial"/>
                <w:color w:val="A9A9A9"/>
                <w:position w:val="-2"/>
                <w:sz w:val="18"/>
                <w:szCs w:val="18"/>
              </w:rPr>
              <w:t>(podpis)</w:t>
            </w:r>
          </w:p>
        </w:tc>
      </w:tr>
    </w:tbl>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w:t>
      </w:r>
      <w:r>
        <w:rPr>
          <w:rFonts w:ascii="Arial" w:hAnsi="Arial" w:cs="Arial"/>
          <w:b/>
          <w:bCs/>
          <w:i/>
          <w:iCs/>
          <w:color w:val="000000"/>
          <w:sz w:val="18"/>
          <w:szCs w:val="18"/>
        </w:rPr>
        <w:t>za vsakega ponudnika/partnerja/podizvajalca</w:t>
      </w:r>
      <w:r>
        <w:rPr>
          <w:rFonts w:ascii="Arial" w:hAnsi="Arial" w:cs="Arial"/>
          <w:i/>
          <w:iCs/>
          <w:color w:val="000000"/>
          <w:sz w:val="18"/>
          <w:szCs w:val="18"/>
        </w:rPr>
        <w:t xml:space="preserve">)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se ne vpenja vanjo. Slednjega lahko naročnik uporabi za preverjanje v uradnih evidencah Ministrstva za pravosodje.</w:t>
      </w:r>
    </w:p>
    <w:p w:rsidR="002E3CE2" w:rsidRDefault="007D242D">
      <w:pPr>
        <w:spacing w:before="225" w:after="225" w:line="240" w:lineRule="auto"/>
        <w:jc w:val="both"/>
      </w:pPr>
      <w:r>
        <w:rPr>
          <w:rFonts w:ascii="Arial" w:hAnsi="Arial" w:cs="Arial"/>
          <w:b/>
          <w:bCs/>
          <w:i/>
          <w:iCs/>
          <w:color w:val="000000"/>
          <w:sz w:val="18"/>
          <w:szCs w:val="18"/>
          <w:u w:val="single"/>
        </w:rPr>
        <w:t>Izjava članov UPRAVNEGA, VODSTVENE</w:t>
      </w:r>
      <w:r>
        <w:rPr>
          <w:rFonts w:ascii="Arial" w:hAnsi="Arial" w:cs="Arial"/>
          <w:b/>
          <w:bCs/>
          <w:i/>
          <w:iCs/>
          <w:color w:val="000000"/>
          <w:sz w:val="18"/>
          <w:szCs w:val="18"/>
          <w:u w:val="single"/>
        </w:rPr>
        <w:t>GA ALI NADZORNEGA ORGANA gospodarskega subjekta in pooblastilo za pridobitev podatkov iz kazenske evidence mora osebno podpisati oseba, na katero se izjava nanaša. Teh izjav ni mogoče podpisati prek pooblaščencev.​</w:t>
      </w:r>
    </w:p>
    <w:p w:rsidR="00252358" w:rsidRPr="00590863" w:rsidRDefault="007D242D" w:rsidP="0012351F">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5</w:t>
      </w:r>
    </w:p>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r w:rsidR="0012351F">
        <w:rPr>
          <w:rFonts w:ascii="Arial" w:hAnsi="Arial" w:cs="Arial"/>
        </w:rPr>
        <w:t xml:space="preserve"> po KP pogodbi</w:t>
      </w:r>
    </w:p>
    <w:p w:rsidR="002E3CE2" w:rsidRDefault="007D242D">
      <w:pPr>
        <w:spacing w:before="225" w:after="225" w:line="240" w:lineRule="auto"/>
        <w:jc w:val="center"/>
      </w:pPr>
      <w:r>
        <w:rPr>
          <w:rFonts w:ascii="Arial" w:hAnsi="Arial" w:cs="Arial"/>
          <w:b/>
          <w:bCs/>
          <w:color w:val="000000"/>
          <w:sz w:val="24"/>
          <w:szCs w:val="24"/>
        </w:rPr>
        <w:t>MENIČNA IZJAVA</w:t>
      </w:r>
    </w:p>
    <w:p w:rsidR="002E3CE2" w:rsidRDefault="007D242D">
      <w:pPr>
        <w:spacing w:before="225" w:after="225" w:line="240" w:lineRule="auto"/>
        <w:jc w:val="center"/>
      </w:pPr>
      <w:r>
        <w:rPr>
          <w:rFonts w:ascii="Arial" w:hAnsi="Arial" w:cs="Arial"/>
          <w:color w:val="000000"/>
          <w:sz w:val="21"/>
          <w:szCs w:val="21"/>
        </w:rPr>
        <w:t>s pooblastilom za izpolnitev in unovčenje menice</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2E3CE2" w:rsidRDefault="007D242D">
      <w:pPr>
        <w:spacing w:before="225" w:after="225" w:line="240" w:lineRule="auto"/>
        <w:jc w:val="both"/>
      </w:pPr>
      <w:r>
        <w:rPr>
          <w:rFonts w:ascii="Arial" w:hAnsi="Arial" w:cs="Arial"/>
          <w:b/>
          <w:bCs/>
          <w:color w:val="000000"/>
          <w:sz w:val="18"/>
          <w:szCs w:val="18"/>
        </w:rPr>
        <w:t>VEČFUNKCIJSKA LASERSKA NAPRAVA ZA FOTOKOAGULACIJO MAKULE IN PERIFERIJE MREŽNICE</w:t>
      </w:r>
    </w:p>
    <w:p w:rsidR="002E3CE2" w:rsidRDefault="007D242D">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xml:space="preserve">Naročnika SPLOŠNA BOLNIŠNICA NOVO MESTO pooblaščamo, da izpolni priloženo </w:t>
      </w:r>
      <w:r>
        <w:rPr>
          <w:rFonts w:ascii="Arial" w:hAnsi="Arial" w:cs="Arial"/>
          <w:color w:val="000000"/>
          <w:sz w:val="18"/>
          <w:szCs w:val="18"/>
        </w:rPr>
        <w:t xml:space="preserve">menico z zneskom v višini </w:t>
      </w:r>
      <w:r>
        <w:rPr>
          <w:rFonts w:ascii="Arial" w:hAnsi="Arial" w:cs="Arial"/>
          <w:b/>
          <w:bCs/>
          <w:color w:val="000000"/>
          <w:sz w:val="18"/>
          <w:szCs w:val="18"/>
        </w:rPr>
        <w:t xml:space="preserve">najmanj 5,00 % pogodbene vrednosti z DDV, kar znaša </w:t>
      </w:r>
      <w:r>
        <w:rPr>
          <w:rFonts w:ascii="Arial" w:hAnsi="Arial" w:cs="Arial"/>
          <w:b/>
          <w:bCs/>
          <w:color w:val="000000"/>
          <w:sz w:val="18"/>
          <w:szCs w:val="18"/>
          <w:u w:val="single"/>
        </w:rPr>
        <w:t>__________</w:t>
      </w:r>
    </w:p>
    <w:p w:rsidR="002E3CE2" w:rsidRDefault="007D242D">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w:t>
      </w:r>
      <w:r>
        <w:rPr>
          <w:rFonts w:ascii="Arial" w:hAnsi="Arial" w:cs="Arial"/>
          <w:color w:val="000000"/>
          <w:sz w:val="18"/>
          <w:szCs w:val="18"/>
        </w:rPr>
        <w:t>ini in rokih, opredeljenih v pogodbi o izvedbi predmetnega naročila. Naša obveza velja tudi v primeru delne izpolnitve pogodbene obveznosti, če izvedba tudi delno ne zadostuje pogodbenim zahtevam.</w:t>
      </w:r>
    </w:p>
    <w:p w:rsidR="002E3CE2" w:rsidRDefault="007D242D">
      <w:pPr>
        <w:spacing w:before="225" w:after="225" w:line="240" w:lineRule="auto"/>
        <w:jc w:val="both"/>
      </w:pPr>
      <w:r>
        <w:rPr>
          <w:rFonts w:ascii="Arial" w:hAnsi="Arial" w:cs="Arial"/>
          <w:color w:val="000000"/>
          <w:sz w:val="18"/>
          <w:szCs w:val="18"/>
        </w:rPr>
        <w:t>Menična izjava je veljavna od njenega podpisa do izteka rok</w:t>
      </w:r>
      <w:r>
        <w:rPr>
          <w:rFonts w:ascii="Arial" w:hAnsi="Arial" w:cs="Arial"/>
          <w:color w:val="000000"/>
          <w:sz w:val="18"/>
          <w:szCs w:val="18"/>
        </w:rPr>
        <w:t>a veljavnosti zavarovanja za dobro izvedbo po predmetnem naročilu, t.j. najkasneje do podpisa primopredajnega zapisnika</w:t>
      </w:r>
      <w:r w:rsidR="0012351F">
        <w:rPr>
          <w:rFonts w:ascii="Arial" w:hAnsi="Arial" w:cs="Arial"/>
          <w:color w:val="000000"/>
          <w:sz w:val="18"/>
          <w:szCs w:val="18"/>
        </w:rPr>
        <w:t xml:space="preserve"> in izročitve zavarovanja za odpravo napak</w:t>
      </w:r>
      <w:r>
        <w:rPr>
          <w:rFonts w:ascii="Arial" w:hAnsi="Arial" w:cs="Arial"/>
          <w:color w:val="000000"/>
          <w:sz w:val="18"/>
          <w:szCs w:val="18"/>
        </w:rPr>
        <w:t>.</w:t>
      </w:r>
    </w:p>
    <w:p w:rsidR="002E3CE2" w:rsidRDefault="007D242D">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2E3CE2" w:rsidRDefault="007D242D">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Priloga: </w:t>
      </w:r>
    </w:p>
    <w:p w:rsidR="002E3CE2" w:rsidRDefault="007D242D">
      <w:pPr>
        <w:spacing w:before="225" w:after="225" w:line="240" w:lineRule="auto"/>
        <w:jc w:val="both"/>
      </w:pPr>
      <w:r>
        <w:rPr>
          <w:rFonts w:ascii="Arial" w:hAnsi="Arial" w:cs="Arial"/>
          <w:color w:val="000000"/>
          <w:sz w:val="18"/>
          <w:szCs w:val="18"/>
        </w:rPr>
        <w:t>- bianco menica, podpisana in ž</w:t>
      </w:r>
      <w:r>
        <w:rPr>
          <w:rFonts w:ascii="Arial" w:hAnsi="Arial" w:cs="Arial"/>
          <w:color w:val="000000"/>
          <w:sz w:val="18"/>
          <w:szCs w:val="18"/>
        </w:rPr>
        <w:t>igosana</w:t>
      </w:r>
    </w:p>
    <w:p w:rsidR="002E3CE2" w:rsidRDefault="007D242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E3CE2" w:rsidRDefault="007D242D">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E3CE2" w:rsidRDefault="002E3CE2"/>
          <w:p w:rsidR="002E3CE2" w:rsidRDefault="007D242D">
            <w:pPr>
              <w:jc w:val="center"/>
            </w:pPr>
            <w:r>
              <w:rPr>
                <w:rFonts w:ascii="Arial" w:hAnsi="Arial" w:cs="Arial"/>
                <w:color w:val="A9A9A9"/>
                <w:position w:val="-2"/>
                <w:sz w:val="18"/>
                <w:szCs w:val="18"/>
              </w:rPr>
              <w:t>(žig in podpis)</w:t>
            </w:r>
          </w:p>
        </w:tc>
      </w:tr>
    </w:tbl>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w:t>
      </w:r>
    </w:p>
    <w:p w:rsidR="002E3CE2" w:rsidRDefault="002E3CE2">
      <w:pPr>
        <w:sectPr w:rsidR="002E3CE2" w:rsidSect="006E7A2B">
          <w:footerReference w:type="default" r:id="rId15"/>
          <w:pgSz w:w="11906" w:h="16838"/>
          <w:pgMar w:top="1418" w:right="1418" w:bottom="1418" w:left="1418" w:header="567" w:footer="596"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7D242D" w:rsidP="00252358"/>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r w:rsidR="0012351F">
        <w:rPr>
          <w:rFonts w:ascii="Arial" w:hAnsi="Arial" w:cs="Arial"/>
        </w:rPr>
        <w:t xml:space="preserve"> po VZD pogodbi</w:t>
      </w:r>
    </w:p>
    <w:p w:rsidR="00EB2A75" w:rsidRDefault="007D242D" w:rsidP="00EB2A75">
      <w:pPr>
        <w:spacing w:after="120"/>
        <w:rPr>
          <w:rFonts w:ascii="Arial" w:hAnsi="Arial" w:cs="Arial"/>
        </w:rPr>
      </w:pPr>
    </w:p>
    <w:p w:rsidR="002E3CE2" w:rsidRDefault="007D242D">
      <w:pPr>
        <w:spacing w:before="225" w:after="225" w:line="240" w:lineRule="auto"/>
        <w:jc w:val="center"/>
      </w:pPr>
      <w:r>
        <w:rPr>
          <w:rFonts w:ascii="Arial" w:hAnsi="Arial" w:cs="Arial"/>
          <w:b/>
          <w:bCs/>
          <w:color w:val="000000"/>
          <w:sz w:val="24"/>
          <w:szCs w:val="24"/>
        </w:rPr>
        <w:t>MENIČNA IZJAVA</w:t>
      </w:r>
    </w:p>
    <w:p w:rsidR="002E3CE2" w:rsidRDefault="007D242D">
      <w:pPr>
        <w:spacing w:before="225" w:after="225" w:line="240" w:lineRule="auto"/>
        <w:jc w:val="center"/>
      </w:pPr>
      <w:r>
        <w:rPr>
          <w:rFonts w:ascii="Arial" w:hAnsi="Arial" w:cs="Arial"/>
          <w:color w:val="000000"/>
          <w:sz w:val="21"/>
          <w:szCs w:val="21"/>
        </w:rPr>
        <w:t>s pooblastilom za izpolnitev in unovčenje menice</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2E3CE2" w:rsidRDefault="007D242D">
      <w:pPr>
        <w:spacing w:before="225" w:after="225" w:line="240" w:lineRule="auto"/>
        <w:jc w:val="both"/>
      </w:pPr>
      <w:r>
        <w:rPr>
          <w:rFonts w:ascii="Arial" w:hAnsi="Arial" w:cs="Arial"/>
          <w:b/>
          <w:bCs/>
          <w:color w:val="000000"/>
          <w:sz w:val="18"/>
          <w:szCs w:val="18"/>
        </w:rPr>
        <w:t>VEČFUNKCIJSKA LASERSKA NAPRAVA ZA FOTOKOAGULACIJO MAKULE IN PERIFERIJE MREŽNICE</w:t>
      </w:r>
    </w:p>
    <w:p w:rsidR="002E3CE2" w:rsidRDefault="007D242D">
      <w:pPr>
        <w:spacing w:before="225" w:after="225" w:line="240" w:lineRule="auto"/>
        <w:jc w:val="both"/>
      </w:pPr>
      <w:r>
        <w:rPr>
          <w:rFonts w:ascii="Arial" w:hAnsi="Arial" w:cs="Arial"/>
          <w:color w:val="000000"/>
          <w:sz w:val="18"/>
          <w:szCs w:val="18"/>
        </w:rPr>
        <w:t xml:space="preserve">izročamo bianko lastno </w:t>
      </w:r>
      <w:r>
        <w:rPr>
          <w:rFonts w:ascii="Arial" w:hAnsi="Arial" w:cs="Arial"/>
          <w:color w:val="000000"/>
          <w:sz w:val="18"/>
          <w:szCs w:val="18"/>
        </w:rPr>
        <w:t>menico ter menično izjavo s pooblastilom za izpolnitev in unovčenje menice.</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5,00 % pogodbene vrednosti z DDV, kar znaša </w:t>
      </w:r>
      <w:r>
        <w:rPr>
          <w:rFonts w:ascii="Arial" w:hAnsi="Arial" w:cs="Arial"/>
          <w:b/>
          <w:bCs/>
          <w:color w:val="000000"/>
          <w:sz w:val="18"/>
          <w:szCs w:val="18"/>
          <w:u w:val="single"/>
        </w:rPr>
        <w:t>__________</w:t>
      </w:r>
    </w:p>
    <w:p w:rsidR="002E3CE2" w:rsidRDefault="007D242D">
      <w:pPr>
        <w:spacing w:before="225" w:after="225" w:line="240" w:lineRule="auto"/>
        <w:jc w:val="both"/>
      </w:pPr>
      <w:r>
        <w:rPr>
          <w:rFonts w:ascii="Arial" w:hAnsi="Arial" w:cs="Arial"/>
          <w:color w:val="000000"/>
          <w:sz w:val="18"/>
          <w:szCs w:val="18"/>
        </w:rPr>
        <w:t>in z vsemi osta</w:t>
      </w:r>
      <w:r>
        <w:rPr>
          <w:rFonts w:ascii="Arial" w:hAnsi="Arial" w:cs="Arial"/>
          <w:color w:val="000000"/>
          <w:sz w:val="18"/>
          <w:szCs w:val="18"/>
        </w:rPr>
        <w:t>limi potrebnimi podatki ter jo na naš račun unovči v primeru, če izvajalec svoje pogodbene obveznosti ne bo izpolnil v dogovorjeni kvaliteti, količini in rokih, opredeljenih v pogodbi o izvedbi predmetnega naročila. Naša obveza velja tudi v primeru delne i</w:t>
      </w:r>
      <w:r>
        <w:rPr>
          <w:rFonts w:ascii="Arial" w:hAnsi="Arial" w:cs="Arial"/>
          <w:color w:val="000000"/>
          <w:sz w:val="18"/>
          <w:szCs w:val="18"/>
        </w:rPr>
        <w:t>zpolnitve pogodbene obveznosti, če izvedba tudi delno ne zadostuje pogodbenim zahtevam.</w:t>
      </w:r>
    </w:p>
    <w:p w:rsidR="002E3CE2" w:rsidRDefault="007D242D">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izteka vzdrževalne pogo</w:t>
      </w:r>
      <w:r>
        <w:rPr>
          <w:rFonts w:ascii="Arial" w:hAnsi="Arial" w:cs="Arial"/>
          <w:color w:val="000000"/>
          <w:sz w:val="18"/>
          <w:szCs w:val="18"/>
        </w:rPr>
        <w:t>dbe.</w:t>
      </w:r>
    </w:p>
    <w:p w:rsidR="002E3CE2" w:rsidRDefault="007D242D">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2E3CE2" w:rsidRDefault="007D242D">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Priloga: </w:t>
      </w:r>
    </w:p>
    <w:p w:rsidR="002E3CE2" w:rsidRDefault="007D242D">
      <w:pPr>
        <w:spacing w:before="225" w:after="225" w:line="240" w:lineRule="auto"/>
        <w:jc w:val="both"/>
      </w:pPr>
      <w:r>
        <w:rPr>
          <w:rFonts w:ascii="Arial" w:hAnsi="Arial" w:cs="Arial"/>
          <w:color w:val="000000"/>
          <w:sz w:val="18"/>
          <w:szCs w:val="18"/>
        </w:rPr>
        <w:t>- bianco menica, podpisana in žigosana</w:t>
      </w:r>
    </w:p>
    <w:p w:rsidR="002E3CE2" w:rsidRDefault="007D242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E3CE2" w:rsidRDefault="007D242D">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E3CE2" w:rsidRDefault="002E3CE2"/>
          <w:p w:rsidR="002E3CE2" w:rsidRDefault="007D242D">
            <w:pPr>
              <w:jc w:val="center"/>
            </w:pPr>
            <w:r>
              <w:rPr>
                <w:rFonts w:ascii="Arial" w:hAnsi="Arial" w:cs="Arial"/>
                <w:color w:val="A9A9A9"/>
                <w:position w:val="-2"/>
                <w:sz w:val="18"/>
                <w:szCs w:val="18"/>
              </w:rPr>
              <w:t>(žig in podpis)</w:t>
            </w:r>
          </w:p>
        </w:tc>
      </w:tr>
    </w:tbl>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w:t>
      </w:r>
    </w:p>
    <w:p w:rsidR="002E3CE2" w:rsidRDefault="002E3CE2">
      <w:pPr>
        <w:sectPr w:rsidR="002E3CE2" w:rsidSect="006E7A2B">
          <w:footerReference w:type="default" r:id="rId16"/>
          <w:pgSz w:w="11906" w:h="16838"/>
          <w:pgMar w:top="1418" w:right="1418" w:bottom="1418" w:left="1418" w:header="567" w:footer="596"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7D242D" w:rsidP="00252358"/>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EB2A75" w:rsidRDefault="007D242D" w:rsidP="00EB2A75">
      <w:pPr>
        <w:spacing w:after="120"/>
        <w:rPr>
          <w:rFonts w:ascii="Arial" w:hAnsi="Arial" w:cs="Arial"/>
        </w:rPr>
      </w:pPr>
    </w:p>
    <w:p w:rsidR="002E3CE2" w:rsidRDefault="007D242D">
      <w:pPr>
        <w:spacing w:before="225" w:after="225" w:line="240" w:lineRule="auto"/>
        <w:jc w:val="center"/>
      </w:pPr>
      <w:r>
        <w:rPr>
          <w:rFonts w:ascii="Arial" w:hAnsi="Arial" w:cs="Arial"/>
          <w:b/>
          <w:bCs/>
          <w:color w:val="000000"/>
          <w:sz w:val="24"/>
          <w:szCs w:val="24"/>
        </w:rPr>
        <w:t>MENIČNA IZJAVA</w:t>
      </w:r>
    </w:p>
    <w:p w:rsidR="002E3CE2" w:rsidRDefault="007D242D">
      <w:pPr>
        <w:spacing w:before="225" w:after="225" w:line="240" w:lineRule="auto"/>
        <w:jc w:val="center"/>
      </w:pPr>
      <w:r>
        <w:rPr>
          <w:rFonts w:ascii="Arial" w:hAnsi="Arial" w:cs="Arial"/>
          <w:color w:val="000000"/>
          <w:sz w:val="21"/>
          <w:szCs w:val="21"/>
        </w:rPr>
        <w:t>s pooblastilom za izpolnitev in unovčenje menice</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2E3CE2" w:rsidRDefault="007D242D">
      <w:pPr>
        <w:spacing w:before="225" w:after="225" w:line="240" w:lineRule="auto"/>
        <w:jc w:val="both"/>
      </w:pPr>
      <w:r>
        <w:rPr>
          <w:rFonts w:ascii="Arial" w:hAnsi="Arial" w:cs="Arial"/>
          <w:b/>
          <w:bCs/>
          <w:color w:val="000000"/>
          <w:sz w:val="18"/>
          <w:szCs w:val="18"/>
        </w:rPr>
        <w:t>VEČFUNKCIJSKA LASERSKA NAPRAVA ZA FOTOKOAGULACIJO MAKULE IN PERIFERIJE MREŽNICE</w:t>
      </w:r>
    </w:p>
    <w:p w:rsidR="002E3CE2" w:rsidRDefault="007D242D">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Naročnika SPLOŠN</w:t>
      </w:r>
      <w:r>
        <w:rPr>
          <w:rFonts w:ascii="Arial" w:hAnsi="Arial" w:cs="Arial"/>
          <w:color w:val="000000"/>
          <w:sz w:val="18"/>
          <w:szCs w:val="18"/>
        </w:rPr>
        <w:t xml:space="preserve">A BOLNIŠNICA NOVO MESTO pooblaščamo, da izpolni priloženo menico z zneskom v višini </w:t>
      </w:r>
      <w:r>
        <w:rPr>
          <w:rFonts w:ascii="Arial" w:hAnsi="Arial" w:cs="Arial"/>
          <w:b/>
          <w:bCs/>
          <w:color w:val="000000"/>
          <w:sz w:val="18"/>
          <w:szCs w:val="18"/>
        </w:rPr>
        <w:t xml:space="preserve">najmanj 5,00 % pogodbene vrednosti z DDV, kar znaša </w:t>
      </w:r>
      <w:r>
        <w:rPr>
          <w:rFonts w:ascii="Arial" w:hAnsi="Arial" w:cs="Arial"/>
          <w:b/>
          <w:bCs/>
          <w:color w:val="000000"/>
          <w:sz w:val="18"/>
          <w:szCs w:val="18"/>
          <w:u w:val="single"/>
        </w:rPr>
        <w:t>__________</w:t>
      </w:r>
    </w:p>
    <w:p w:rsidR="002E3CE2" w:rsidRDefault="007D242D">
      <w:pPr>
        <w:spacing w:before="225" w:after="225" w:line="240" w:lineRule="auto"/>
        <w:jc w:val="both"/>
      </w:pPr>
      <w:r>
        <w:rPr>
          <w:rFonts w:ascii="Arial" w:hAnsi="Arial" w:cs="Arial"/>
          <w:color w:val="000000"/>
          <w:sz w:val="18"/>
          <w:szCs w:val="18"/>
        </w:rPr>
        <w:t>in z vsemi ostalimi potrebnimi podatki ter jo na naš račun unovči v primeru, če </w:t>
      </w:r>
      <w:r>
        <w:rPr>
          <w:rFonts w:ascii="Arial" w:hAnsi="Arial" w:cs="Arial"/>
          <w:color w:val="000000"/>
          <w:sz w:val="18"/>
          <w:szCs w:val="18"/>
        </w:rPr>
        <w:t>izvajalec v garancijskem roku oziroma v roku, ko velja to zavarovanje, ne bo izpolnil svoje obveznosti, ki izhaja iz naslova obveznosti za odpravo napak.</w:t>
      </w:r>
    </w:p>
    <w:p w:rsidR="002E3CE2" w:rsidRDefault="007D242D">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odpravo napak </w:t>
      </w:r>
      <w:r>
        <w:rPr>
          <w:rFonts w:ascii="Arial" w:hAnsi="Arial" w:cs="Arial"/>
          <w:color w:val="000000"/>
          <w:sz w:val="18"/>
          <w:szCs w:val="18"/>
        </w:rPr>
        <w:t>po predmetnem naročilu, t.j. najkasneje do izteka garancijskega roka.</w:t>
      </w:r>
    </w:p>
    <w:p w:rsidR="002E3CE2" w:rsidRDefault="007D242D">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2E3CE2" w:rsidRDefault="007D242D">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2E3CE2" w:rsidRDefault="007D242D">
      <w:pPr>
        <w:spacing w:before="225" w:after="225" w:line="240" w:lineRule="auto"/>
        <w:jc w:val="both"/>
      </w:pPr>
      <w:r>
        <w:rPr>
          <w:rFonts w:ascii="Arial" w:hAnsi="Arial" w:cs="Arial"/>
          <w:color w:val="000000"/>
          <w:sz w:val="18"/>
          <w:szCs w:val="18"/>
        </w:rPr>
        <w:t>Priloga: </w:t>
      </w:r>
    </w:p>
    <w:p w:rsidR="002E3CE2" w:rsidRDefault="007D242D">
      <w:pPr>
        <w:spacing w:before="225" w:after="225" w:line="240" w:lineRule="auto"/>
        <w:jc w:val="both"/>
      </w:pPr>
      <w:r>
        <w:rPr>
          <w:rFonts w:ascii="Arial" w:hAnsi="Arial" w:cs="Arial"/>
          <w:color w:val="000000"/>
          <w:sz w:val="18"/>
          <w:szCs w:val="18"/>
        </w:rPr>
        <w:t>- bianco menica, podpisana in žigosana</w:t>
      </w:r>
    </w:p>
    <w:p w:rsidR="002E3CE2" w:rsidRDefault="007D242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E3CE2" w:rsidRDefault="007D242D">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E3CE2" w:rsidRDefault="002E3CE2"/>
          <w:p w:rsidR="002E3CE2" w:rsidRDefault="007D242D">
            <w:pPr>
              <w:jc w:val="center"/>
            </w:pPr>
            <w:r>
              <w:rPr>
                <w:rFonts w:ascii="Arial" w:hAnsi="Arial" w:cs="Arial"/>
                <w:color w:val="A9A9A9"/>
                <w:position w:val="-2"/>
                <w:sz w:val="18"/>
                <w:szCs w:val="18"/>
              </w:rPr>
              <w:t>(žig in podpis)</w:t>
            </w:r>
          </w:p>
        </w:tc>
      </w:tr>
    </w:tbl>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w:t>
      </w:r>
    </w:p>
    <w:p w:rsidR="002E3CE2" w:rsidRDefault="002E3CE2">
      <w:pPr>
        <w:sectPr w:rsidR="002E3CE2" w:rsidSect="006E7A2B">
          <w:footerReference w:type="default" r:id="rId17"/>
          <w:pgSz w:w="11906" w:h="16838"/>
          <w:pgMar w:top="1418" w:right="1418" w:bottom="1418" w:left="1418" w:header="567" w:footer="596"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252358" w:rsidRPr="00252358" w:rsidRDefault="007D242D" w:rsidP="00252358"/>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EB2A75" w:rsidRDefault="007D242D" w:rsidP="00EB2A75">
      <w:pPr>
        <w:spacing w:after="120"/>
        <w:rPr>
          <w:rFonts w:ascii="Arial" w:hAnsi="Arial" w:cs="Arial"/>
        </w:rPr>
      </w:pPr>
    </w:p>
    <w:p w:rsidR="002E3CE2" w:rsidRDefault="007D242D">
      <w:pPr>
        <w:spacing w:before="225" w:after="225" w:line="240" w:lineRule="auto"/>
        <w:jc w:val="both"/>
      </w:pPr>
      <w:r>
        <w:rPr>
          <w:rFonts w:ascii="Arial" w:hAnsi="Arial" w:cs="Arial"/>
          <w:color w:val="000000"/>
          <w:sz w:val="18"/>
          <w:szCs w:val="18"/>
        </w:rPr>
        <w:t>V razpisu za izvedbo javnega naročila »VEČFUNKCIJSKA LASERSKA NAPRAVA ZA FOTOKOAGULACIJO MAKULE IN PERIFERIJE MREŽNICE«,</w:t>
      </w:r>
    </w:p>
    <w:p w:rsidR="002E3CE2" w:rsidRDefault="007D242D">
      <w:pPr>
        <w:spacing w:before="225" w:after="225" w:line="240" w:lineRule="auto"/>
        <w:jc w:val="both"/>
      </w:pPr>
      <w:r>
        <w:rPr>
          <w:rFonts w:ascii="Arial" w:hAnsi="Arial" w:cs="Arial"/>
          <w:color w:val="000000"/>
          <w:sz w:val="18"/>
          <w:szCs w:val="18"/>
        </w:rPr>
        <w:t>izjavljamo, da (ustrezno označi in izpolni):</w:t>
      </w:r>
    </w:p>
    <w:p w:rsidR="002E3CE2" w:rsidRDefault="007D242D">
      <w:pPr>
        <w:spacing w:before="225" w:after="225" w:line="240" w:lineRule="auto"/>
        <w:jc w:val="both"/>
      </w:pPr>
      <w:r>
        <w:rPr>
          <w:rFonts w:ascii="Arial" w:hAnsi="Arial" w:cs="Arial"/>
          <w:b/>
          <w:bCs/>
          <w:color w:val="000000"/>
          <w:sz w:val="18"/>
          <w:szCs w:val="18"/>
        </w:rPr>
        <w:t>[   ] ne nastopamo s podizvajalci</w:t>
      </w:r>
    </w:p>
    <w:p w:rsidR="002E3CE2" w:rsidRDefault="007D242D">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2E3CE2">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E3CE2" w:rsidRDefault="007D242D">
            <w:r>
              <w:rPr>
                <w:rFonts w:ascii="Arial" w:hAnsi="Arial" w:cs="Arial"/>
                <w:color w:val="000000"/>
                <w:position w:val="-2"/>
                <w:sz w:val="18"/>
                <w:szCs w:val="18"/>
              </w:rPr>
              <w:t> </w:t>
            </w:r>
          </w:p>
        </w:tc>
      </w:tr>
      <w:tr w:rsidR="002E3CE2">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E3CE2" w:rsidRDefault="007D242D">
            <w:pPr>
              <w:spacing w:before="135" w:after="135"/>
              <w:jc w:val="both"/>
              <w:textAlignment w:val="center"/>
            </w:pPr>
            <w:r>
              <w:rPr>
                <w:rFonts w:ascii="Arial" w:hAnsi="Arial" w:cs="Arial"/>
                <w:color w:val="000000"/>
                <w:position w:val="-2"/>
                <w:sz w:val="18"/>
                <w:szCs w:val="18"/>
              </w:rPr>
              <w:t>Opis del, ki jih bo izvedel podizvajalec:</w:t>
            </w:r>
          </w:p>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color w:val="000000"/>
                <w:position w:val="-2"/>
                <w:sz w:val="18"/>
                <w:szCs w:val="18"/>
              </w:rPr>
              <w:t>% konč</w:t>
            </w:r>
            <w:r>
              <w:rPr>
                <w:rFonts w:ascii="Arial" w:hAnsi="Arial" w:cs="Arial"/>
                <w:color w:val="000000"/>
                <w:position w:val="-2"/>
                <w:sz w:val="18"/>
                <w:szCs w:val="18"/>
              </w:rPr>
              <w:t>ne ponudbe vrednosti, ki jo bo izvedel podizvajalec: ____</w:t>
            </w:r>
          </w:p>
        </w:tc>
      </w:tr>
      <w:tr w:rsidR="002E3CE2">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E3CE2" w:rsidRDefault="007D242D">
            <w:r>
              <w:rPr>
                <w:rFonts w:ascii="Arial" w:hAnsi="Arial" w:cs="Arial"/>
                <w:color w:val="000000"/>
                <w:position w:val="-2"/>
                <w:sz w:val="18"/>
                <w:szCs w:val="18"/>
              </w:rPr>
              <w:t> </w:t>
            </w:r>
          </w:p>
        </w:tc>
      </w:tr>
      <w:tr w:rsidR="002E3CE2">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E3CE2" w:rsidRDefault="007D242D">
            <w:pPr>
              <w:spacing w:before="135" w:after="135"/>
              <w:jc w:val="both"/>
              <w:textAlignment w:val="center"/>
            </w:pPr>
            <w:r>
              <w:rPr>
                <w:rFonts w:ascii="Arial" w:hAnsi="Arial" w:cs="Arial"/>
                <w:color w:val="000000"/>
                <w:position w:val="-2"/>
                <w:sz w:val="18"/>
                <w:szCs w:val="18"/>
              </w:rPr>
              <w:t>Opis del, ki jih bo izvedel podizvajalec:</w:t>
            </w:r>
          </w:p>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color w:val="000000"/>
                <w:position w:val="-2"/>
                <w:sz w:val="18"/>
                <w:szCs w:val="18"/>
              </w:rPr>
              <w:t>% končne ponudbe vrednosti, ki jo bo izvedel podizvajalec: ____</w:t>
            </w:r>
          </w:p>
          <w:p w:rsidR="002E3CE2" w:rsidRDefault="007D242D">
            <w:pPr>
              <w:spacing w:before="135" w:after="135"/>
              <w:jc w:val="both"/>
              <w:textAlignment w:val="center"/>
            </w:pPr>
            <w:r>
              <w:rPr>
                <w:rFonts w:ascii="Arial" w:hAnsi="Arial" w:cs="Arial"/>
                <w:color w:val="000000"/>
                <w:position w:val="-2"/>
                <w:sz w:val="18"/>
                <w:szCs w:val="18"/>
              </w:rPr>
              <w:t> </w:t>
            </w:r>
          </w:p>
        </w:tc>
      </w:tr>
    </w:tbl>
    <w:p w:rsidR="002E3CE2" w:rsidRDefault="007D242D">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w:t>
      </w:r>
      <w:r>
        <w:rPr>
          <w:rFonts w:ascii="Arial" w:hAnsi="Arial" w:cs="Arial"/>
          <w:color w:val="000000"/>
          <w:sz w:val="18"/>
          <w:szCs w:val="18"/>
        </w:rPr>
        <w:t xml:space="preserve"> podizvajalcev, iz tega razloga pravico krivdno odpovedati sklenjeno pogodbo, če naknadno ugotovi, da nastopamo s podizvajalci ali s podizvajalci, ki jih nismo priglasili.</w:t>
      </w:r>
    </w:p>
    <w:p w:rsidR="002E3CE2" w:rsidRDefault="007D242D">
      <w:pPr>
        <w:spacing w:before="225" w:after="225" w:line="240" w:lineRule="auto"/>
        <w:jc w:val="both"/>
      </w:pPr>
      <w:r>
        <w:rPr>
          <w:rFonts w:ascii="Arial" w:hAnsi="Arial" w:cs="Arial"/>
          <w:color w:val="000000"/>
          <w:sz w:val="18"/>
          <w:szCs w:val="18"/>
        </w:rPr>
        <w:t>Priloga: - priloženi obrazci za podizvajalce (Izjava podizvajalca in Izjava zakonite</w:t>
      </w:r>
      <w:r>
        <w:rPr>
          <w:rFonts w:ascii="Arial" w:hAnsi="Arial" w:cs="Arial"/>
          <w:color w:val="000000"/>
          <w:sz w:val="18"/>
          <w:szCs w:val="18"/>
        </w:rPr>
        <w:t>ga zastopnika podizvajalca o izpolnjevanju pogojev)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2E3CE2">
        <w:tc>
          <w:tcPr>
            <w:tcW w:w="4080" w:type="dxa"/>
            <w:tcMar>
              <w:top w:w="135" w:type="dxa"/>
              <w:bottom w:w="135" w:type="dxa"/>
            </w:tcMar>
            <w:vAlign w:val="center"/>
          </w:tcPr>
          <w:p w:rsidR="002E3CE2" w:rsidRDefault="007D242D">
            <w:r>
              <w:rPr>
                <w:rFonts w:ascii="Arial" w:hAnsi="Arial" w:cs="Arial"/>
                <w:color w:val="000000"/>
                <w:position w:val="-2"/>
                <w:sz w:val="18"/>
                <w:szCs w:val="18"/>
              </w:rPr>
              <w:t>Kraj in datum:</w:t>
            </w:r>
          </w:p>
        </w:tc>
        <w:tc>
          <w:tcPr>
            <w:tcW w:w="0" w:type="auto"/>
            <w:tcMar>
              <w:top w:w="135" w:type="dxa"/>
              <w:bottom w:w="135" w:type="dxa"/>
            </w:tcMar>
            <w:vAlign w:val="center"/>
          </w:tcPr>
          <w:p w:rsidR="002E3CE2" w:rsidRDefault="007D242D">
            <w:r>
              <w:rPr>
                <w:rFonts w:ascii="Arial" w:hAnsi="Arial" w:cs="Arial"/>
                <w:color w:val="000000"/>
                <w:position w:val="-2"/>
                <w:sz w:val="18"/>
                <w:szCs w:val="18"/>
              </w:rPr>
              <w:t>Ime in priimek: _____________________</w:t>
            </w:r>
          </w:p>
        </w:tc>
      </w:tr>
      <w:tr w:rsidR="002E3CE2">
        <w:tc>
          <w:tcPr>
            <w:tcW w:w="4080" w:type="dxa"/>
            <w:tcMar>
              <w:top w:w="135" w:type="dxa"/>
              <w:bottom w:w="135" w:type="dxa"/>
            </w:tcMar>
            <w:vAlign w:val="center"/>
          </w:tcPr>
          <w:p w:rsidR="002E3CE2" w:rsidRDefault="007D242D">
            <w:r>
              <w:rPr>
                <w:rFonts w:ascii="Arial" w:hAnsi="Arial" w:cs="Arial"/>
                <w:color w:val="000000"/>
                <w:position w:val="-2"/>
                <w:sz w:val="18"/>
                <w:szCs w:val="18"/>
              </w:rPr>
              <w:t> </w:t>
            </w:r>
          </w:p>
        </w:tc>
        <w:tc>
          <w:tcPr>
            <w:tcW w:w="0" w:type="auto"/>
            <w:tcMar>
              <w:top w:w="135" w:type="dxa"/>
              <w:bottom w:w="135" w:type="dxa"/>
            </w:tcMar>
            <w:vAlign w:val="center"/>
          </w:tcPr>
          <w:p w:rsidR="002E3CE2" w:rsidRDefault="002E3CE2"/>
          <w:p w:rsidR="002E3CE2" w:rsidRDefault="007D242D">
            <w:pPr>
              <w:jc w:val="center"/>
            </w:pPr>
            <w:r>
              <w:rPr>
                <w:rFonts w:ascii="Arial" w:hAnsi="Arial" w:cs="Arial"/>
                <w:color w:val="A9A9A9"/>
                <w:position w:val="-2"/>
                <w:sz w:val="18"/>
                <w:szCs w:val="18"/>
              </w:rPr>
              <w:t>(žig in podpis)</w:t>
            </w:r>
          </w:p>
        </w:tc>
      </w:tr>
    </w:tbl>
    <w:p w:rsidR="002E3CE2" w:rsidRDefault="007D242D">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2E3CE2" w:rsidRDefault="002E3CE2">
      <w:pPr>
        <w:sectPr w:rsidR="002E3CE2" w:rsidSect="006E7A2B">
          <w:footerReference w:type="default" r:id="rId18"/>
          <w:pgSz w:w="11906" w:h="16838"/>
          <w:pgMar w:top="1418" w:right="1418" w:bottom="1418" w:left="1418" w:header="567" w:footer="596"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9</w:t>
      </w:r>
    </w:p>
    <w:p w:rsidR="00252358" w:rsidRPr="00252358" w:rsidRDefault="007D242D" w:rsidP="00252358"/>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EB2A75" w:rsidRDefault="007D242D" w:rsidP="00EB2A75">
      <w:pPr>
        <w:spacing w:after="120"/>
        <w:rPr>
          <w:rFonts w:ascii="Arial" w:hAnsi="Arial" w:cs="Arial"/>
        </w:rPr>
      </w:pPr>
    </w:p>
    <w:p w:rsidR="002E3CE2" w:rsidRDefault="007D242D">
      <w:pPr>
        <w:spacing w:before="225" w:after="225" w:line="240" w:lineRule="auto"/>
        <w:jc w:val="both"/>
      </w:pPr>
      <w:r>
        <w:rPr>
          <w:rFonts w:ascii="Arial" w:hAnsi="Arial" w:cs="Arial"/>
          <w:color w:val="000000"/>
          <w:sz w:val="18"/>
          <w:szCs w:val="18"/>
        </w:rPr>
        <w:t>V zvezi z javnim naročilom »VEČFUNKCIJSKA LASERSKA NAPRAVA ZA FOTOKOAGULACIJO MAKULE IN PERIFERIJE MREŽNICE«,</w:t>
      </w:r>
    </w:p>
    <w:p w:rsidR="002E3CE2" w:rsidRDefault="007D242D">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2E3CE2" w:rsidRDefault="007D242D">
      <w:pPr>
        <w:spacing w:before="225" w:after="225" w:line="240" w:lineRule="auto"/>
        <w:jc w:val="both"/>
      </w:pPr>
      <w:r>
        <w:rPr>
          <w:rFonts w:ascii="Arial" w:hAnsi="Arial" w:cs="Arial"/>
          <w:color w:val="000000"/>
          <w:sz w:val="18"/>
          <w:szCs w:val="18"/>
        </w:rPr>
        <w:t>Izjavljamo (ustrezno označi):</w:t>
      </w:r>
    </w:p>
    <w:p w:rsidR="002E3CE2" w:rsidRDefault="007D242D">
      <w:pPr>
        <w:spacing w:before="225" w:after="225" w:line="240" w:lineRule="auto"/>
        <w:jc w:val="both"/>
      </w:pPr>
      <w:r>
        <w:rPr>
          <w:rFonts w:ascii="Arial" w:hAnsi="Arial" w:cs="Arial"/>
          <w:color w:val="000000"/>
          <w:sz w:val="18"/>
          <w:szCs w:val="18"/>
        </w:rPr>
        <w:t>[   ] DA zahtevamo izvedbo neposrednih plačil, i</w:t>
      </w:r>
      <w:r>
        <w:rPr>
          <w:rFonts w:ascii="Arial" w:hAnsi="Arial" w:cs="Arial"/>
          <w:color w:val="000000"/>
          <w:sz w:val="18"/>
          <w:szCs w:val="18"/>
        </w:rPr>
        <w:t>n zato podajamo soglasje, da sme naročnik namesto glavnega izvajalca poravnati obveznosti glavnega izvajalca, ki nastanejo pri izvajanju javnega naročila do nas kot podizvajalca.</w:t>
      </w:r>
    </w:p>
    <w:p w:rsidR="002E3CE2" w:rsidRDefault="007D242D">
      <w:pPr>
        <w:spacing w:before="225" w:after="225" w:line="240" w:lineRule="auto"/>
        <w:jc w:val="both"/>
      </w:pPr>
      <w:r>
        <w:rPr>
          <w:rFonts w:ascii="Arial" w:hAnsi="Arial" w:cs="Arial"/>
          <w:color w:val="000000"/>
          <w:sz w:val="18"/>
          <w:szCs w:val="18"/>
        </w:rPr>
        <w:t>[   ] NE zahtevamo izvedbe neposrednih plačil.</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Kraj in datum:</w:t>
            </w:r>
          </w:p>
        </w:tc>
        <w:tc>
          <w:tcPr>
            <w:tcW w:w="0" w:type="auto"/>
            <w:tcMar>
              <w:top w:w="75" w:type="dxa"/>
              <w:bottom w:w="75" w:type="dxa"/>
            </w:tcMar>
            <w:vAlign w:val="center"/>
          </w:tcPr>
          <w:p w:rsidR="002E3CE2" w:rsidRDefault="007D242D">
            <w:r>
              <w:rPr>
                <w:rFonts w:ascii="Arial" w:hAnsi="Arial" w:cs="Arial"/>
                <w:color w:val="000000"/>
                <w:position w:val="-2"/>
                <w:sz w:val="18"/>
                <w:szCs w:val="18"/>
              </w:rPr>
              <w:t>Ime in prii</w:t>
            </w:r>
            <w:r>
              <w:rPr>
                <w:rFonts w:ascii="Arial" w:hAnsi="Arial" w:cs="Arial"/>
                <w:color w:val="000000"/>
                <w:position w:val="-2"/>
                <w:sz w:val="18"/>
                <w:szCs w:val="18"/>
              </w:rPr>
              <w:t>mek: _____________________</w:t>
            </w:r>
          </w:p>
        </w:tc>
      </w:tr>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 </w:t>
            </w:r>
          </w:p>
        </w:tc>
        <w:tc>
          <w:tcPr>
            <w:tcW w:w="0" w:type="auto"/>
            <w:tcMar>
              <w:top w:w="75" w:type="dxa"/>
              <w:bottom w:w="75" w:type="dxa"/>
            </w:tcMar>
            <w:vAlign w:val="center"/>
          </w:tcPr>
          <w:p w:rsidR="002E3CE2" w:rsidRDefault="002E3CE2"/>
          <w:p w:rsidR="002E3CE2" w:rsidRDefault="007D242D">
            <w:pPr>
              <w:jc w:val="center"/>
            </w:pPr>
            <w:r>
              <w:rPr>
                <w:rFonts w:ascii="Arial" w:hAnsi="Arial" w:cs="Arial"/>
                <w:color w:val="A9A9A9"/>
                <w:position w:val="-2"/>
                <w:sz w:val="18"/>
                <w:szCs w:val="18"/>
              </w:rPr>
              <w:t>(žig in podpis)</w:t>
            </w:r>
          </w:p>
        </w:tc>
      </w:tr>
    </w:tbl>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b/>
          <w:bCs/>
          <w:i/>
          <w:iCs/>
          <w:color w:val="000000"/>
          <w:sz w:val="18"/>
          <w:szCs w:val="18"/>
          <w:u w:val="single"/>
        </w:rPr>
        <w:t>Opomba:</w:t>
      </w:r>
    </w:p>
    <w:p w:rsidR="002E3CE2" w:rsidRDefault="007D242D">
      <w:pPr>
        <w:spacing w:before="225" w:after="225" w:line="240" w:lineRule="auto"/>
        <w:jc w:val="both"/>
      </w:pPr>
      <w:r>
        <w:rPr>
          <w:rFonts w:ascii="Arial" w:hAnsi="Arial" w:cs="Arial"/>
          <w:i/>
          <w:iCs/>
          <w:color w:val="000000"/>
          <w:sz w:val="18"/>
          <w:szCs w:val="18"/>
        </w:rPr>
        <w:t>V primeru večjega števila podizvajalcev se obrazec fotokopira.</w:t>
      </w:r>
    </w:p>
    <w:p w:rsidR="002E3CE2" w:rsidRDefault="002E3CE2">
      <w:pPr>
        <w:sectPr w:rsidR="002E3CE2" w:rsidSect="006E7A2B">
          <w:footerReference w:type="default" r:id="rId19"/>
          <w:pgSz w:w="11906" w:h="16838"/>
          <w:pgMar w:top="1418" w:right="1418" w:bottom="1418" w:left="1418" w:header="567" w:footer="596"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10</w:t>
      </w:r>
    </w:p>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2E3CE2" w:rsidRDefault="007D242D">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2E3CE2" w:rsidRDefault="007D242D">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numPr>
                <w:ilvl w:val="0"/>
                <w:numId w:val="32"/>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w:t>
            </w:r>
            <w:r>
              <w:rPr>
                <w:rFonts w:ascii="Arial" w:hAnsi="Arial" w:cs="Arial"/>
                <w:color w:val="000000"/>
                <w:sz w:val="18"/>
                <w:szCs w:val="18"/>
              </w:rPr>
              <w:t>i jih pobira davčni organ v skladu s predpisi države, v vrednosti 50 EUR ali več,</w:t>
            </w:r>
          </w:p>
          <w:p w:rsidR="002E3CE2" w:rsidRDefault="007D242D">
            <w:pPr>
              <w:numPr>
                <w:ilvl w:val="0"/>
                <w:numId w:val="32"/>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w:t>
            </w:r>
            <w:r>
              <w:rPr>
                <w:rFonts w:ascii="Arial" w:hAnsi="Arial" w:cs="Arial"/>
                <w:color w:val="000000"/>
                <w:sz w:val="18"/>
                <w:szCs w:val="18"/>
              </w:rPr>
              <w:t>rijave,</w:t>
            </w:r>
          </w:p>
          <w:p w:rsidR="002E3CE2" w:rsidRDefault="007D242D">
            <w:pPr>
              <w:numPr>
                <w:ilvl w:val="0"/>
                <w:numId w:val="32"/>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2E3CE2" w:rsidRDefault="007D242D">
            <w:pPr>
              <w:numPr>
                <w:ilvl w:val="0"/>
                <w:numId w:val="32"/>
              </w:numPr>
              <w:jc w:val="both"/>
              <w:rPr>
                <w:rFonts w:ascii="Arial" w:hAnsi="Arial" w:cs="Arial"/>
                <w:color w:val="000000"/>
                <w:sz w:val="18"/>
                <w:szCs w:val="18"/>
              </w:rPr>
            </w:pPr>
            <w:r>
              <w:rPr>
                <w:rFonts w:ascii="Arial" w:hAnsi="Arial" w:cs="Arial"/>
                <w:color w:val="000000"/>
                <w:sz w:val="18"/>
                <w:szCs w:val="18"/>
              </w:rPr>
              <w:t>nam v zadnjih treh letih pred potekom roka za oddajo ponudb oziroma p</w:t>
            </w:r>
            <w:r>
              <w:rPr>
                <w:rFonts w:ascii="Arial" w:hAnsi="Arial" w:cs="Arial"/>
                <w:color w:val="000000"/>
                <w:sz w:val="18"/>
                <w:szCs w:val="18"/>
              </w:rPr>
              <w:t>rijav s pravnomočno odločbo pristojnega organa Republike Slovenije ali druge države članice ali tretje države ni bila dvakrat izrečena globa zaradi prekrška v zvezi s plačilom za delo,</w:t>
            </w:r>
          </w:p>
          <w:p w:rsidR="002E3CE2" w:rsidRDefault="007D242D">
            <w:pPr>
              <w:numPr>
                <w:ilvl w:val="0"/>
                <w:numId w:val="32"/>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2E3CE2" w:rsidRDefault="007D242D">
            <w:pPr>
              <w:numPr>
                <w:ilvl w:val="0"/>
                <w:numId w:val="32"/>
              </w:numPr>
              <w:jc w:val="both"/>
              <w:rPr>
                <w:rFonts w:ascii="Arial" w:hAnsi="Arial" w:cs="Arial"/>
                <w:color w:val="000000"/>
                <w:sz w:val="18"/>
                <w:szCs w:val="18"/>
              </w:rPr>
            </w:pPr>
            <w:r>
              <w:rPr>
                <w:rFonts w:ascii="Arial" w:hAnsi="Arial" w:cs="Arial"/>
                <w:color w:val="000000"/>
                <w:sz w:val="18"/>
                <w:szCs w:val="18"/>
              </w:rPr>
              <w:t>lahko</w:t>
            </w:r>
            <w:r>
              <w:rPr>
                <w:rFonts w:ascii="Arial" w:hAnsi="Arial" w:cs="Arial"/>
                <w:color w:val="000000"/>
                <w:sz w:val="18"/>
                <w:szCs w:val="18"/>
              </w:rPr>
              <w:t xml:space="preserve"> naročnik sam pridobi potrdila, ki se nanašajo na zgoraj navedeno iz uradnih evidenc, ki jih vodijo državni organi, organi lokalnih skupnosti ali nosilci javnih pooblastil, predvsem potrdila iz Kazenske evidence in evidence o izdanih odločbah o prekrških,</w:t>
            </w:r>
          </w:p>
          <w:p w:rsidR="002E3CE2" w:rsidRDefault="007D242D">
            <w:pPr>
              <w:numPr>
                <w:ilvl w:val="0"/>
                <w:numId w:val="32"/>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2E3CE2" w:rsidRDefault="007D242D">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2E3CE2" w:rsidRDefault="0012351F">
      <w:pPr>
        <w:spacing w:before="225" w:after="225" w:line="240" w:lineRule="auto"/>
        <w:jc w:val="center"/>
      </w:pPr>
      <w:r>
        <w:rPr>
          <w:rFonts w:ascii="Arial" w:hAnsi="Arial" w:cs="Arial"/>
          <w:b/>
          <w:bCs/>
          <w:color w:val="000000"/>
          <w:sz w:val="21"/>
          <w:szCs w:val="21"/>
        </w:rPr>
        <w:t>I</w:t>
      </w:r>
      <w:r w:rsidR="007D242D">
        <w:rPr>
          <w:rFonts w:ascii="Arial" w:hAnsi="Arial" w:cs="Arial"/>
          <w:b/>
          <w:bCs/>
          <w:color w:val="000000"/>
          <w:sz w:val="21"/>
          <w:szCs w:val="21"/>
        </w:rPr>
        <w:t>n</w:t>
      </w:r>
      <w:r>
        <w:rPr>
          <w:rFonts w:ascii="Arial" w:hAnsi="Arial" w:cs="Arial"/>
          <w:b/>
          <w:bCs/>
          <w:color w:val="000000"/>
          <w:sz w:val="21"/>
          <w:szCs w:val="21"/>
        </w:rPr>
        <w:t xml:space="preserve">  </w:t>
      </w:r>
      <w:r w:rsidR="007D242D">
        <w:rPr>
          <w:rFonts w:ascii="Arial" w:hAnsi="Arial" w:cs="Arial"/>
          <w:b/>
          <w:bCs/>
          <w:color w:val="000000"/>
          <w:sz w:val="21"/>
          <w:szCs w:val="21"/>
        </w:rPr>
        <w:t>POOBLASTILO</w:t>
      </w:r>
    </w:p>
    <w:p w:rsidR="002E3CE2" w:rsidRDefault="007D242D">
      <w:pPr>
        <w:spacing w:before="225" w:after="225" w:line="240" w:lineRule="auto"/>
        <w:jc w:val="both"/>
      </w:pPr>
      <w:r>
        <w:rPr>
          <w:rFonts w:ascii="Arial" w:hAnsi="Arial" w:cs="Arial"/>
          <w:color w:val="000000"/>
          <w:sz w:val="18"/>
          <w:szCs w:val="18"/>
        </w:rPr>
        <w:t>Pooblaščamo naročnika SPLOŠNA BOLNIŠNICA NOVO MESTO,Šmihelska cesta 1, 8000 Novo</w:t>
      </w:r>
      <w:r>
        <w:rPr>
          <w:rFonts w:ascii="Arial" w:hAnsi="Arial" w:cs="Arial"/>
          <w:color w:val="000000"/>
          <w:sz w:val="18"/>
          <w:szCs w:val="18"/>
        </w:rPr>
        <w:t xml:space="preserve"> mesto,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86"/>
        <w:gridCol w:w="6500"/>
      </w:tblGrid>
      <w:tr w:rsidR="002E3CE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Mati</w:t>
            </w:r>
            <w:r>
              <w:rPr>
                <w:rFonts w:ascii="Arial" w:hAnsi="Arial" w:cs="Arial"/>
                <w:color w:val="000000"/>
                <w:position w:val="-2"/>
                <w:sz w:val="18"/>
                <w:szCs w:val="18"/>
              </w:rPr>
              <w:t>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r w:rsidR="002E3CE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E3CE2" w:rsidRDefault="007D242D">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643"/>
        <w:gridCol w:w="4643"/>
      </w:tblGrid>
      <w:tr w:rsidR="002E3CE2">
        <w:tc>
          <w:tcPr>
            <w:tcW w:w="2500" w:type="pct"/>
            <w:tcMar>
              <w:top w:w="75" w:type="dxa"/>
              <w:bottom w:w="75" w:type="dxa"/>
            </w:tcMar>
            <w:vAlign w:val="center"/>
          </w:tcPr>
          <w:p w:rsidR="002E3CE2" w:rsidRDefault="007D242D">
            <w:r>
              <w:rPr>
                <w:rFonts w:ascii="Arial" w:hAnsi="Arial" w:cs="Arial"/>
                <w:color w:val="000000"/>
                <w:sz w:val="18"/>
                <w:szCs w:val="18"/>
              </w:rPr>
              <w:t> </w:t>
            </w:r>
            <w:r>
              <w:rPr>
                <w:rFonts w:ascii="Arial" w:hAnsi="Arial" w:cs="Arial"/>
                <w:color w:val="000000"/>
                <w:position w:val="-2"/>
                <w:sz w:val="18"/>
                <w:szCs w:val="18"/>
              </w:rPr>
              <w:t>Kraj in datum:</w:t>
            </w:r>
          </w:p>
        </w:tc>
        <w:tc>
          <w:tcPr>
            <w:tcW w:w="0" w:type="auto"/>
            <w:tcMar>
              <w:top w:w="75" w:type="dxa"/>
              <w:bottom w:w="75" w:type="dxa"/>
            </w:tcMar>
            <w:vAlign w:val="center"/>
          </w:tcPr>
          <w:p w:rsidR="002E3CE2" w:rsidRDefault="007D242D">
            <w:r>
              <w:rPr>
                <w:rFonts w:ascii="Arial" w:hAnsi="Arial" w:cs="Arial"/>
                <w:color w:val="000000"/>
                <w:position w:val="-2"/>
                <w:sz w:val="18"/>
                <w:szCs w:val="18"/>
              </w:rPr>
              <w:t>Ime in priimek: _____________________</w:t>
            </w:r>
          </w:p>
        </w:tc>
      </w:tr>
      <w:tr w:rsidR="002E3CE2">
        <w:tc>
          <w:tcPr>
            <w:tcW w:w="2500" w:type="pct"/>
            <w:tcMar>
              <w:top w:w="75" w:type="dxa"/>
              <w:bottom w:w="75" w:type="dxa"/>
            </w:tcMar>
            <w:vAlign w:val="center"/>
          </w:tcPr>
          <w:p w:rsidR="002E3CE2" w:rsidRDefault="007D242D">
            <w:r>
              <w:rPr>
                <w:rFonts w:ascii="Arial" w:hAnsi="Arial" w:cs="Arial"/>
                <w:color w:val="000000"/>
                <w:position w:val="-2"/>
                <w:sz w:val="18"/>
                <w:szCs w:val="18"/>
              </w:rPr>
              <w:t> </w:t>
            </w:r>
          </w:p>
        </w:tc>
        <w:tc>
          <w:tcPr>
            <w:tcW w:w="0" w:type="auto"/>
            <w:tcMar>
              <w:top w:w="75" w:type="dxa"/>
              <w:bottom w:w="75" w:type="dxa"/>
            </w:tcMar>
            <w:vAlign w:val="center"/>
          </w:tcPr>
          <w:p w:rsidR="002E3CE2" w:rsidRDefault="002E3CE2"/>
          <w:p w:rsidR="002E3CE2" w:rsidRDefault="007D242D">
            <w:pPr>
              <w:jc w:val="center"/>
            </w:pPr>
            <w:r>
              <w:rPr>
                <w:rFonts w:ascii="Arial" w:hAnsi="Arial" w:cs="Arial"/>
                <w:color w:val="A9A9A9"/>
                <w:position w:val="-2"/>
                <w:sz w:val="18"/>
                <w:szCs w:val="18"/>
              </w:rPr>
              <w:t>(žig in podpis)</w:t>
            </w:r>
          </w:p>
        </w:tc>
      </w:tr>
    </w:tbl>
    <w:p w:rsidR="002E3CE2" w:rsidRDefault="007D242D" w:rsidP="0012351F">
      <w:pPr>
        <w:spacing w:before="225" w:after="225" w:line="240" w:lineRule="auto"/>
        <w:jc w:val="both"/>
      </w:pPr>
      <w:r>
        <w:rPr>
          <w:rFonts w:ascii="Arial" w:hAnsi="Arial" w:cs="Arial"/>
          <w:color w:val="000000"/>
          <w:sz w:val="18"/>
          <w:szCs w:val="18"/>
        </w:rPr>
        <w:t> </w:t>
      </w:r>
      <w:r>
        <w:rPr>
          <w:rFonts w:ascii="Arial" w:hAnsi="Arial" w:cs="Arial"/>
          <w:b/>
          <w:bCs/>
          <w:i/>
          <w:iCs/>
          <w:color w:val="000000"/>
          <w:sz w:val="18"/>
          <w:szCs w:val="18"/>
        </w:rPr>
        <w:t>NAVODILO:</w:t>
      </w:r>
      <w:r>
        <w:rPr>
          <w:rFonts w:ascii="Arial" w:hAnsi="Arial" w:cs="Arial"/>
          <w:i/>
          <w:iCs/>
          <w:color w:val="000000"/>
          <w:sz w:val="18"/>
          <w:szCs w:val="18"/>
        </w:rPr>
        <w:t xml:space="preserve"> Obrazec se (za vsakega podizvajalca)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se ne vpenja vanjo. Slednjega lahko naročnik uporabi za preverjanje v uradnih evidencah.</w:t>
      </w:r>
    </w:p>
    <w:p w:rsidR="002E3CE2" w:rsidRDefault="002E3CE2">
      <w:pPr>
        <w:sectPr w:rsidR="002E3CE2" w:rsidSect="006E7A2B">
          <w:footerReference w:type="default" r:id="rId20"/>
          <w:pgSz w:w="11906" w:h="16838"/>
          <w:pgMar w:top="1418" w:right="1418" w:bottom="1418" w:left="1418" w:header="567" w:footer="596"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11</w:t>
      </w:r>
    </w:p>
    <w:p w:rsidR="00252358" w:rsidRPr="00252358" w:rsidRDefault="007D242D" w:rsidP="00252358"/>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w:t>
      </w:r>
      <w:r>
        <w:rPr>
          <w:rFonts w:ascii="Arial" w:hAnsi="Arial" w:cs="Arial"/>
        </w:rPr>
        <w:t>kih deležih</w:t>
      </w:r>
    </w:p>
    <w:p w:rsidR="00EB2A75" w:rsidRDefault="007D242D" w:rsidP="00EB2A75">
      <w:pPr>
        <w:spacing w:after="120"/>
        <w:rPr>
          <w:rFonts w:ascii="Arial" w:hAnsi="Arial" w:cs="Arial"/>
        </w:rPr>
      </w:pPr>
    </w:p>
    <w:p w:rsidR="002E3CE2" w:rsidRDefault="007D242D">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2E3CE2" w:rsidRDefault="007D242D">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w:t>
      </w:r>
      <w:r>
        <w:rPr>
          <w:rFonts w:ascii="Arial" w:hAnsi="Arial" w:cs="Arial"/>
          <w:color w:val="000000"/>
          <w:sz w:val="18"/>
          <w:szCs w:val="18"/>
        </w:rPr>
        <w:t>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2E3CE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b/>
                <w:bCs/>
                <w:color w:val="000000"/>
                <w:position w:val="-2"/>
                <w:sz w:val="18"/>
                <w:szCs w:val="18"/>
              </w:rPr>
              <w:t>Ime in priimek</w:t>
            </w:r>
          </w:p>
          <w:p w:rsidR="002E3CE2" w:rsidRDefault="007D242D">
            <w:pPr>
              <w:spacing w:before="135" w:after="135"/>
              <w:jc w:val="both"/>
              <w:textAlignment w:val="center"/>
            </w:pPr>
            <w:r>
              <w:rPr>
                <w:rFonts w:ascii="Arial" w:hAnsi="Arial" w:cs="Arial"/>
                <w:b/>
                <w:bCs/>
                <w:color w:val="000000"/>
                <w:position w:val="-2"/>
                <w:sz w:val="18"/>
                <w:szCs w:val="18"/>
              </w:rPr>
              <w:t>ali</w:t>
            </w:r>
          </w:p>
          <w:p w:rsidR="002E3CE2" w:rsidRDefault="007D242D">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b/>
                <w:bCs/>
                <w:color w:val="000000"/>
                <w:position w:val="-2"/>
                <w:sz w:val="18"/>
                <w:szCs w:val="18"/>
              </w:rPr>
              <w:t>Naslov prebivališča</w:t>
            </w:r>
          </w:p>
          <w:p w:rsidR="002E3CE2" w:rsidRDefault="007D242D">
            <w:pPr>
              <w:spacing w:before="135" w:after="135"/>
              <w:jc w:val="both"/>
              <w:textAlignment w:val="center"/>
            </w:pPr>
            <w:r>
              <w:rPr>
                <w:rFonts w:ascii="Arial" w:hAnsi="Arial" w:cs="Arial"/>
                <w:b/>
                <w:bCs/>
                <w:color w:val="000000"/>
                <w:position w:val="-2"/>
                <w:sz w:val="18"/>
                <w:szCs w:val="18"/>
              </w:rPr>
              <w:t>ali</w:t>
            </w:r>
          </w:p>
          <w:p w:rsidR="002E3CE2" w:rsidRDefault="007D242D">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b/>
                <w:bCs/>
                <w:color w:val="000000"/>
                <w:position w:val="-2"/>
                <w:sz w:val="18"/>
                <w:szCs w:val="18"/>
              </w:rPr>
              <w:t>Delež lastništva</w:t>
            </w:r>
          </w:p>
          <w:p w:rsidR="002E3CE2" w:rsidRDefault="007D242D">
            <w:pPr>
              <w:spacing w:before="135" w:after="135"/>
              <w:jc w:val="both"/>
              <w:textAlignment w:val="center"/>
            </w:pPr>
            <w:r>
              <w:rPr>
                <w:rFonts w:ascii="Arial" w:hAnsi="Arial" w:cs="Arial"/>
                <w:b/>
                <w:bCs/>
                <w:color w:val="000000"/>
                <w:position w:val="-2"/>
                <w:sz w:val="18"/>
                <w:szCs w:val="18"/>
              </w:rPr>
              <w:t>ali</w:t>
            </w:r>
          </w:p>
          <w:p w:rsidR="002E3CE2" w:rsidRDefault="007D242D">
            <w:pPr>
              <w:spacing w:before="135" w:after="135"/>
              <w:jc w:val="both"/>
              <w:textAlignment w:val="center"/>
            </w:pPr>
            <w:r>
              <w:rPr>
                <w:rFonts w:ascii="Arial" w:hAnsi="Arial" w:cs="Arial"/>
                <w:b/>
                <w:bCs/>
                <w:color w:val="000000"/>
                <w:position w:val="-2"/>
                <w:sz w:val="18"/>
                <w:szCs w:val="18"/>
              </w:rPr>
              <w:t>Delež lastništva gospodarskega subjekta</w:t>
            </w:r>
          </w:p>
        </w:tc>
      </w:tr>
      <w:tr w:rsidR="002E3CE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r>
      <w:tr w:rsidR="002E3CE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r>
      <w:tr w:rsidR="002E3CE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r>
      <w:tr w:rsidR="002E3CE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r>
    </w:tbl>
    <w:p w:rsidR="002E3CE2" w:rsidRDefault="007D242D">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2E3CE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b/>
                <w:bCs/>
                <w:color w:val="000000"/>
                <w:position w:val="-2"/>
                <w:sz w:val="18"/>
                <w:szCs w:val="18"/>
              </w:rPr>
              <w:t>Delež lastništva gospodarskega subjekta</w:t>
            </w:r>
          </w:p>
        </w:tc>
      </w:tr>
      <w:tr w:rsidR="002E3CE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r>
      <w:tr w:rsidR="002E3CE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r>
      <w:tr w:rsidR="002E3CE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r>
      <w:tr w:rsidR="002E3CE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tc>
      </w:tr>
    </w:tbl>
    <w:p w:rsidR="002E3CE2" w:rsidRDefault="007D242D">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2E3CE2">
        <w:tc>
          <w:tcPr>
            <w:tcW w:w="4080" w:type="dxa"/>
            <w:tcMar>
              <w:top w:w="75" w:type="dxa"/>
              <w:bottom w:w="75" w:type="dxa"/>
            </w:tcMar>
            <w:vAlign w:val="center"/>
          </w:tcPr>
          <w:p w:rsidR="002E3CE2" w:rsidRDefault="007D242D">
            <w:r>
              <w:rPr>
                <w:rFonts w:ascii="Arial" w:hAnsi="Arial" w:cs="Arial"/>
                <w:color w:val="000000"/>
                <w:position w:val="-2"/>
                <w:sz w:val="18"/>
                <w:szCs w:val="18"/>
              </w:rPr>
              <w:t>Kraj in datum:</w:t>
            </w:r>
          </w:p>
        </w:tc>
        <w:tc>
          <w:tcPr>
            <w:tcW w:w="0" w:type="auto"/>
            <w:tcMar>
              <w:top w:w="75" w:type="dxa"/>
              <w:bottom w:w="75" w:type="dxa"/>
            </w:tcMar>
            <w:vAlign w:val="center"/>
          </w:tcPr>
          <w:p w:rsidR="002E3CE2" w:rsidRDefault="007D242D">
            <w:r>
              <w:rPr>
                <w:rFonts w:ascii="Arial" w:hAnsi="Arial" w:cs="Arial"/>
                <w:color w:val="000000"/>
                <w:position w:val="-2"/>
                <w:sz w:val="18"/>
                <w:szCs w:val="18"/>
              </w:rPr>
              <w:t>Ime in priimek: _____________________</w:t>
            </w:r>
          </w:p>
        </w:tc>
      </w:tr>
      <w:tr w:rsidR="002E3CE2">
        <w:tc>
          <w:tcPr>
            <w:tcW w:w="4080" w:type="dxa"/>
            <w:tcMar>
              <w:top w:w="75" w:type="dxa"/>
              <w:bottom w:w="75" w:type="dxa"/>
            </w:tcMar>
            <w:vAlign w:val="center"/>
          </w:tcPr>
          <w:p w:rsidR="002E3CE2" w:rsidRDefault="007D242D">
            <w:r>
              <w:rPr>
                <w:rFonts w:ascii="Arial" w:hAnsi="Arial" w:cs="Arial"/>
                <w:color w:val="000000"/>
                <w:position w:val="-2"/>
                <w:sz w:val="18"/>
                <w:szCs w:val="18"/>
              </w:rPr>
              <w:t> </w:t>
            </w:r>
          </w:p>
        </w:tc>
        <w:tc>
          <w:tcPr>
            <w:tcW w:w="0" w:type="auto"/>
            <w:tcMar>
              <w:top w:w="75" w:type="dxa"/>
              <w:bottom w:w="75" w:type="dxa"/>
            </w:tcMar>
            <w:vAlign w:val="center"/>
          </w:tcPr>
          <w:p w:rsidR="002E3CE2" w:rsidRDefault="007D242D">
            <w:pPr>
              <w:jc w:val="center"/>
            </w:pPr>
            <w:r>
              <w:rPr>
                <w:rFonts w:ascii="Arial" w:hAnsi="Arial" w:cs="Arial"/>
                <w:color w:val="000000"/>
                <w:position w:val="-2"/>
                <w:sz w:val="18"/>
                <w:szCs w:val="18"/>
              </w:rPr>
              <w:t>(žig in podpis)</w:t>
            </w:r>
          </w:p>
        </w:tc>
      </w:tr>
    </w:tbl>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2E3CE2" w:rsidRDefault="002E3CE2">
      <w:pPr>
        <w:sectPr w:rsidR="002E3CE2" w:rsidSect="006E7A2B">
          <w:footerReference w:type="default" r:id="rId21"/>
          <w:pgSz w:w="11906" w:h="16838"/>
          <w:pgMar w:top="1418" w:right="1418" w:bottom="1418" w:left="1418" w:header="567" w:footer="596"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12</w:t>
      </w:r>
    </w:p>
    <w:p w:rsidR="00252358" w:rsidRPr="00252358" w:rsidRDefault="007D242D" w:rsidP="00252358"/>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ovojnica</w:t>
      </w:r>
    </w:p>
    <w:p w:rsidR="00EB2A75" w:rsidRDefault="007D242D" w:rsidP="00EB2A75">
      <w:pPr>
        <w:spacing w:after="120"/>
        <w:rPr>
          <w:rFonts w:ascii="Arial" w:hAnsi="Arial" w:cs="Arial"/>
        </w:rPr>
      </w:pPr>
    </w:p>
    <w:tbl>
      <w:tblPr>
        <w:tblStyle w:val="NormalTablePHPDOCX"/>
        <w:tblW w:w="0" w:type="auto"/>
        <w:tblInd w:w="108" w:type="dxa"/>
        <w:tblLook w:val="04A0" w:firstRow="1" w:lastRow="0" w:firstColumn="1" w:lastColumn="0" w:noHBand="0" w:noVBand="1"/>
      </w:tblPr>
      <w:tblGrid>
        <w:gridCol w:w="267"/>
      </w:tblGrid>
      <w:tr w:rsidR="002E3CE2">
        <w:tc>
          <w:tcPr>
            <w:tcW w:w="0" w:type="auto"/>
            <w:tcMar>
              <w:top w:w="0" w:type="auto"/>
              <w:bottom w:w="0" w:type="auto"/>
            </w:tcMar>
          </w:tcPr>
          <w:p w:rsidR="002E3CE2" w:rsidRDefault="007D242D">
            <w:r>
              <w:rPr>
                <w:rFonts w:ascii="Arial" w:hAnsi="Arial" w:cs="Arial"/>
                <w:color w:val="000000"/>
                <w:sz w:val="18"/>
                <w:szCs w:val="18"/>
              </w:rPr>
              <w:t> </w:t>
            </w:r>
          </w:p>
        </w:tc>
      </w:tr>
    </w:tbl>
    <w:p w:rsidR="002E3CE2" w:rsidRDefault="002E3CE2"/>
    <w:tbl>
      <w:tblPr>
        <w:tblStyle w:val="NormalTablePHPDOCX"/>
        <w:tblW w:w="0" w:type="auto"/>
        <w:tblInd w:w="108" w:type="dxa"/>
        <w:tblLook w:val="04A0" w:firstRow="1" w:lastRow="0" w:firstColumn="1" w:lastColumn="0" w:noHBand="0" w:noVBand="1"/>
      </w:tblPr>
      <w:tblGrid>
        <w:gridCol w:w="7194"/>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odreži</w:t>
            </w:r>
          </w:p>
          <w:p w:rsidR="002E3CE2" w:rsidRDefault="007D242D">
            <w:pPr>
              <w:spacing w:before="225" w:after="225"/>
              <w:jc w:val="both"/>
            </w:pPr>
            <w:r>
              <w:rPr>
                <w:rFonts w:ascii="Arial" w:hAnsi="Arial" w:cs="Arial"/>
                <w:color w:val="000000"/>
                <w:sz w:val="18"/>
                <w:szCs w:val="18"/>
              </w:rPr>
              <w:t>-------------------------------------------------------------------------------------</w:t>
            </w:r>
          </w:p>
          <w:p w:rsidR="002E3CE2" w:rsidRDefault="007D242D">
            <w:pPr>
              <w:spacing w:before="225" w:after="225"/>
              <w:jc w:val="both"/>
            </w:pPr>
            <w:r>
              <w:rPr>
                <w:rFonts w:ascii="Arial" w:hAnsi="Arial" w:cs="Arial"/>
                <w:color w:val="000000"/>
                <w:sz w:val="18"/>
                <w:szCs w:val="18"/>
              </w:rPr>
              <w:t> </w:t>
            </w:r>
          </w:p>
          <w:tbl>
            <w:tblPr>
              <w:tblStyle w:val="TableGridPHPDOCX"/>
              <w:tblW w:w="696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554"/>
              <w:gridCol w:w="3406"/>
            </w:tblGrid>
            <w:tr w:rsidR="002E3CE2">
              <w:tc>
                <w:tcPr>
                  <w:tcW w:w="39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b/>
                      <w:bCs/>
                      <w:color w:val="000000"/>
                      <w:position w:val="-2"/>
                      <w:sz w:val="18"/>
                      <w:szCs w:val="18"/>
                    </w:rPr>
                    <w:t>NE ODPIRAJ – PONUDBA</w:t>
                  </w:r>
                </w:p>
                <w:p w:rsidR="002E3CE2" w:rsidRDefault="007D242D">
                  <w:pPr>
                    <w:spacing w:before="135" w:after="135"/>
                    <w:jc w:val="both"/>
                    <w:textAlignment w:val="center"/>
                  </w:pPr>
                  <w:r>
                    <w:rPr>
                      <w:rFonts w:ascii="Arial" w:hAnsi="Arial" w:cs="Arial"/>
                      <w:color w:val="000000"/>
                      <w:position w:val="-2"/>
                      <w:sz w:val="18"/>
                      <w:szCs w:val="18"/>
                    </w:rPr>
                    <w:t>Predmet javnega naročila:</w:t>
                  </w:r>
                </w:p>
                <w:p w:rsidR="002E3CE2" w:rsidRDefault="007D242D">
                  <w:pPr>
                    <w:spacing w:before="135" w:after="135"/>
                    <w:jc w:val="both"/>
                    <w:textAlignment w:val="center"/>
                  </w:pPr>
                  <w:r>
                    <w:rPr>
                      <w:rFonts w:ascii="Arial" w:hAnsi="Arial" w:cs="Arial"/>
                      <w:b/>
                      <w:bCs/>
                      <w:color w:val="000000"/>
                      <w:position w:val="-2"/>
                      <w:sz w:val="18"/>
                      <w:szCs w:val="18"/>
                    </w:rPr>
                    <w:t>VEČ</w:t>
                  </w:r>
                  <w:r>
                    <w:rPr>
                      <w:rFonts w:ascii="Arial" w:hAnsi="Arial" w:cs="Arial"/>
                      <w:b/>
                      <w:bCs/>
                      <w:color w:val="000000"/>
                      <w:position w:val="-2"/>
                      <w:sz w:val="18"/>
                      <w:szCs w:val="18"/>
                    </w:rPr>
                    <w:t>FUNKCIJSKA LASERSKA NAPRAVA ZA FOTOKOAGULACIJO MAKULE IN PERIFERIJE MREŽNICE</w:t>
                  </w:r>
                </w:p>
                <w:p w:rsidR="002E3CE2" w:rsidRDefault="007D242D">
                  <w:pPr>
                    <w:spacing w:before="135" w:after="135"/>
                    <w:jc w:val="both"/>
                    <w:textAlignment w:val="center"/>
                  </w:pPr>
                  <w:r>
                    <w:rPr>
                      <w:rFonts w:ascii="Arial" w:hAnsi="Arial" w:cs="Arial"/>
                      <w:color w:val="000000"/>
                      <w:position w:val="-2"/>
                      <w:sz w:val="18"/>
                      <w:szCs w:val="18"/>
                    </w:rPr>
                    <w:t>16-09/18</w:t>
                  </w:r>
                </w:p>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b/>
                      <w:bCs/>
                      <w:color w:val="000000"/>
                      <w:position w:val="-2"/>
                      <w:sz w:val="18"/>
                      <w:szCs w:val="18"/>
                    </w:rPr>
                    <w:t>POŠILJATELJ:</w:t>
                  </w:r>
                </w:p>
                <w:p w:rsidR="002E3CE2" w:rsidRDefault="007D242D">
                  <w:pPr>
                    <w:spacing w:before="135" w:after="135"/>
                    <w:jc w:val="both"/>
                    <w:textAlignment w:val="center"/>
                  </w:pPr>
                  <w:r>
                    <w:rPr>
                      <w:rFonts w:ascii="Arial" w:hAnsi="Arial" w:cs="Arial"/>
                      <w:color w:val="000000"/>
                      <w:position w:val="-2"/>
                      <w:sz w:val="18"/>
                      <w:szCs w:val="18"/>
                    </w:rPr>
                    <w:t>______________________________</w:t>
                  </w:r>
                </w:p>
                <w:p w:rsidR="002E3CE2" w:rsidRDefault="007D242D">
                  <w:pPr>
                    <w:spacing w:before="135" w:after="135"/>
                    <w:jc w:val="both"/>
                    <w:textAlignment w:val="center"/>
                  </w:pPr>
                  <w:r>
                    <w:rPr>
                      <w:rFonts w:ascii="Arial" w:hAnsi="Arial" w:cs="Arial"/>
                      <w:color w:val="000000"/>
                      <w:position w:val="-2"/>
                      <w:sz w:val="18"/>
                      <w:szCs w:val="18"/>
                    </w:rPr>
                    <w:t>______________________________</w:t>
                  </w:r>
                </w:p>
                <w:p w:rsidR="002E3CE2" w:rsidRDefault="007D242D">
                  <w:pPr>
                    <w:spacing w:before="135" w:after="135"/>
                    <w:jc w:val="both"/>
                    <w:textAlignment w:val="center"/>
                  </w:pPr>
                  <w:r>
                    <w:rPr>
                      <w:rFonts w:ascii="Arial" w:hAnsi="Arial" w:cs="Arial"/>
                      <w:color w:val="000000"/>
                      <w:position w:val="-2"/>
                      <w:sz w:val="18"/>
                      <w:szCs w:val="18"/>
                    </w:rPr>
                    <w:t>Kontaktna oseba:________________</w:t>
                  </w:r>
                </w:p>
                <w:p w:rsidR="002E3CE2" w:rsidRDefault="007D242D">
                  <w:pPr>
                    <w:spacing w:before="135" w:after="135"/>
                    <w:jc w:val="both"/>
                    <w:textAlignment w:val="center"/>
                  </w:pPr>
                  <w:r>
                    <w:rPr>
                      <w:rFonts w:ascii="Arial" w:hAnsi="Arial" w:cs="Arial"/>
                      <w:color w:val="000000"/>
                      <w:position w:val="-2"/>
                      <w:sz w:val="18"/>
                      <w:szCs w:val="18"/>
                    </w:rPr>
                    <w:t>Telefon:_______________________</w:t>
                  </w:r>
                </w:p>
                <w:p w:rsidR="002E3CE2" w:rsidRDefault="007D242D">
                  <w:pPr>
                    <w:spacing w:before="135" w:after="135"/>
                    <w:jc w:val="both"/>
                    <w:textAlignment w:val="center"/>
                  </w:pPr>
                  <w:r>
                    <w:rPr>
                      <w:rFonts w:ascii="Arial" w:hAnsi="Arial" w:cs="Arial"/>
                      <w:color w:val="000000"/>
                      <w:position w:val="-2"/>
                      <w:sz w:val="18"/>
                      <w:szCs w:val="18"/>
                    </w:rPr>
                    <w:t>E-naslov:___________________</w:t>
                  </w:r>
                  <w:r>
                    <w:rPr>
                      <w:rFonts w:ascii="Arial" w:hAnsi="Arial" w:cs="Arial"/>
                      <w:color w:val="000000"/>
                      <w:position w:val="-2"/>
                      <w:sz w:val="18"/>
                      <w:szCs w:val="18"/>
                    </w:rPr>
                    <w:t>___</w:t>
                  </w:r>
                </w:p>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color w:val="000000"/>
                      <w:position w:val="-2"/>
                      <w:sz w:val="18"/>
                      <w:szCs w:val="18"/>
                    </w:rPr>
                    <w:t>[  ] ponudba</w:t>
                  </w:r>
                </w:p>
                <w:p w:rsidR="002E3CE2" w:rsidRDefault="007D242D">
                  <w:pPr>
                    <w:spacing w:before="135" w:after="135"/>
                    <w:jc w:val="both"/>
                    <w:textAlignment w:val="center"/>
                  </w:pPr>
                  <w:r>
                    <w:rPr>
                      <w:rFonts w:ascii="Arial" w:hAnsi="Arial" w:cs="Arial"/>
                      <w:color w:val="000000"/>
                      <w:position w:val="-2"/>
                      <w:sz w:val="18"/>
                      <w:szCs w:val="18"/>
                    </w:rPr>
                    <w:t>[  ] sprememba</w:t>
                  </w:r>
                </w:p>
                <w:p w:rsidR="002E3CE2" w:rsidRDefault="007D242D">
                  <w:pPr>
                    <w:spacing w:before="135" w:after="135"/>
                    <w:jc w:val="both"/>
                    <w:textAlignment w:val="center"/>
                  </w:pPr>
                  <w:r>
                    <w:rPr>
                      <w:rFonts w:ascii="Arial" w:hAnsi="Arial" w:cs="Arial"/>
                      <w:color w:val="000000"/>
                      <w:position w:val="-2"/>
                      <w:sz w:val="18"/>
                      <w:szCs w:val="18"/>
                    </w:rPr>
                    <w:t>[  ] umik</w:t>
                  </w:r>
                </w:p>
              </w:tc>
              <w:tc>
                <w:tcPr>
                  <w:tcW w:w="40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b/>
                      <w:bCs/>
                      <w:color w:val="000000"/>
                      <w:position w:val="-2"/>
                      <w:sz w:val="18"/>
                      <w:szCs w:val="18"/>
                    </w:rPr>
                    <w:t>NASLOVNIK</w:t>
                  </w:r>
                  <w:r>
                    <w:rPr>
                      <w:rFonts w:ascii="Arial" w:hAnsi="Arial" w:cs="Arial"/>
                      <w:color w:val="000000"/>
                      <w:position w:val="-2"/>
                      <w:sz w:val="18"/>
                      <w:szCs w:val="18"/>
                    </w:rPr>
                    <w:t>:</w:t>
                  </w:r>
                </w:p>
                <w:p w:rsidR="002E3CE2" w:rsidRDefault="007D242D">
                  <w:pPr>
                    <w:spacing w:before="135" w:after="135"/>
                    <w:jc w:val="both"/>
                    <w:textAlignment w:val="center"/>
                  </w:pPr>
                  <w:r>
                    <w:rPr>
                      <w:rFonts w:ascii="Arial" w:hAnsi="Arial" w:cs="Arial"/>
                      <w:color w:val="000000"/>
                      <w:position w:val="-2"/>
                      <w:sz w:val="18"/>
                      <w:szCs w:val="18"/>
                    </w:rPr>
                    <w:t>SPLOŠNA BOLNIŠNICA NOVO MESTO</w:t>
                  </w:r>
                </w:p>
                <w:p w:rsidR="002E3CE2" w:rsidRDefault="007D242D">
                  <w:pPr>
                    <w:spacing w:before="135" w:after="135"/>
                    <w:jc w:val="both"/>
                    <w:textAlignment w:val="center"/>
                  </w:pPr>
                  <w:r>
                    <w:rPr>
                      <w:rFonts w:ascii="Arial" w:hAnsi="Arial" w:cs="Arial"/>
                      <w:color w:val="000000"/>
                      <w:position w:val="-2"/>
                      <w:sz w:val="18"/>
                      <w:szCs w:val="18"/>
                    </w:rPr>
                    <w:t>Šmihelska cesta 1, 8000 Novo mesto</w:t>
                  </w:r>
                </w:p>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color w:val="000000"/>
                      <w:position w:val="-2"/>
                      <w:sz w:val="18"/>
                      <w:szCs w:val="18"/>
                    </w:rPr>
                    <w:t>(izpolni vložišče naročnika):</w:t>
                  </w:r>
                </w:p>
                <w:p w:rsidR="002E3CE2" w:rsidRDefault="007D242D">
                  <w:pPr>
                    <w:spacing w:before="135" w:after="135"/>
                    <w:jc w:val="both"/>
                    <w:textAlignment w:val="center"/>
                  </w:pPr>
                  <w:r>
                    <w:rPr>
                      <w:rFonts w:ascii="Arial" w:hAnsi="Arial" w:cs="Arial"/>
                      <w:color w:val="000000"/>
                      <w:position w:val="-2"/>
                      <w:sz w:val="18"/>
                      <w:szCs w:val="18"/>
                    </w:rPr>
                    <w:t> </w:t>
                  </w:r>
                </w:p>
                <w:p w:rsidR="002E3CE2" w:rsidRDefault="007D242D">
                  <w:pPr>
                    <w:spacing w:before="135" w:after="135"/>
                    <w:jc w:val="both"/>
                    <w:textAlignment w:val="center"/>
                  </w:pPr>
                  <w:r>
                    <w:rPr>
                      <w:rFonts w:ascii="Arial" w:hAnsi="Arial" w:cs="Arial"/>
                      <w:color w:val="000000"/>
                      <w:position w:val="-2"/>
                      <w:sz w:val="18"/>
                      <w:szCs w:val="18"/>
                    </w:rPr>
                    <w:t>Datum prispetja:________________</w:t>
                  </w:r>
                </w:p>
                <w:p w:rsidR="002E3CE2" w:rsidRDefault="007D242D">
                  <w:pPr>
                    <w:spacing w:before="135" w:after="135"/>
                    <w:jc w:val="both"/>
                    <w:textAlignment w:val="center"/>
                  </w:pPr>
                  <w:r>
                    <w:rPr>
                      <w:rFonts w:ascii="Arial" w:hAnsi="Arial" w:cs="Arial"/>
                      <w:color w:val="000000"/>
                      <w:position w:val="-2"/>
                      <w:sz w:val="18"/>
                      <w:szCs w:val="18"/>
                    </w:rPr>
                    <w:t>Ura prispetja:___________________</w:t>
                  </w:r>
                </w:p>
                <w:p w:rsidR="002E3CE2" w:rsidRDefault="007D242D">
                  <w:pPr>
                    <w:spacing w:before="135" w:after="135"/>
                    <w:jc w:val="both"/>
                    <w:textAlignment w:val="center"/>
                  </w:pPr>
                  <w:r>
                    <w:rPr>
                      <w:rFonts w:ascii="Arial" w:hAnsi="Arial" w:cs="Arial"/>
                      <w:color w:val="000000"/>
                      <w:position w:val="-2"/>
                      <w:sz w:val="18"/>
                      <w:szCs w:val="18"/>
                    </w:rPr>
                    <w:t>Zaporedna š</w:t>
                  </w:r>
                  <w:r>
                    <w:rPr>
                      <w:rFonts w:ascii="Arial" w:hAnsi="Arial" w:cs="Arial"/>
                      <w:color w:val="000000"/>
                      <w:position w:val="-2"/>
                      <w:sz w:val="18"/>
                      <w:szCs w:val="18"/>
                    </w:rPr>
                    <w:t>t. ponudbe:__________</w:t>
                  </w:r>
                </w:p>
                <w:p w:rsidR="002E3CE2" w:rsidRDefault="007D242D">
                  <w:pPr>
                    <w:spacing w:before="135" w:after="135"/>
                    <w:jc w:val="both"/>
                    <w:textAlignment w:val="center"/>
                  </w:pPr>
                  <w:r>
                    <w:rPr>
                      <w:rFonts w:ascii="Arial" w:hAnsi="Arial" w:cs="Arial"/>
                      <w:color w:val="000000"/>
                      <w:position w:val="-2"/>
                      <w:sz w:val="18"/>
                      <w:szCs w:val="18"/>
                    </w:rPr>
                    <w:t>Podpis: _______________________</w:t>
                  </w:r>
                </w:p>
              </w:tc>
            </w:tr>
          </w:tbl>
          <w:p w:rsidR="002E3CE2" w:rsidRDefault="002E3CE2"/>
          <w:p w:rsidR="002E3CE2" w:rsidRDefault="007D242D">
            <w:pPr>
              <w:spacing w:before="225" w:after="225"/>
              <w:jc w:val="both"/>
            </w:pPr>
            <w:r>
              <w:rPr>
                <w:rFonts w:ascii="Arial" w:hAnsi="Arial" w:cs="Arial"/>
                <w:color w:val="000000"/>
                <w:sz w:val="18"/>
                <w:szCs w:val="18"/>
              </w:rPr>
              <w:t> </w:t>
            </w:r>
          </w:p>
          <w:p w:rsidR="002E3CE2" w:rsidRDefault="007D242D">
            <w:pPr>
              <w:spacing w:before="225" w:after="225"/>
              <w:jc w:val="both"/>
            </w:pPr>
            <w:r>
              <w:rPr>
                <w:rFonts w:ascii="Arial" w:hAnsi="Arial" w:cs="Arial"/>
                <w:color w:val="000000"/>
                <w:sz w:val="18"/>
                <w:szCs w:val="18"/>
              </w:rPr>
              <w:t>-------------------------------------------------------------------------------------</w:t>
            </w:r>
          </w:p>
          <w:p w:rsidR="002E3CE2" w:rsidRDefault="007D242D">
            <w:pPr>
              <w:spacing w:before="225" w:after="225"/>
              <w:jc w:val="both"/>
            </w:pPr>
            <w:r>
              <w:rPr>
                <w:rFonts w:ascii="Arial" w:hAnsi="Arial" w:cs="Arial"/>
                <w:color w:val="000000"/>
                <w:sz w:val="18"/>
                <w:szCs w:val="18"/>
              </w:rPr>
              <w:t>odreži</w:t>
            </w:r>
          </w:p>
        </w:tc>
      </w:tr>
    </w:tbl>
    <w:p w:rsidR="002E3CE2" w:rsidRDefault="002E3CE2">
      <w:pPr>
        <w:sectPr w:rsidR="002E3CE2" w:rsidSect="006E7A2B">
          <w:footerReference w:type="default" r:id="rId22"/>
          <w:pgSz w:w="11906" w:h="16838"/>
          <w:pgMar w:top="1418" w:right="1418" w:bottom="1418" w:left="1418" w:header="567" w:footer="596" w:gutter="0"/>
          <w:cols w:space="708"/>
          <w:docGrid w:linePitch="360"/>
        </w:sectPr>
      </w:pPr>
    </w:p>
    <w:p w:rsidR="00252358" w:rsidRPr="00590863" w:rsidRDefault="007D242D" w:rsidP="00252358">
      <w:pPr>
        <w:spacing w:after="0"/>
        <w:jc w:val="right"/>
        <w:rPr>
          <w:rFonts w:ascii="Arial" w:hAnsi="Arial" w:cs="Arial"/>
          <w:sz w:val="18"/>
          <w:szCs w:val="18"/>
        </w:rPr>
      </w:pPr>
      <w:r w:rsidRPr="00590863">
        <w:rPr>
          <w:rFonts w:ascii="Arial" w:hAnsi="Arial" w:cs="Arial"/>
          <w:sz w:val="18"/>
          <w:szCs w:val="18"/>
        </w:rPr>
        <w:lastRenderedPageBreak/>
        <w:t>Obrazec št: 13</w:t>
      </w:r>
    </w:p>
    <w:p w:rsidR="00252358" w:rsidRPr="00252358" w:rsidRDefault="007D242D" w:rsidP="00252358"/>
    <w:p w:rsidR="00EB2A75" w:rsidRDefault="007D242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ZA IZRAČUN EKONOMSKO NAJUGODNEJŠE PONUDBE</w:t>
      </w:r>
    </w:p>
    <w:p w:rsidR="002E3CE2" w:rsidRDefault="007D242D">
      <w:pPr>
        <w:spacing w:before="225" w:after="225" w:line="240" w:lineRule="auto"/>
        <w:jc w:val="both"/>
      </w:pPr>
      <w:r>
        <w:rPr>
          <w:rFonts w:ascii="Arial" w:hAnsi="Arial" w:cs="Arial"/>
          <w:color w:val="000000"/>
          <w:sz w:val="18"/>
          <w:szCs w:val="18"/>
        </w:rPr>
        <w:t>PONUDNIK     </w:t>
      </w:r>
      <w:r>
        <w:rPr>
          <w:rFonts w:ascii="Arial" w:hAnsi="Arial" w:cs="Arial"/>
          <w:color w:val="000000"/>
          <w:sz w:val="18"/>
          <w:szCs w:val="18"/>
        </w:rPr>
        <w:t>                                                                                                                                                           </w:t>
      </w:r>
    </w:p>
    <w:p w:rsidR="002E3CE2" w:rsidRDefault="007D242D">
      <w:pPr>
        <w:spacing w:before="225" w:after="225" w:line="240" w:lineRule="auto"/>
        <w:jc w:val="both"/>
      </w:pPr>
      <w:r>
        <w:rPr>
          <w:rFonts w:ascii="Arial" w:hAnsi="Arial" w:cs="Arial"/>
          <w:color w:val="000000"/>
          <w:sz w:val="18"/>
          <w:szCs w:val="18"/>
        </w:rPr>
        <w:t>_______________________</w:t>
      </w:r>
    </w:p>
    <w:p w:rsidR="002E3CE2" w:rsidRDefault="007D242D">
      <w:pPr>
        <w:spacing w:before="225" w:after="225" w:line="240" w:lineRule="auto"/>
        <w:jc w:val="center"/>
      </w:pPr>
      <w:bookmarkStart w:id="4" w:name="_GoBack"/>
      <w:bookmarkEnd w:id="4"/>
      <w:r>
        <w:rPr>
          <w:rFonts w:ascii="Arial" w:hAnsi="Arial" w:cs="Arial"/>
          <w:color w:val="000000"/>
          <w:sz w:val="18"/>
          <w:szCs w:val="18"/>
        </w:rPr>
        <w:t>(ZA OCENJEVANJE  PONUDNDBE)</w:t>
      </w:r>
    </w:p>
    <w:p w:rsidR="002E3CE2" w:rsidRDefault="007D242D">
      <w:pPr>
        <w:spacing w:before="225" w:after="225" w:line="240" w:lineRule="auto"/>
        <w:jc w:val="both"/>
      </w:pPr>
      <w:r>
        <w:rPr>
          <w:rFonts w:ascii="Arial" w:hAnsi="Arial" w:cs="Arial"/>
          <w:color w:val="000000"/>
          <w:sz w:val="18"/>
          <w:szCs w:val="18"/>
        </w:rPr>
        <w:t>Predmet javnega naročila: VEČFUNKCIJSKA LASERSKA NAPRAVA ZA FOTOKOAGULACIJO MAKULE IN PERIFERIJE MREŽNICE</w:t>
      </w:r>
    </w:p>
    <w:p w:rsidR="002E3CE2" w:rsidRDefault="007D242D">
      <w:pPr>
        <w:spacing w:before="225" w:after="225" w:line="240" w:lineRule="auto"/>
        <w:jc w:val="both"/>
      </w:pPr>
      <w:r>
        <w:rPr>
          <w:rFonts w:ascii="Arial" w:hAnsi="Arial" w:cs="Arial"/>
          <w:color w:val="000000"/>
          <w:sz w:val="18"/>
          <w:szCs w:val="18"/>
        </w:rPr>
        <w:t> </w:t>
      </w:r>
      <w:r>
        <w:rPr>
          <w:rFonts w:ascii="Arial" w:hAnsi="Arial" w:cs="Arial"/>
          <w:color w:val="000000"/>
          <w:sz w:val="18"/>
          <w:szCs w:val="18"/>
        </w:rPr>
        <w:t>Ponujena oprema (navesti modele in proizvajalce ponujene opreme):</w:t>
      </w:r>
    </w:p>
    <w:p w:rsidR="002E3CE2" w:rsidRDefault="007D242D">
      <w:pPr>
        <w:spacing w:before="225" w:after="225" w:line="240" w:lineRule="auto"/>
        <w:jc w:val="both"/>
      </w:pPr>
      <w:r>
        <w:rPr>
          <w:rFonts w:ascii="Arial" w:hAnsi="Arial" w:cs="Arial"/>
          <w:color w:val="000000"/>
          <w:sz w:val="18"/>
          <w:szCs w:val="18"/>
        </w:rPr>
        <w:t>______________________________</w:t>
      </w:r>
      <w:r>
        <w:rPr>
          <w:rFonts w:ascii="Arial" w:hAnsi="Arial" w:cs="Arial"/>
          <w:color w:val="000000"/>
          <w:sz w:val="18"/>
          <w:szCs w:val="18"/>
        </w:rPr>
        <w:t>__________________________________________</w:t>
      </w:r>
    </w:p>
    <w:p w:rsidR="002E3CE2" w:rsidRDefault="007D242D">
      <w:pPr>
        <w:spacing w:before="225" w:after="225" w:line="240" w:lineRule="auto"/>
        <w:jc w:val="both"/>
      </w:pPr>
      <w:r>
        <w:rPr>
          <w:rFonts w:ascii="Arial" w:hAnsi="Arial" w:cs="Arial"/>
          <w:color w:val="000000"/>
          <w:sz w:val="18"/>
          <w:szCs w:val="18"/>
        </w:rPr>
        <w:t> </w:t>
      </w:r>
      <w:r>
        <w:rPr>
          <w:rFonts w:ascii="Arial" w:hAnsi="Arial" w:cs="Arial"/>
          <w:color w:val="000000"/>
          <w:sz w:val="18"/>
          <w:szCs w:val="18"/>
        </w:rPr>
        <w:t>TABELA ZA IZRAČUN TOČK</w:t>
      </w:r>
    </w:p>
    <w:tbl>
      <w:tblPr>
        <w:tblStyle w:val="TableGridPHPDOCX"/>
        <w:tblW w:w="823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98"/>
        <w:gridCol w:w="7406"/>
        <w:gridCol w:w="550"/>
        <w:gridCol w:w="524"/>
      </w:tblGrid>
      <w:tr w:rsidR="002E3CE2">
        <w:tc>
          <w:tcPr>
            <w:tcW w:w="88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center"/>
              <w:textAlignment w:val="center"/>
            </w:pPr>
            <w:r>
              <w:rPr>
                <w:rFonts w:ascii="Arial" w:hAnsi="Arial" w:cs="Arial"/>
                <w:b/>
                <w:bCs/>
                <w:color w:val="000000"/>
                <w:position w:val="-2"/>
                <w:sz w:val="18"/>
                <w:szCs w:val="18"/>
              </w:rPr>
              <w:t>Zap.št.</w:t>
            </w:r>
          </w:p>
        </w:tc>
        <w:tc>
          <w:tcPr>
            <w:tcW w:w="44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b/>
                <w:bCs/>
                <w:color w:val="000000"/>
                <w:position w:val="-2"/>
                <w:sz w:val="18"/>
                <w:szCs w:val="18"/>
              </w:rPr>
              <w:t>Tehnična prednost za izračun točk v okviru merila Tehnične prednosti</w:t>
            </w:r>
          </w:p>
          <w:p w:rsidR="002E3CE2" w:rsidRDefault="007D242D">
            <w:pPr>
              <w:spacing w:before="135" w:after="135"/>
              <w:jc w:val="center"/>
              <w:textAlignment w:val="center"/>
            </w:pPr>
            <w:r>
              <w:rPr>
                <w:rFonts w:ascii="Arial" w:hAnsi="Arial" w:cs="Arial"/>
                <w:color w:val="000000"/>
                <w:position w:val="-2"/>
                <w:sz w:val="18"/>
                <w:szCs w:val="18"/>
              </w:rPr>
              <w:t> </w:t>
            </w:r>
          </w:p>
        </w:tc>
        <w:tc>
          <w:tcPr>
            <w:tcW w:w="2010"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center"/>
              <w:textAlignment w:val="center"/>
            </w:pPr>
            <w:r>
              <w:rPr>
                <w:rFonts w:ascii="Arial" w:hAnsi="Arial" w:cs="Arial"/>
                <w:b/>
                <w:bCs/>
                <w:color w:val="000000"/>
                <w:position w:val="-2"/>
                <w:sz w:val="18"/>
                <w:szCs w:val="18"/>
              </w:rPr>
              <w:t>Lastnost ponujene opreme – ali ima posamezno tehnično prednost</w:t>
            </w:r>
          </w:p>
          <w:p w:rsidR="002E3CE2" w:rsidRDefault="007D242D">
            <w:pPr>
              <w:spacing w:before="135" w:after="135"/>
              <w:jc w:val="center"/>
              <w:textAlignment w:val="center"/>
            </w:pPr>
            <w:r>
              <w:rPr>
                <w:rFonts w:ascii="Arial" w:hAnsi="Arial" w:cs="Arial"/>
                <w:b/>
                <w:bCs/>
                <w:color w:val="000000"/>
                <w:position w:val="-2"/>
                <w:sz w:val="18"/>
                <w:szCs w:val="18"/>
              </w:rPr>
              <w:t>(obkrožite)</w:t>
            </w:r>
          </w:p>
        </w:tc>
      </w:tr>
      <w:tr w:rsidR="002E3CE2">
        <w:tc>
          <w:tcPr>
            <w:tcW w:w="88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1.</w:t>
            </w:r>
          </w:p>
        </w:tc>
        <w:tc>
          <w:tcPr>
            <w:tcW w:w="44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Aparat ima Možnost nač</w:t>
            </w:r>
            <w:r>
              <w:rPr>
                <w:rFonts w:ascii="Arial" w:hAnsi="Arial" w:cs="Arial"/>
                <w:color w:val="000000"/>
                <w:position w:val="-2"/>
                <w:sz w:val="18"/>
                <w:szCs w:val="18"/>
              </w:rPr>
              <w:t>rtovanja laserskega zdravljenja s pomočjo integracije zunanjih slikovnih podatkov (FA, ICG, OCT)                                                              5</w:t>
            </w:r>
            <w:r>
              <w:rPr>
                <w:rFonts w:ascii="Arial" w:hAnsi="Arial" w:cs="Arial"/>
                <w:b/>
                <w:bCs/>
                <w:color w:val="000000"/>
                <w:position w:val="-2"/>
                <w:sz w:val="18"/>
                <w:szCs w:val="18"/>
              </w:rPr>
              <w:t>T</w:t>
            </w:r>
          </w:p>
        </w:tc>
        <w:tc>
          <w:tcPr>
            <w:tcW w:w="8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DA</w:t>
            </w:r>
          </w:p>
        </w:tc>
        <w:tc>
          <w:tcPr>
            <w:tcW w:w="9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NE</w:t>
            </w:r>
          </w:p>
        </w:tc>
      </w:tr>
      <w:tr w:rsidR="002E3CE2">
        <w:tc>
          <w:tcPr>
            <w:tcW w:w="88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2.</w:t>
            </w:r>
          </w:p>
        </w:tc>
        <w:tc>
          <w:tcPr>
            <w:tcW w:w="44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Aparat ima možnost načrtovanja laserskega zdravljenja s pomočjo označ</w:t>
            </w:r>
            <w:r>
              <w:rPr>
                <w:rFonts w:ascii="Arial" w:hAnsi="Arial" w:cs="Arial"/>
                <w:color w:val="000000"/>
                <w:position w:val="-2"/>
                <w:sz w:val="18"/>
                <w:szCs w:val="18"/>
              </w:rPr>
              <w:t>evanja ciljane površine mrežnice ter možnostjo zaščite področij, kjer si laserske terapije ne želimo, z dotikom na zaslonu                                                                                                                           5</w:t>
            </w:r>
            <w:r>
              <w:rPr>
                <w:rFonts w:ascii="Arial" w:hAnsi="Arial" w:cs="Arial"/>
                <w:b/>
                <w:bCs/>
                <w:color w:val="000000"/>
                <w:position w:val="-2"/>
                <w:sz w:val="18"/>
                <w:szCs w:val="18"/>
              </w:rPr>
              <w:t>T</w:t>
            </w:r>
          </w:p>
        </w:tc>
        <w:tc>
          <w:tcPr>
            <w:tcW w:w="8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DA</w:t>
            </w:r>
          </w:p>
        </w:tc>
        <w:tc>
          <w:tcPr>
            <w:tcW w:w="9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NE</w:t>
            </w:r>
          </w:p>
        </w:tc>
      </w:tr>
      <w:tr w:rsidR="002E3CE2">
        <w:tc>
          <w:tcPr>
            <w:tcW w:w="88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3</w:t>
            </w:r>
            <w:r>
              <w:rPr>
                <w:rFonts w:ascii="Arial" w:hAnsi="Arial" w:cs="Arial"/>
                <w:color w:val="000000"/>
                <w:position w:val="-2"/>
                <w:sz w:val="18"/>
                <w:szCs w:val="18"/>
              </w:rPr>
              <w:t>.</w:t>
            </w:r>
          </w:p>
        </w:tc>
        <w:tc>
          <w:tcPr>
            <w:tcW w:w="44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Aparat ima možnost generiranja poročila in tiskanje ali shranitev podatkov o opravljenih laserskih posegih (tiskanje na mrežni ali lokalni printer, shranitev na USB ključek)                                                                                 </w:t>
            </w:r>
            <w:r>
              <w:rPr>
                <w:rFonts w:ascii="Arial" w:hAnsi="Arial" w:cs="Arial"/>
                <w:color w:val="000000"/>
                <w:position w:val="-2"/>
                <w:sz w:val="18"/>
                <w:szCs w:val="18"/>
              </w:rPr>
              <w:t xml:space="preserve">                                              </w:t>
            </w:r>
            <w:r>
              <w:rPr>
                <w:rFonts w:ascii="Arial" w:hAnsi="Arial" w:cs="Arial"/>
                <w:b/>
                <w:bCs/>
                <w:color w:val="000000"/>
                <w:position w:val="-2"/>
                <w:sz w:val="18"/>
                <w:szCs w:val="18"/>
              </w:rPr>
              <w:t>                              5T</w:t>
            </w:r>
          </w:p>
        </w:tc>
        <w:tc>
          <w:tcPr>
            <w:tcW w:w="81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DA</w:t>
            </w:r>
          </w:p>
        </w:tc>
        <w:tc>
          <w:tcPr>
            <w:tcW w:w="9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NE</w:t>
            </w:r>
          </w:p>
        </w:tc>
      </w:tr>
    </w:tbl>
    <w:p w:rsidR="002E3CE2" w:rsidRDefault="007D242D">
      <w:pPr>
        <w:spacing w:before="225" w:after="225" w:line="240" w:lineRule="auto"/>
        <w:jc w:val="both"/>
      </w:pPr>
      <w:r>
        <w:rPr>
          <w:rFonts w:ascii="Arial" w:hAnsi="Arial" w:cs="Arial"/>
          <w:color w:val="000000"/>
          <w:sz w:val="18"/>
          <w:szCs w:val="18"/>
        </w:rPr>
        <w:t>V kolikor je obkrožena izjava, da ponujena oprema ima posamezno tehnično prednost je za dodelitev točk v okviru merila  k obrazcu potrebno obvezno priloži dokazilo (prosp</w:t>
      </w:r>
      <w:r>
        <w:rPr>
          <w:rFonts w:ascii="Arial" w:hAnsi="Arial" w:cs="Arial"/>
          <w:color w:val="000000"/>
          <w:sz w:val="18"/>
          <w:szCs w:val="18"/>
        </w:rPr>
        <w:t>ektni material, tehnično dokumentacijo,…) iz katerega bo razvidno, da ponujena oprema res ima posamezno tehnično prednost.</w:t>
      </w:r>
    </w:p>
    <w:p w:rsidR="002E3CE2" w:rsidRDefault="007D242D">
      <w:pPr>
        <w:spacing w:before="225" w:after="225" w:line="240" w:lineRule="auto"/>
        <w:jc w:val="both"/>
      </w:pPr>
      <w:r>
        <w:rPr>
          <w:rFonts w:ascii="Arial" w:hAnsi="Arial" w:cs="Arial"/>
          <w:color w:val="000000"/>
          <w:sz w:val="18"/>
          <w:szCs w:val="18"/>
        </w:rPr>
        <w:t>Datum: ______________</w:t>
      </w:r>
    </w:p>
    <w:p w:rsidR="002E3CE2" w:rsidRDefault="007D242D">
      <w:pPr>
        <w:spacing w:before="225" w:after="225" w:line="240" w:lineRule="auto"/>
        <w:ind w:left="4963"/>
        <w:jc w:val="center"/>
      </w:pPr>
      <w:r>
        <w:rPr>
          <w:rFonts w:ascii="Arial" w:hAnsi="Arial" w:cs="Arial"/>
          <w:color w:val="000000"/>
          <w:sz w:val="18"/>
          <w:szCs w:val="18"/>
        </w:rPr>
        <w:t xml:space="preserve">                 Žig in podpis ponudnika:                                                                      </w:t>
      </w:r>
      <w:r>
        <w:rPr>
          <w:rFonts w:ascii="Arial" w:hAnsi="Arial" w:cs="Arial"/>
          <w:color w:val="000000"/>
          <w:sz w:val="18"/>
          <w:szCs w:val="18"/>
        </w:rPr>
        <w:t>                                 ____________________</w:t>
      </w:r>
    </w:p>
    <w:p w:rsidR="002E3CE2" w:rsidRDefault="002E3CE2">
      <w:pPr>
        <w:sectPr w:rsidR="002E3CE2" w:rsidSect="006E7A2B">
          <w:footerReference w:type="default" r:id="rId23"/>
          <w:pgSz w:w="11906" w:h="16838"/>
          <w:pgMar w:top="1418" w:right="1418" w:bottom="1418" w:left="1418" w:header="567" w:footer="596" w:gutter="0"/>
          <w:cols w:space="708"/>
          <w:docGrid w:linePitch="360"/>
        </w:sectPr>
      </w:pPr>
    </w:p>
    <w:p w:rsidR="00AC0380" w:rsidRPr="00116091" w:rsidRDefault="007D242D"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7D242D" w:rsidP="00AC0380">
      <w:pPr>
        <w:rPr>
          <w:rFonts w:ascii="Arial" w:hAnsi="Arial" w:cs="Arial"/>
        </w:rPr>
      </w:pPr>
    </w:p>
    <w:p w:rsidR="002E3CE2" w:rsidRDefault="007D242D">
      <w:pPr>
        <w:spacing w:before="224" w:after="224" w:line="240" w:lineRule="auto"/>
        <w:jc w:val="center"/>
        <w:outlineLvl w:val="1"/>
      </w:pPr>
      <w:r>
        <w:rPr>
          <w:rFonts w:ascii="Arial" w:hAnsi="Arial" w:cs="Arial"/>
          <w:b/>
          <w:bCs/>
          <w:color w:val="000000"/>
          <w:sz w:val="27"/>
          <w:szCs w:val="27"/>
        </w:rPr>
        <w:t>POGODBA O DOBAVI MEDICINSKE OPREME</w:t>
      </w:r>
    </w:p>
    <w:p w:rsidR="002E3CE2" w:rsidRDefault="007D242D">
      <w:pPr>
        <w:spacing w:before="225" w:after="225" w:line="240" w:lineRule="auto"/>
        <w:jc w:val="center"/>
      </w:pPr>
      <w:r>
        <w:rPr>
          <w:rFonts w:ascii="Arial" w:hAnsi="Arial" w:cs="Arial"/>
          <w:color w:val="000000"/>
          <w:sz w:val="18"/>
          <w:szCs w:val="18"/>
        </w:rPr>
        <w:t>sklenjena med</w:t>
      </w:r>
    </w:p>
    <w:p w:rsidR="002E3CE2" w:rsidRDefault="007D242D">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r>
      <w:r>
        <w:rPr>
          <w:rFonts w:ascii="Arial" w:hAnsi="Arial" w:cs="Arial"/>
          <w:color w:val="000000"/>
          <w:sz w:val="18"/>
          <w:szCs w:val="18"/>
        </w:rP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200"/>
      </w:tblGrid>
      <w:tr w:rsidR="002E3CE2">
        <w:tc>
          <w:tcPr>
            <w:tcW w:w="3300" w:type="dxa"/>
            <w:tcMar>
              <w:top w:w="0" w:type="auto"/>
              <w:bottom w:w="0" w:type="auto"/>
            </w:tcMar>
            <w:vAlign w:val="center"/>
          </w:tcPr>
          <w:p w:rsidR="002E3CE2" w:rsidRDefault="007D242D">
            <w:r>
              <w:rPr>
                <w:rFonts w:ascii="Arial" w:hAnsi="Arial" w:cs="Arial"/>
                <w:color w:val="000000"/>
                <w:position w:val="-2"/>
                <w:sz w:val="18"/>
                <w:szCs w:val="18"/>
              </w:rPr>
              <w:t>Matična številka:</w:t>
            </w:r>
          </w:p>
        </w:tc>
        <w:tc>
          <w:tcPr>
            <w:tcW w:w="0" w:type="auto"/>
            <w:tcMar>
              <w:top w:w="0" w:type="auto"/>
              <w:bottom w:w="0" w:type="auto"/>
            </w:tcMar>
            <w:vAlign w:val="center"/>
          </w:tcPr>
          <w:p w:rsidR="002E3CE2" w:rsidRDefault="007D242D">
            <w:r>
              <w:rPr>
                <w:rFonts w:ascii="Arial" w:hAnsi="Arial" w:cs="Arial"/>
                <w:color w:val="000000"/>
                <w:position w:val="-2"/>
                <w:sz w:val="18"/>
                <w:szCs w:val="18"/>
              </w:rPr>
              <w:t>5054621000</w:t>
            </w:r>
          </w:p>
        </w:tc>
      </w:tr>
      <w:tr w:rsidR="002E3CE2">
        <w:tc>
          <w:tcPr>
            <w:tcW w:w="3300" w:type="dxa"/>
            <w:tcMar>
              <w:top w:w="0" w:type="auto"/>
              <w:bottom w:w="0" w:type="auto"/>
            </w:tcMar>
            <w:vAlign w:val="center"/>
          </w:tcPr>
          <w:p w:rsidR="002E3CE2" w:rsidRDefault="007D242D">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E3CE2" w:rsidRDefault="007D242D">
            <w:r>
              <w:rPr>
                <w:rFonts w:ascii="Arial" w:hAnsi="Arial" w:cs="Arial"/>
                <w:color w:val="000000"/>
                <w:position w:val="-2"/>
                <w:sz w:val="18"/>
                <w:szCs w:val="18"/>
              </w:rPr>
              <w:t>SI 82657106</w:t>
            </w:r>
          </w:p>
        </w:tc>
      </w:tr>
      <w:tr w:rsidR="002E3CE2">
        <w:tc>
          <w:tcPr>
            <w:tcW w:w="3300" w:type="dxa"/>
            <w:tcMar>
              <w:top w:w="0" w:type="auto"/>
              <w:bottom w:w="0" w:type="auto"/>
            </w:tcMar>
            <w:vAlign w:val="center"/>
          </w:tcPr>
          <w:p w:rsidR="002E3CE2" w:rsidRDefault="007D242D">
            <w:r>
              <w:rPr>
                <w:rFonts w:ascii="Arial" w:hAnsi="Arial" w:cs="Arial"/>
                <w:color w:val="000000"/>
                <w:position w:val="-2"/>
                <w:sz w:val="18"/>
                <w:szCs w:val="18"/>
              </w:rPr>
              <w:t>Transakcijski račun (TRR):</w:t>
            </w:r>
          </w:p>
        </w:tc>
        <w:tc>
          <w:tcPr>
            <w:tcW w:w="0" w:type="auto"/>
            <w:tcMar>
              <w:top w:w="0" w:type="auto"/>
              <w:bottom w:w="0" w:type="auto"/>
            </w:tcMar>
            <w:vAlign w:val="center"/>
          </w:tcPr>
          <w:p w:rsidR="002E3CE2" w:rsidRDefault="007D242D">
            <w:r>
              <w:rPr>
                <w:rFonts w:ascii="Arial" w:hAnsi="Arial" w:cs="Arial"/>
                <w:color w:val="000000"/>
                <w:position w:val="-2"/>
                <w:sz w:val="18"/>
                <w:szCs w:val="18"/>
              </w:rPr>
              <w:t>SI56 0110 0603 0278 379</w:t>
            </w:r>
          </w:p>
        </w:tc>
      </w:tr>
    </w:tbl>
    <w:p w:rsidR="002E3CE2" w:rsidRDefault="002E3CE2"/>
    <w:p w:rsidR="002E3CE2" w:rsidRDefault="007D242D">
      <w:pPr>
        <w:spacing w:before="225" w:after="225" w:line="240" w:lineRule="auto"/>
        <w:jc w:val="center"/>
      </w:pPr>
      <w:r>
        <w:rPr>
          <w:rFonts w:ascii="Arial" w:hAnsi="Arial" w:cs="Arial"/>
          <w:color w:val="000000"/>
          <w:sz w:val="18"/>
          <w:szCs w:val="18"/>
        </w:rPr>
        <w:t>in</w:t>
      </w:r>
    </w:p>
    <w:p w:rsidR="002E3CE2" w:rsidRDefault="007D242D">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w:t>
      </w:r>
      <w:r>
        <w:rPr>
          <w:rFonts w:ascii="Arial" w:hAnsi="Arial" w:cs="Arial"/>
          <w:color w:val="000000"/>
          <w:sz w:val="18"/>
          <w:szCs w:val="18"/>
        </w:rPr>
        <w:t>___________________________________,</w:t>
      </w:r>
    </w:p>
    <w:tbl>
      <w:tblPr>
        <w:tblStyle w:val="NormalTablePHPDOCX"/>
        <w:tblW w:w="3500" w:type="pct"/>
        <w:tblInd w:w="108" w:type="dxa"/>
        <w:tblLook w:val="04A0" w:firstRow="1" w:lastRow="0" w:firstColumn="1" w:lastColumn="0" w:noHBand="0" w:noVBand="1"/>
      </w:tblPr>
      <w:tblGrid>
        <w:gridCol w:w="3300"/>
        <w:gridCol w:w="3200"/>
      </w:tblGrid>
      <w:tr w:rsidR="002E3CE2">
        <w:tc>
          <w:tcPr>
            <w:tcW w:w="3300" w:type="dxa"/>
            <w:tcMar>
              <w:top w:w="0" w:type="auto"/>
              <w:bottom w:w="0" w:type="auto"/>
            </w:tcMar>
            <w:vAlign w:val="center"/>
          </w:tcPr>
          <w:p w:rsidR="002E3CE2" w:rsidRDefault="007D242D">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E3CE2" w:rsidRDefault="007D242D">
            <w:r>
              <w:rPr>
                <w:rFonts w:ascii="Arial" w:hAnsi="Arial" w:cs="Arial"/>
                <w:color w:val="000000"/>
                <w:position w:val="-2"/>
                <w:sz w:val="18"/>
                <w:szCs w:val="18"/>
              </w:rPr>
              <w:t> </w:t>
            </w:r>
          </w:p>
        </w:tc>
      </w:tr>
      <w:tr w:rsidR="002E3CE2">
        <w:tc>
          <w:tcPr>
            <w:tcW w:w="3300" w:type="dxa"/>
            <w:tcMar>
              <w:top w:w="0" w:type="auto"/>
              <w:bottom w:w="0" w:type="auto"/>
            </w:tcMar>
            <w:vAlign w:val="center"/>
          </w:tcPr>
          <w:p w:rsidR="002E3CE2" w:rsidRDefault="007D242D">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E3CE2" w:rsidRDefault="007D242D">
            <w:r>
              <w:rPr>
                <w:rFonts w:ascii="Arial" w:hAnsi="Arial" w:cs="Arial"/>
                <w:color w:val="000000"/>
                <w:position w:val="-2"/>
                <w:sz w:val="18"/>
                <w:szCs w:val="18"/>
              </w:rPr>
              <w:t> </w:t>
            </w:r>
          </w:p>
        </w:tc>
      </w:tr>
      <w:tr w:rsidR="002E3CE2">
        <w:tc>
          <w:tcPr>
            <w:tcW w:w="3300" w:type="dxa"/>
            <w:tcMar>
              <w:top w:w="0" w:type="auto"/>
              <w:bottom w:w="0" w:type="auto"/>
            </w:tcMar>
            <w:vAlign w:val="center"/>
          </w:tcPr>
          <w:p w:rsidR="002E3CE2" w:rsidRDefault="007D242D">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E3CE2" w:rsidRDefault="007D242D">
            <w:r>
              <w:rPr>
                <w:rFonts w:ascii="Arial" w:hAnsi="Arial" w:cs="Arial"/>
                <w:color w:val="000000"/>
                <w:position w:val="-2"/>
                <w:sz w:val="18"/>
                <w:szCs w:val="18"/>
              </w:rPr>
              <w:t> </w:t>
            </w:r>
          </w:p>
        </w:tc>
      </w:tr>
    </w:tbl>
    <w:p w:rsidR="002E3CE2" w:rsidRDefault="007D242D">
      <w:pPr>
        <w:spacing w:before="225" w:after="225" w:line="240" w:lineRule="auto"/>
        <w:jc w:val="both"/>
      </w:pPr>
      <w:r>
        <w:rPr>
          <w:rFonts w:ascii="Arial" w:hAnsi="Arial" w:cs="Arial"/>
          <w:color w:val="000000"/>
          <w:sz w:val="18"/>
          <w:szCs w:val="18"/>
        </w:rPr>
        <w:t> </w:t>
      </w:r>
    </w:p>
    <w:p w:rsidR="002E3CE2" w:rsidRDefault="007D242D">
      <w:pPr>
        <w:spacing w:before="225" w:after="225" w:line="240" w:lineRule="auto"/>
        <w:jc w:val="both"/>
      </w:pPr>
      <w:r>
        <w:rPr>
          <w:rFonts w:ascii="Arial" w:hAnsi="Arial" w:cs="Arial"/>
          <w:b/>
          <w:bCs/>
          <w:color w:val="000000"/>
          <w:sz w:val="18"/>
          <w:szCs w:val="18"/>
        </w:rPr>
        <w:t>I. UVODNE DOLOČBE</w:t>
      </w:r>
    </w:p>
    <w:p w:rsidR="002E3CE2" w:rsidRDefault="007D242D">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962"/>
            </w:tblGrid>
            <w:tr w:rsidR="002E3CE2">
              <w:tc>
                <w:tcPr>
                  <w:tcW w:w="0" w:type="auto"/>
                  <w:tcMar>
                    <w:top w:w="0" w:type="auto"/>
                    <w:bottom w:w="0" w:type="auto"/>
                  </w:tcMar>
                </w:tcPr>
                <w:p w:rsidR="002E3CE2" w:rsidRDefault="007D242D">
                  <w:pPr>
                    <w:numPr>
                      <w:ilvl w:val="0"/>
                      <w:numId w:val="33"/>
                    </w:numPr>
                    <w:jc w:val="both"/>
                    <w:rPr>
                      <w:rFonts w:ascii="Arial" w:hAnsi="Arial" w:cs="Arial"/>
                      <w:color w:val="000000"/>
                      <w:sz w:val="18"/>
                      <w:szCs w:val="18"/>
                    </w:rPr>
                  </w:pPr>
                  <w:r>
                    <w:rPr>
                      <w:rFonts w:ascii="Arial" w:hAnsi="Arial" w:cs="Arial"/>
                      <w:color w:val="000000"/>
                      <w:sz w:val="18"/>
                      <w:szCs w:val="18"/>
                    </w:rPr>
                    <w:t>javnega naroč</w:t>
                  </w:r>
                  <w:r>
                    <w:rPr>
                      <w:rFonts w:ascii="Arial" w:hAnsi="Arial" w:cs="Arial"/>
                      <w:color w:val="000000"/>
                      <w:sz w:val="18"/>
                      <w:szCs w:val="18"/>
                    </w:rPr>
                    <w:t>ila, objavljenega na Portalu javnih naročil številka _____________ z dne ___________ in</w:t>
                  </w:r>
                </w:p>
                <w:p w:rsidR="002E3CE2" w:rsidRDefault="007D242D">
                  <w:pPr>
                    <w:numPr>
                      <w:ilvl w:val="0"/>
                      <w:numId w:val="33"/>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2E3CE2" w:rsidRDefault="002E3CE2"/>
          <w:p w:rsidR="002E3CE2" w:rsidRDefault="007D242D">
            <w:pPr>
              <w:spacing w:before="225" w:after="225"/>
              <w:jc w:val="both"/>
            </w:pPr>
            <w:r>
              <w:rPr>
                <w:rFonts w:ascii="Arial" w:hAnsi="Arial" w:cs="Arial"/>
                <w:color w:val="000000"/>
                <w:sz w:val="18"/>
                <w:szCs w:val="18"/>
              </w:rPr>
              <w:t>izbran dobavitelj v okviru omenjenega javnega naročila, zaradi č</w:t>
            </w:r>
            <w:r>
              <w:rPr>
                <w:rFonts w:ascii="Arial" w:hAnsi="Arial" w:cs="Arial"/>
                <w:color w:val="000000"/>
                <w:sz w:val="18"/>
                <w:szCs w:val="18"/>
              </w:rPr>
              <w:t>esar se sklepa predmetna pogodba.</w:t>
            </w:r>
          </w:p>
        </w:tc>
      </w:tr>
    </w:tbl>
    <w:p w:rsidR="002E3CE2" w:rsidRDefault="007D242D">
      <w:pPr>
        <w:spacing w:before="225" w:after="225" w:line="240" w:lineRule="auto"/>
        <w:jc w:val="both"/>
      </w:pPr>
      <w:r>
        <w:rPr>
          <w:rFonts w:ascii="Arial" w:hAnsi="Arial" w:cs="Arial"/>
          <w:b/>
          <w:bCs/>
          <w:color w:val="000000"/>
          <w:sz w:val="18"/>
          <w:szCs w:val="18"/>
        </w:rPr>
        <w:t>II. PREDMET POGODBE</w:t>
      </w:r>
    </w:p>
    <w:p w:rsidR="002E3CE2" w:rsidRDefault="007D242D">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Predmet pogodbe je obveznost dobavitelja, da bo naročniku za pogodbeno dogovorjeno ceno in v rokih ter pod pogoji določenimi s to pogodbo in ponudbo dobavil in montiral opremo: VEČFUNKCIJSKA LA</w:t>
            </w:r>
            <w:r>
              <w:rPr>
                <w:rFonts w:ascii="Arial" w:hAnsi="Arial" w:cs="Arial"/>
                <w:color w:val="000000"/>
                <w:sz w:val="18"/>
                <w:szCs w:val="18"/>
              </w:rPr>
              <w:t>SERSKA NAPRAVA ZA FOTOKOAGULACIJO MAKULE IN PERIFERIJE MREŽNICE, ter izvedel šolanje uporabnikov v skladu z zahtevami naročnika v sklopu ponudbene cene.</w:t>
            </w:r>
          </w:p>
          <w:p w:rsidR="002E3CE2" w:rsidRDefault="007D242D">
            <w:pPr>
              <w:spacing w:before="225" w:after="225"/>
              <w:jc w:val="both"/>
            </w:pPr>
            <w:r>
              <w:rPr>
                <w:rFonts w:ascii="Arial" w:hAnsi="Arial" w:cs="Arial"/>
                <w:color w:val="000000"/>
                <w:sz w:val="18"/>
                <w:szCs w:val="18"/>
              </w:rPr>
              <w:t>Med predmet te pogodbe sodi tudi obveznost dobavitelja, da bo izvedel vsa intelektualna, fizična, organ</w:t>
            </w:r>
            <w:r>
              <w:rPr>
                <w:rFonts w:ascii="Arial" w:hAnsi="Arial" w:cs="Arial"/>
                <w:color w:val="000000"/>
                <w:sz w:val="18"/>
                <w:szCs w:val="18"/>
              </w:rPr>
              <w:t>izacijska, strokovna in druga dela ter dobavil in vgradil vse komponente, ki so potrebne za izvedbo in predajo predmeta te pogodbe, ne glede na to, ali so ta dela in komponente izrecno navedena v pogodbi ali ne. </w:t>
            </w:r>
          </w:p>
        </w:tc>
      </w:tr>
    </w:tbl>
    <w:p w:rsidR="002E3CE2" w:rsidRDefault="007D242D">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741"/>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Dobavitelj bo izvedel dobavo, mont</w:t>
            </w:r>
            <w:r>
              <w:rPr>
                <w:rFonts w:ascii="Arial" w:hAnsi="Arial" w:cs="Arial"/>
                <w:color w:val="000000"/>
                <w:sz w:val="18"/>
                <w:szCs w:val="18"/>
              </w:rPr>
              <w:t>ažo in šolanje v skladu in v obsegu določenem z naslednjimi dokumenti:</w:t>
            </w:r>
          </w:p>
          <w:tbl>
            <w:tblPr>
              <w:tblStyle w:val="NormalTablePHPDOCX"/>
              <w:tblW w:w="0" w:type="auto"/>
              <w:tblLook w:val="04A0" w:firstRow="1" w:lastRow="0" w:firstColumn="1" w:lastColumn="0" w:noHBand="0" w:noVBand="1"/>
            </w:tblPr>
            <w:tblGrid>
              <w:gridCol w:w="6111"/>
            </w:tblGrid>
            <w:tr w:rsidR="002E3CE2">
              <w:tc>
                <w:tcPr>
                  <w:tcW w:w="0" w:type="auto"/>
                  <w:tcMar>
                    <w:top w:w="0" w:type="auto"/>
                    <w:bottom w:w="0" w:type="auto"/>
                  </w:tcMar>
                </w:tcPr>
                <w:p w:rsidR="002E3CE2" w:rsidRDefault="007D242D">
                  <w:pPr>
                    <w:numPr>
                      <w:ilvl w:val="0"/>
                      <w:numId w:val="34"/>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2E3CE2" w:rsidRDefault="007D242D">
                  <w:pPr>
                    <w:numPr>
                      <w:ilvl w:val="0"/>
                      <w:numId w:val="34"/>
                    </w:numPr>
                    <w:jc w:val="both"/>
                    <w:rPr>
                      <w:rFonts w:ascii="Arial" w:hAnsi="Arial" w:cs="Arial"/>
                      <w:color w:val="000000"/>
                      <w:sz w:val="18"/>
                      <w:szCs w:val="18"/>
                    </w:rPr>
                  </w:pPr>
                  <w:r>
                    <w:rPr>
                      <w:rFonts w:ascii="Arial" w:hAnsi="Arial" w:cs="Arial"/>
                      <w:color w:val="000000"/>
                      <w:sz w:val="18"/>
                      <w:szCs w:val="18"/>
                    </w:rPr>
                    <w:lastRenderedPageBreak/>
                    <w:t>Razpisno dokumentacijo naročnika št. 16-09/18.</w:t>
                  </w:r>
                </w:p>
              </w:tc>
            </w:tr>
          </w:tbl>
          <w:p w:rsidR="002E3CE2" w:rsidRDefault="002E3CE2"/>
          <w:p w:rsidR="002E3CE2" w:rsidRDefault="007D242D">
            <w:pPr>
              <w:spacing w:before="225" w:after="225"/>
              <w:jc w:val="both"/>
            </w:pPr>
            <w:r>
              <w:rPr>
                <w:rFonts w:ascii="Arial" w:hAnsi="Arial" w:cs="Arial"/>
                <w:color w:val="000000"/>
                <w:sz w:val="18"/>
                <w:szCs w:val="18"/>
              </w:rPr>
              <w:t>Predmetni dokumenti so priloga in sestavni del te pogodbe.</w:t>
            </w:r>
          </w:p>
        </w:tc>
      </w:tr>
    </w:tbl>
    <w:p w:rsidR="002E3CE2" w:rsidRDefault="007D242D">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Predmet pogodb</w:t>
            </w:r>
            <w:r>
              <w:rPr>
                <w:rFonts w:ascii="Arial" w:hAnsi="Arial" w:cs="Arial"/>
                <w:color w:val="000000"/>
                <w:sz w:val="18"/>
                <w:szCs w:val="18"/>
              </w:rPr>
              <w:t>e je dobava medicinske opreme. Zaradi specifičnih zahtev predmeta naročila, mora dobavitelj upoštevati naslednje:</w:t>
            </w:r>
          </w:p>
          <w:tbl>
            <w:tblPr>
              <w:tblStyle w:val="NormalTablePHPDOCX"/>
              <w:tblW w:w="0" w:type="auto"/>
              <w:tblLook w:val="04A0" w:firstRow="1" w:lastRow="0" w:firstColumn="1" w:lastColumn="0" w:noHBand="0" w:noVBand="1"/>
            </w:tblPr>
            <w:tblGrid>
              <w:gridCol w:w="8962"/>
            </w:tblGrid>
            <w:tr w:rsidR="002E3CE2">
              <w:tc>
                <w:tcPr>
                  <w:tcW w:w="0" w:type="auto"/>
                  <w:tcMar>
                    <w:top w:w="0" w:type="auto"/>
                    <w:bottom w:w="0" w:type="auto"/>
                  </w:tcMar>
                </w:tcPr>
                <w:p w:rsidR="002E3CE2" w:rsidRDefault="007D242D">
                  <w:pPr>
                    <w:numPr>
                      <w:ilvl w:val="0"/>
                      <w:numId w:val="35"/>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2E3CE2" w:rsidRDefault="007D242D">
                  <w:pPr>
                    <w:numPr>
                      <w:ilvl w:val="0"/>
                      <w:numId w:val="35"/>
                    </w:numPr>
                    <w:jc w:val="both"/>
                    <w:rPr>
                      <w:rFonts w:ascii="Arial" w:hAnsi="Arial" w:cs="Arial"/>
                      <w:color w:val="000000"/>
                      <w:sz w:val="18"/>
                      <w:szCs w:val="18"/>
                    </w:rPr>
                  </w:pPr>
                  <w:r>
                    <w:rPr>
                      <w:rFonts w:ascii="Arial" w:hAnsi="Arial" w:cs="Arial"/>
                      <w:color w:val="000000"/>
                      <w:sz w:val="18"/>
                      <w:szCs w:val="18"/>
                    </w:rPr>
                    <w:t>izvajalec mora opraviti dobavo predmeta na način in pod takš</w:t>
                  </w:r>
                  <w:r>
                    <w:rPr>
                      <w:rFonts w:ascii="Arial" w:hAnsi="Arial" w:cs="Arial"/>
                      <w:color w:val="000000"/>
                      <w:sz w:val="18"/>
                      <w:szCs w:val="18"/>
                    </w:rPr>
                    <w:t>nimi pogoji, da pri prevozu ne pride do poškodovanja ali dekalibracije dobavljene opreme,</w:t>
                  </w:r>
                </w:p>
                <w:p w:rsidR="002E3CE2" w:rsidRDefault="007D242D">
                  <w:pPr>
                    <w:numPr>
                      <w:ilvl w:val="0"/>
                      <w:numId w:val="35"/>
                    </w:numPr>
                    <w:jc w:val="both"/>
                    <w:rPr>
                      <w:rFonts w:ascii="Arial" w:hAnsi="Arial" w:cs="Arial"/>
                      <w:color w:val="000000"/>
                      <w:sz w:val="18"/>
                      <w:szCs w:val="18"/>
                    </w:rPr>
                  </w:pPr>
                  <w:r>
                    <w:rPr>
                      <w:rFonts w:ascii="Arial" w:hAnsi="Arial" w:cs="Arial"/>
                      <w:color w:val="000000"/>
                      <w:sz w:val="18"/>
                      <w:szCs w:val="18"/>
                    </w:rPr>
                    <w:t>pred prevzemom mora dobavitelj dobavljeno opremo ustrezno kalibrirati in nastaviti, tako da je primerna za izvedbo testnega preizkusa opreme,</w:t>
                  </w:r>
                </w:p>
                <w:p w:rsidR="002E3CE2" w:rsidRDefault="007D242D">
                  <w:pPr>
                    <w:numPr>
                      <w:ilvl w:val="0"/>
                      <w:numId w:val="35"/>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2E3CE2" w:rsidRDefault="007D242D">
                  <w:pPr>
                    <w:numPr>
                      <w:ilvl w:val="0"/>
                      <w:numId w:val="35"/>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w:t>
                  </w:r>
                  <w:r>
                    <w:rPr>
                      <w:rFonts w:ascii="Arial" w:hAnsi="Arial" w:cs="Arial"/>
                      <w:color w:val="000000"/>
                      <w:sz w:val="18"/>
                      <w:szCs w:val="18"/>
                    </w:rPr>
                    <w:t>uje zahtevanih karakteristik ali ima kakšne skrite napake, ki so se ugotovile šele ob dejanski uporabi opreme, je dobavitelj dolžan opremo nadomestiti z novo ali povrniti del kupnine, če se s tem strinja naročnik.</w:t>
                  </w:r>
                </w:p>
              </w:tc>
            </w:tr>
          </w:tbl>
          <w:p w:rsidR="002E3CE2" w:rsidRDefault="002E3CE2"/>
        </w:tc>
      </w:tr>
    </w:tbl>
    <w:p w:rsidR="002E3CE2" w:rsidRDefault="007D242D">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Dodatnih nabav, ki niso opredel</w:t>
            </w:r>
            <w:r>
              <w:rPr>
                <w:rFonts w:ascii="Arial" w:hAnsi="Arial" w:cs="Arial"/>
                <w:color w:val="000000"/>
                <w:sz w:val="18"/>
                <w:szCs w:val="18"/>
              </w:rPr>
              <w:t>jene s to pogodbo, dobavitelj ne sme izvesti brez predhodnega pisnega soglasja naročnika.</w:t>
            </w:r>
          </w:p>
          <w:p w:rsidR="002E3CE2" w:rsidRDefault="007D242D">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dobavitelju osnovnega naročila ob up</w:t>
            </w:r>
            <w:r>
              <w:rPr>
                <w:rFonts w:ascii="Arial" w:hAnsi="Arial" w:cs="Arial"/>
                <w:color w:val="000000"/>
                <w:sz w:val="18"/>
                <w:szCs w:val="18"/>
              </w:rPr>
              <w:t>oštevanju določb zakona, ki ureja javno naročanje.</w:t>
            </w:r>
          </w:p>
          <w:p w:rsidR="002E3CE2" w:rsidRDefault="007D242D">
            <w:pPr>
              <w:spacing w:before="225" w:after="225"/>
              <w:jc w:val="both"/>
            </w:pPr>
            <w:r>
              <w:rPr>
                <w:rFonts w:ascii="Arial" w:hAnsi="Arial" w:cs="Arial"/>
                <w:color w:val="000000"/>
                <w:sz w:val="18"/>
                <w:szCs w:val="18"/>
              </w:rPr>
              <w:t>Z dobaviteljem se v tem primeru sklene dodatek k osnovni pogodbi ali nova pogodba.</w:t>
            </w:r>
          </w:p>
        </w:tc>
      </w:tr>
    </w:tbl>
    <w:p w:rsidR="002E3CE2" w:rsidRDefault="007D242D">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Pogodbena vrednost je dogovorjena na osnovi ponudbe dobavitelja in znaša:</w:t>
            </w:r>
          </w:p>
          <w:p w:rsidR="002E3CE2" w:rsidRDefault="007D242D">
            <w:pPr>
              <w:spacing w:before="225" w:after="225"/>
              <w:jc w:val="both"/>
            </w:pPr>
            <w:r>
              <w:rPr>
                <w:rFonts w:ascii="Arial" w:hAnsi="Arial" w:cs="Arial"/>
                <w:color w:val="000000"/>
                <w:sz w:val="18"/>
                <w:szCs w:val="18"/>
              </w:rPr>
              <w:t xml:space="preserve">Vrednost brez davka na dodano vrednost </w:t>
            </w:r>
            <w:r>
              <w:rPr>
                <w:rFonts w:ascii="Arial" w:hAnsi="Arial" w:cs="Arial"/>
                <w:color w:val="000000"/>
                <w:sz w:val="18"/>
                <w:szCs w:val="18"/>
              </w:rPr>
              <w:t>(DDV): ____________ EUR</w:t>
            </w:r>
          </w:p>
          <w:p w:rsidR="002E3CE2" w:rsidRDefault="007D242D">
            <w:pPr>
              <w:spacing w:before="225" w:after="225"/>
              <w:jc w:val="both"/>
            </w:pPr>
            <w:r>
              <w:rPr>
                <w:rFonts w:ascii="Arial" w:hAnsi="Arial" w:cs="Arial"/>
                <w:color w:val="000000"/>
                <w:sz w:val="18"/>
                <w:szCs w:val="18"/>
              </w:rPr>
              <w:t>Davek na dodano vrednost (DDV): __________________ EUR</w:t>
            </w:r>
          </w:p>
          <w:p w:rsidR="002E3CE2" w:rsidRDefault="007D242D">
            <w:pPr>
              <w:spacing w:before="225" w:after="225"/>
              <w:jc w:val="both"/>
            </w:pPr>
            <w:r>
              <w:rPr>
                <w:rFonts w:ascii="Arial" w:hAnsi="Arial" w:cs="Arial"/>
                <w:color w:val="000000"/>
                <w:sz w:val="18"/>
                <w:szCs w:val="18"/>
              </w:rPr>
              <w:t>Pogodbena vrednost vključno z davkom na dodano vrednost (DDV): _________________ EUR</w:t>
            </w:r>
          </w:p>
          <w:p w:rsidR="002E3CE2" w:rsidRDefault="007D242D">
            <w:pPr>
              <w:spacing w:before="225" w:after="225"/>
              <w:jc w:val="both"/>
            </w:pPr>
            <w:r>
              <w:rPr>
                <w:rFonts w:ascii="Arial" w:hAnsi="Arial" w:cs="Arial"/>
                <w:color w:val="000000"/>
                <w:sz w:val="18"/>
                <w:szCs w:val="18"/>
              </w:rPr>
              <w:t>V ceno za plačilo so zajeti vsi stroški, in sicer stroški dobave, montaže, šolanja, š</w:t>
            </w:r>
            <w:r>
              <w:rPr>
                <w:rFonts w:ascii="Arial" w:hAnsi="Arial" w:cs="Arial"/>
                <w:color w:val="000000"/>
                <w:sz w:val="18"/>
                <w:szCs w:val="18"/>
              </w:rPr>
              <w:t>pediterski, prevozni, carinski, davek na dodano vrednost, ter vsi morebitni drugi stroški, popusti in rabati.</w:t>
            </w:r>
          </w:p>
        </w:tc>
      </w:tr>
    </w:tbl>
    <w:p w:rsidR="002E3CE2" w:rsidRDefault="007D242D">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5500"/>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Rok plačila je v 60 dneh od prejema pravilno izstavljenega računa.</w:t>
            </w:r>
          </w:p>
        </w:tc>
      </w:tr>
    </w:tbl>
    <w:p w:rsidR="002E3CE2" w:rsidRDefault="007D242D">
      <w:pPr>
        <w:spacing w:before="225" w:after="225" w:line="240" w:lineRule="auto"/>
        <w:jc w:val="both"/>
      </w:pPr>
      <w:r>
        <w:rPr>
          <w:rFonts w:ascii="Arial" w:hAnsi="Arial" w:cs="Arial"/>
          <w:b/>
          <w:bCs/>
          <w:color w:val="000000"/>
          <w:sz w:val="18"/>
          <w:szCs w:val="18"/>
        </w:rPr>
        <w:t>III. POGODBENA CENA</w:t>
      </w:r>
    </w:p>
    <w:p w:rsidR="002E3CE2" w:rsidRDefault="007D242D">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Pogodbena cena vključuje vse stroške in v</w:t>
            </w:r>
            <w:r>
              <w:rPr>
                <w:rFonts w:ascii="Arial" w:hAnsi="Arial" w:cs="Arial"/>
                <w:color w:val="000000"/>
                <w:sz w:val="18"/>
                <w:szCs w:val="18"/>
              </w:rPr>
              <w:t>se popuste ter je ni mogoče povečati na nobeni osnovi, razen v kolikor bi za to obstajali zakonsko določeni razlogi. Morebitne podražitve do izteka pogodbenega roka za dokončanje oziroma izročitev s primopredajo so vključene v pogodbeno ceno in nanjo ne mo</w:t>
            </w:r>
            <w:r>
              <w:rPr>
                <w:rFonts w:ascii="Arial" w:hAnsi="Arial" w:cs="Arial"/>
                <w:color w:val="000000"/>
                <w:sz w:val="18"/>
                <w:szCs w:val="18"/>
              </w:rPr>
              <w:t>rejo vplivati.</w:t>
            </w:r>
          </w:p>
          <w:p w:rsidR="002E3CE2" w:rsidRDefault="007D242D">
            <w:pPr>
              <w:spacing w:before="225" w:after="225"/>
              <w:jc w:val="both"/>
            </w:pPr>
            <w:r>
              <w:rPr>
                <w:rFonts w:ascii="Arial" w:hAnsi="Arial" w:cs="Arial"/>
                <w:color w:val="000000"/>
                <w:sz w:val="18"/>
                <w:szCs w:val="18"/>
              </w:rPr>
              <w:t>Dobavitelj izstavi račun v elektronski obliki (eRačun) preko spletnega portala UJPnet. Kot uradni prejem računa se šteje datum vnosa računa v sistem UJPnet.</w:t>
            </w:r>
          </w:p>
          <w:p w:rsidR="002E3CE2" w:rsidRDefault="007D242D">
            <w:pPr>
              <w:spacing w:before="225" w:after="225"/>
              <w:jc w:val="both"/>
            </w:pPr>
            <w:r>
              <w:rPr>
                <w:rFonts w:ascii="Arial" w:hAnsi="Arial" w:cs="Arial"/>
                <w:color w:val="000000"/>
                <w:sz w:val="18"/>
                <w:szCs w:val="18"/>
              </w:rPr>
              <w:t>V kolikor naročnik računa ne zavrne v roku 8 delovnih dni od prejema, se račun šteje</w:t>
            </w:r>
            <w:r>
              <w:rPr>
                <w:rFonts w:ascii="Arial" w:hAnsi="Arial" w:cs="Arial"/>
                <w:color w:val="000000"/>
                <w:sz w:val="18"/>
                <w:szCs w:val="18"/>
              </w:rPr>
              <w:t xml:space="preserve"> za potrjenega.</w:t>
            </w:r>
          </w:p>
          <w:p w:rsidR="002E3CE2" w:rsidRDefault="007D242D">
            <w:pPr>
              <w:spacing w:before="225" w:after="225"/>
              <w:jc w:val="both"/>
            </w:pPr>
            <w:r>
              <w:rPr>
                <w:rFonts w:ascii="Arial" w:hAnsi="Arial" w:cs="Arial"/>
                <w:color w:val="000000"/>
                <w:sz w:val="18"/>
                <w:szCs w:val="18"/>
              </w:rPr>
              <w:lastRenderedPageBreak/>
              <w:t>Naročnik bo pravilno izstavljen in potrjen račun poravnal na transakcijski račun dobavitelja naveden na računu. V primeru, da TRR ni naveden na računu, se plačilo nakaže na prvi račun naveden pri podatkih o dobavitelju.</w:t>
            </w:r>
          </w:p>
          <w:p w:rsidR="002E3CE2" w:rsidRDefault="007D242D">
            <w:pPr>
              <w:spacing w:before="225" w:after="225"/>
              <w:jc w:val="both"/>
            </w:pPr>
            <w:r>
              <w:rPr>
                <w:rFonts w:ascii="Arial" w:hAnsi="Arial" w:cs="Arial"/>
                <w:color w:val="000000"/>
                <w:sz w:val="18"/>
                <w:szCs w:val="18"/>
              </w:rPr>
              <w:t>Rok plačila začne te</w:t>
            </w:r>
            <w:r>
              <w:rPr>
                <w:rFonts w:ascii="Arial" w:hAnsi="Arial" w:cs="Arial"/>
                <w:color w:val="000000"/>
                <w:sz w:val="18"/>
                <w:szCs w:val="18"/>
              </w:rPr>
              <w:t>či naslednji dan po uradnem prejemu računa. Kot dan plačila oziroma izpolnitve naročnikove obveznosti se šteje dan, ko naročnik izroči nalog za plačilo organizaciji, pri kateri ima svoj račun.</w:t>
            </w:r>
          </w:p>
        </w:tc>
      </w:tr>
    </w:tbl>
    <w:p w:rsidR="002E3CE2" w:rsidRDefault="007D242D">
      <w:pPr>
        <w:spacing w:before="225" w:after="225" w:line="240" w:lineRule="auto"/>
        <w:jc w:val="both"/>
      </w:pPr>
      <w:r>
        <w:rPr>
          <w:rFonts w:ascii="Arial" w:hAnsi="Arial" w:cs="Arial"/>
          <w:b/>
          <w:bCs/>
          <w:color w:val="000000"/>
          <w:sz w:val="18"/>
          <w:szCs w:val="18"/>
        </w:rPr>
        <w:t>IV. DOBAVNI ROK</w:t>
      </w:r>
    </w:p>
    <w:p w:rsidR="002E3CE2" w:rsidRDefault="007D242D">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 xml:space="preserve">Dobavitelj se zavezuje, da bo celotno </w:t>
            </w:r>
            <w:r>
              <w:rPr>
                <w:rFonts w:ascii="Arial" w:hAnsi="Arial" w:cs="Arial"/>
                <w:color w:val="000000"/>
                <w:sz w:val="18"/>
                <w:szCs w:val="18"/>
              </w:rPr>
              <w:t>količino dobavil najkasneje v ____________ (največ 60) dneh od obojestranskega podpisa pogodbe. Rok dobave je bistvena sestavina te pogodbe.</w:t>
            </w:r>
          </w:p>
          <w:p w:rsidR="002E3CE2" w:rsidRDefault="007D242D">
            <w:pPr>
              <w:spacing w:before="225" w:after="225"/>
              <w:jc w:val="both"/>
            </w:pPr>
            <w:r>
              <w:rPr>
                <w:rFonts w:ascii="Arial" w:hAnsi="Arial" w:cs="Arial"/>
                <w:color w:val="000000"/>
                <w:sz w:val="18"/>
                <w:szCs w:val="18"/>
              </w:rPr>
              <w:t>Za dobavo blaga se upošteva Incoterms 2010 klavzula DDP, na sedežu naročnika, razen kadar je izrecno določeno drugo</w:t>
            </w:r>
            <w:r>
              <w:rPr>
                <w:rFonts w:ascii="Arial" w:hAnsi="Arial" w:cs="Arial"/>
                <w:color w:val="000000"/>
                <w:sz w:val="18"/>
                <w:szCs w:val="18"/>
              </w:rPr>
              <w:t xml:space="preserve"> mesto dobave.</w:t>
            </w:r>
          </w:p>
          <w:p w:rsidR="002E3CE2" w:rsidRDefault="007D242D">
            <w:pPr>
              <w:spacing w:before="225" w:after="225"/>
              <w:jc w:val="both"/>
            </w:pPr>
            <w:r>
              <w:rPr>
                <w:rFonts w:ascii="Arial" w:hAnsi="Arial" w:cs="Arial"/>
                <w:color w:val="000000"/>
                <w:sz w:val="18"/>
                <w:szCs w:val="18"/>
              </w:rPr>
              <w:t>Dobavitelj mora do navedenega datuma opraviti vse pogodbene obveznosti, vključno z montažo oz. vgraditvijo in preizkusom doseganja pogodbeno tehnično – tehnoloških parametrov in funkcionalnega delovanja, če je to potrebno.</w:t>
            </w:r>
          </w:p>
          <w:p w:rsidR="002E3CE2" w:rsidRDefault="007D242D">
            <w:pPr>
              <w:spacing w:before="225" w:after="225"/>
              <w:jc w:val="both"/>
            </w:pPr>
            <w:r>
              <w:rPr>
                <w:rFonts w:ascii="Arial" w:hAnsi="Arial" w:cs="Arial"/>
                <w:color w:val="000000"/>
                <w:sz w:val="18"/>
                <w:szCs w:val="18"/>
              </w:rPr>
              <w:t>Termine šolanja bo</w:t>
            </w:r>
            <w:r>
              <w:rPr>
                <w:rFonts w:ascii="Arial" w:hAnsi="Arial" w:cs="Arial"/>
                <w:color w:val="000000"/>
                <w:sz w:val="18"/>
                <w:szCs w:val="18"/>
              </w:rPr>
              <w:t>sta skupaj dogovorila naročnik in dobavitelj. </w:t>
            </w:r>
          </w:p>
          <w:p w:rsidR="002E3CE2" w:rsidRDefault="007D242D">
            <w:pPr>
              <w:spacing w:before="225" w:after="225"/>
              <w:jc w:val="both"/>
            </w:pPr>
            <w:r>
              <w:rPr>
                <w:rFonts w:ascii="Arial" w:hAnsi="Arial" w:cs="Arial"/>
                <w:color w:val="000000"/>
                <w:sz w:val="18"/>
                <w:szCs w:val="18"/>
              </w:rPr>
              <w:t>V kolikor dobavitelj svojih obveznosti ne bo opravil v pogodbenem roku, je naročniku odškodninsko odgovoren za vso neposredno in posredno škodo iz naslova zamude.</w:t>
            </w:r>
          </w:p>
        </w:tc>
      </w:tr>
    </w:tbl>
    <w:p w:rsidR="002E3CE2" w:rsidRDefault="007D242D">
      <w:pPr>
        <w:spacing w:before="225" w:after="225" w:line="240" w:lineRule="auto"/>
        <w:jc w:val="both"/>
      </w:pPr>
      <w:r>
        <w:rPr>
          <w:rFonts w:ascii="Arial" w:hAnsi="Arial" w:cs="Arial"/>
          <w:b/>
          <w:bCs/>
          <w:color w:val="000000"/>
          <w:sz w:val="18"/>
          <w:szCs w:val="18"/>
        </w:rPr>
        <w:t>V. PODIZVAJALCI</w:t>
      </w:r>
    </w:p>
    <w:p w:rsidR="002E3CE2" w:rsidRDefault="007D242D">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65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2E3CE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E3CE2" w:rsidRDefault="002E3CE2"/>
              </w:tc>
            </w:tr>
            <w:tr w:rsidR="002E3CE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Opis del, ki jih bo izvedel podizvajalec:</w:t>
                  </w:r>
                </w:p>
                <w:p w:rsidR="002E3CE2" w:rsidRDefault="007D242D">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2E3CE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E3CE2" w:rsidRDefault="002E3CE2"/>
              </w:tc>
            </w:tr>
            <w:tr w:rsidR="002E3CE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E3CE2" w:rsidRDefault="007D242D">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E3CE2" w:rsidRDefault="007D242D">
                  <w:pPr>
                    <w:spacing w:before="135" w:after="135"/>
                    <w:jc w:val="both"/>
                    <w:textAlignment w:val="center"/>
                  </w:pPr>
                  <w:r>
                    <w:rPr>
                      <w:rFonts w:ascii="Arial" w:hAnsi="Arial" w:cs="Arial"/>
                      <w:color w:val="000000"/>
                      <w:position w:val="-2"/>
                      <w:sz w:val="18"/>
                      <w:szCs w:val="18"/>
                    </w:rPr>
                    <w:t>Opis del, ki jih bo izvedel podizvajalec:</w:t>
                  </w:r>
                </w:p>
                <w:p w:rsidR="002E3CE2" w:rsidRDefault="007D242D">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2E3CE2" w:rsidRDefault="002E3CE2"/>
          <w:p w:rsidR="002E3CE2" w:rsidRDefault="007D242D">
            <w:pPr>
              <w:spacing w:before="225" w:after="225"/>
              <w:jc w:val="both"/>
            </w:pPr>
            <w:r>
              <w:rPr>
                <w:rFonts w:ascii="Arial" w:hAnsi="Arial" w:cs="Arial"/>
                <w:i/>
                <w:iCs/>
                <w:color w:val="000000"/>
                <w:sz w:val="18"/>
                <w:szCs w:val="18"/>
              </w:rPr>
              <w:t>Opomba:</w:t>
            </w:r>
          </w:p>
          <w:p w:rsidR="002E3CE2" w:rsidRDefault="007D242D">
            <w:pPr>
              <w:spacing w:before="225" w:after="225"/>
              <w:jc w:val="both"/>
            </w:pPr>
            <w:r>
              <w:rPr>
                <w:rFonts w:ascii="Arial" w:hAnsi="Arial" w:cs="Arial"/>
                <w:i/>
                <w:iCs/>
                <w:color w:val="000000"/>
                <w:sz w:val="18"/>
                <w:szCs w:val="18"/>
              </w:rPr>
              <w:t>V KOLIKOR PONUDNIK NE NASTOPA S PODIZVAJALCI SE RAZDELEK IZBRIŠE</w:t>
            </w:r>
          </w:p>
        </w:tc>
      </w:tr>
    </w:tbl>
    <w:p w:rsidR="002E3CE2" w:rsidRDefault="007D242D">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2E3CE2" w:rsidRDefault="007D242D">
            <w:pPr>
              <w:spacing w:before="225" w:after="225"/>
              <w:jc w:val="both"/>
            </w:pPr>
            <w:r>
              <w:rPr>
                <w:rFonts w:ascii="Arial" w:hAnsi="Arial" w:cs="Arial"/>
                <w:color w:val="000000"/>
                <w:sz w:val="18"/>
                <w:szCs w:val="18"/>
              </w:rPr>
              <w:lastRenderedPageBreak/>
              <w:t>V kolikor bo podi</w:t>
            </w:r>
            <w:r>
              <w:rPr>
                <w:rFonts w:ascii="Arial" w:hAnsi="Arial" w:cs="Arial"/>
                <w:color w:val="000000"/>
                <w:sz w:val="18"/>
                <w:szCs w:val="18"/>
              </w:rPr>
              <w:t>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962"/>
            </w:tblGrid>
            <w:tr w:rsidR="002E3CE2">
              <w:tc>
                <w:tcPr>
                  <w:tcW w:w="0" w:type="auto"/>
                  <w:tcMar>
                    <w:top w:w="0" w:type="auto"/>
                    <w:bottom w:w="0" w:type="auto"/>
                  </w:tcMar>
                </w:tcPr>
                <w:p w:rsidR="002E3CE2" w:rsidRDefault="007D242D">
                  <w:pPr>
                    <w:numPr>
                      <w:ilvl w:val="0"/>
                      <w:numId w:val="36"/>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w:t>
                  </w:r>
                  <w:r>
                    <w:rPr>
                      <w:rFonts w:ascii="Arial" w:hAnsi="Arial" w:cs="Arial"/>
                      <w:color w:val="000000"/>
                      <w:sz w:val="18"/>
                      <w:szCs w:val="18"/>
                    </w:rPr>
                    <w:t>zvajalca neposredno plačuje podizvajalcu,</w:t>
                  </w:r>
                </w:p>
                <w:p w:rsidR="002E3CE2" w:rsidRDefault="007D242D">
                  <w:pPr>
                    <w:numPr>
                      <w:ilvl w:val="0"/>
                      <w:numId w:val="36"/>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2E3CE2" w:rsidRDefault="007D242D">
                  <w:pPr>
                    <w:numPr>
                      <w:ilvl w:val="0"/>
                      <w:numId w:val="36"/>
                    </w:numPr>
                    <w:jc w:val="both"/>
                    <w:rPr>
                      <w:rFonts w:ascii="Arial" w:hAnsi="Arial" w:cs="Arial"/>
                      <w:color w:val="000000"/>
                      <w:sz w:val="18"/>
                      <w:szCs w:val="18"/>
                    </w:rPr>
                  </w:pPr>
                  <w:r>
                    <w:rPr>
                      <w:rFonts w:ascii="Arial" w:hAnsi="Arial" w:cs="Arial"/>
                      <w:color w:val="000000"/>
                      <w:sz w:val="18"/>
                      <w:szCs w:val="18"/>
                    </w:rPr>
                    <w:t xml:space="preserve">glavni izvajalec svojemu računu ali </w:t>
                  </w:r>
                  <w:r>
                    <w:rPr>
                      <w:rFonts w:ascii="Arial" w:hAnsi="Arial" w:cs="Arial"/>
                      <w:color w:val="000000"/>
                      <w:sz w:val="18"/>
                      <w:szCs w:val="18"/>
                    </w:rPr>
                    <w:t>situaciji priložiti račun ali situacijo podizvajalca, ki ga je predhodno potrdil.</w:t>
                  </w:r>
                </w:p>
              </w:tc>
            </w:tr>
          </w:tbl>
          <w:p w:rsidR="002E3CE2" w:rsidRDefault="002E3CE2"/>
          <w:p w:rsidR="002E3CE2" w:rsidRDefault="007D242D">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2E3CE2" w:rsidRDefault="007D242D">
            <w:pPr>
              <w:spacing w:before="225" w:after="225"/>
              <w:jc w:val="both"/>
            </w:pPr>
            <w:r>
              <w:rPr>
                <w:rFonts w:ascii="Arial" w:hAnsi="Arial" w:cs="Arial"/>
                <w:color w:val="000000"/>
                <w:sz w:val="18"/>
                <w:szCs w:val="18"/>
              </w:rPr>
              <w:t>Plačila podizvajalcem se izvedejo v rokih in na ena</w:t>
            </w:r>
            <w:r>
              <w:rPr>
                <w:rFonts w:ascii="Arial" w:hAnsi="Arial" w:cs="Arial"/>
                <w:color w:val="000000"/>
                <w:sz w:val="18"/>
                <w:szCs w:val="18"/>
              </w:rPr>
              <w:t>k način kot velja za plačila izvajalcu.</w:t>
            </w:r>
          </w:p>
          <w:p w:rsidR="002E3CE2" w:rsidRDefault="007D242D">
            <w:pPr>
              <w:spacing w:before="225" w:after="225"/>
              <w:jc w:val="both"/>
            </w:pPr>
            <w:r>
              <w:rPr>
                <w:rFonts w:ascii="Arial" w:hAnsi="Arial" w:cs="Arial"/>
                <w:color w:val="000000"/>
                <w:sz w:val="18"/>
                <w:szCs w:val="18"/>
              </w:rPr>
              <w:t xml:space="preserve">Izvajalec mora med izvajanjem javnega naročila naročnika obvestiti o morebitnih spremembah informacij iz 2. odstavka 94. člena ZJN-3 in poslati informacije o novih podizvajalcih, ki jih namerava naknadno vključiti v </w:t>
            </w:r>
            <w:r>
              <w:rPr>
                <w:rFonts w:ascii="Arial" w:hAnsi="Arial" w:cs="Arial"/>
                <w:color w:val="000000"/>
                <w:sz w:val="18"/>
                <w:szCs w:val="18"/>
              </w:rPr>
              <w:t>izvajanje, in sicer najkasneje v petih dneh po spremembi. V primeru vključitve novih podizvajalcev mora izvajalec skupaj z obvestilom posredovati tudi podatke in dokumente iz druge, tretje in četrte alineje 2. odstavka 94. člena ZJN-3.</w:t>
            </w:r>
          </w:p>
          <w:p w:rsidR="002E3CE2" w:rsidRDefault="007D242D">
            <w:pPr>
              <w:spacing w:before="225" w:after="225"/>
              <w:jc w:val="both"/>
            </w:pPr>
            <w:r>
              <w:rPr>
                <w:rFonts w:ascii="Arial" w:hAnsi="Arial" w:cs="Arial"/>
                <w:color w:val="000000"/>
                <w:sz w:val="18"/>
                <w:szCs w:val="18"/>
              </w:rPr>
              <w:t xml:space="preserve">Naročnik bo zavrnil </w:t>
            </w:r>
            <w:r>
              <w:rPr>
                <w:rFonts w:ascii="Arial" w:hAnsi="Arial" w:cs="Arial"/>
                <w:color w:val="000000"/>
                <w:sz w:val="18"/>
                <w:szCs w:val="18"/>
              </w:rPr>
              <w:t>vsakega podizvajalca, če zanj obstajajo razlogi za izključitev iz prvega, drugega ali četrtega odstavka 75. člena ZJN-3, razen v primeru iz tretjega odstavka 75. člena ZJN-3, lahko pa zavrne vsakega podizvajalca tudi, če zanj obstajajo razlogi za izključit</w:t>
            </w:r>
            <w:r>
              <w:rPr>
                <w:rFonts w:ascii="Arial" w:hAnsi="Arial" w:cs="Arial"/>
                <w:color w:val="000000"/>
                <w:sz w:val="18"/>
                <w:szCs w:val="18"/>
              </w:rPr>
              <w:t xml:space="preserve">ev iz šestega odstavka 75. člena ZJN-3. Naročnik lahko zavrne predlog za zamenjavo podizvajalca oziroma vključitev novega podizvajalca tudi, če bi to lahko vplivalo na nemoteno izvajanje ali dokončanje del in če novi podizvajalec ne izpolnjuje pogojev, ki </w:t>
            </w:r>
            <w:r>
              <w:rPr>
                <w:rFonts w:ascii="Arial" w:hAnsi="Arial" w:cs="Arial"/>
                <w:color w:val="000000"/>
                <w:sz w:val="18"/>
                <w:szCs w:val="18"/>
              </w:rPr>
              <w:t>jih je postavil naročnik v dokumentaciji v zvezi z oddajo javnega naročila. Naročnik bo o morebitni zavrnitvi novega podizvajalca obvestiti izvajalca najpozneje v desetih dneh od prejema predloga.</w:t>
            </w:r>
          </w:p>
          <w:p w:rsidR="002E3CE2" w:rsidRDefault="007D242D">
            <w:pPr>
              <w:spacing w:before="225" w:after="225"/>
              <w:jc w:val="both"/>
            </w:pPr>
            <w:r>
              <w:rPr>
                <w:rFonts w:ascii="Arial" w:hAnsi="Arial" w:cs="Arial"/>
                <w:color w:val="000000"/>
                <w:sz w:val="18"/>
                <w:szCs w:val="18"/>
              </w:rPr>
              <w:t>Če neposredno plačilo podizvajalcu ni obvezno v skladu s te</w:t>
            </w:r>
            <w:r>
              <w:rPr>
                <w:rFonts w:ascii="Arial" w:hAnsi="Arial" w:cs="Arial"/>
                <w:color w:val="000000"/>
                <w:sz w:val="18"/>
                <w:szCs w:val="18"/>
              </w:rPr>
              <w:t>m členom, mora glavni izvajalec najpozneje v 60 dneh od plačila končnega računa oziroma situacije poslati svojo pisno izjavo in pisno izjavo podizvajalca, da je podizvajalec prejel plačilo za izvedene gradnje ali storitve oziroma dobavljeno blago, neposred</w:t>
            </w:r>
            <w:r>
              <w:rPr>
                <w:rFonts w:ascii="Arial" w:hAnsi="Arial" w:cs="Arial"/>
                <w:color w:val="000000"/>
                <w:sz w:val="18"/>
                <w:szCs w:val="18"/>
              </w:rPr>
              <w:t>no povezano s predmetom javnega naročila. Nepredložitev izjave v roku je razlog za uvedbo prekrškovnega postopka zoper izvajalca pred Državno revizijsko komisijo. Poleg globe je sankcija tudi izločitev iz postopkov naročanja za predpisano obdobje.</w:t>
            </w:r>
          </w:p>
        </w:tc>
      </w:tr>
    </w:tbl>
    <w:p w:rsidR="002E3CE2" w:rsidRDefault="007D242D">
      <w:pPr>
        <w:spacing w:after="0" w:line="240" w:lineRule="auto"/>
        <w:jc w:val="center"/>
      </w:pPr>
      <w:r>
        <w:rPr>
          <w:rFonts w:ascii="Arial" w:hAnsi="Arial" w:cs="Arial"/>
          <w:b/>
          <w:bCs/>
          <w:color w:val="000000"/>
          <w:sz w:val="18"/>
          <w:szCs w:val="18"/>
        </w:rPr>
        <w:t>12. čle</w:t>
      </w:r>
      <w:r>
        <w:rPr>
          <w:rFonts w:ascii="Arial" w:hAnsi="Arial" w:cs="Arial"/>
          <w:b/>
          <w:bCs/>
          <w:color w:val="000000"/>
          <w:sz w:val="18"/>
          <w:szCs w:val="18"/>
        </w:rPr>
        <w:t>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Naročnik se zavezuje poravnati pogodbeno ceno za pravilno dobavo blaga na podlagi te pogodbe.</w:t>
            </w:r>
          </w:p>
          <w:p w:rsidR="002E3CE2" w:rsidRDefault="007D242D">
            <w:pPr>
              <w:spacing w:before="225" w:after="225"/>
              <w:jc w:val="both"/>
            </w:pPr>
            <w:r>
              <w:rPr>
                <w:rFonts w:ascii="Arial" w:hAnsi="Arial" w:cs="Arial"/>
                <w:color w:val="000000"/>
                <w:sz w:val="18"/>
                <w:szCs w:val="18"/>
              </w:rPr>
              <w:t>Naročnik se zavezuje, da bo za nemoteno izvajanje pogodbenih obveznosti dobavitelja zagotovil sodelovanje oseb, ki bodo v stiku z dobaviteljem.</w:t>
            </w:r>
          </w:p>
        </w:tc>
      </w:tr>
    </w:tbl>
    <w:p w:rsidR="002E3CE2" w:rsidRDefault="007D242D">
      <w:pPr>
        <w:spacing w:before="225" w:after="225" w:line="240" w:lineRule="auto"/>
        <w:jc w:val="both"/>
      </w:pPr>
      <w:r>
        <w:rPr>
          <w:rFonts w:ascii="Arial" w:hAnsi="Arial" w:cs="Arial"/>
          <w:b/>
          <w:bCs/>
          <w:color w:val="000000"/>
          <w:sz w:val="18"/>
          <w:szCs w:val="18"/>
        </w:rPr>
        <w:t>VI. OBVEZNOSTI DOBAVITELJA</w:t>
      </w:r>
    </w:p>
    <w:p w:rsidR="002E3CE2" w:rsidRDefault="007D242D">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962"/>
            </w:tblGrid>
            <w:tr w:rsidR="002E3CE2">
              <w:tc>
                <w:tcPr>
                  <w:tcW w:w="0" w:type="auto"/>
                  <w:tcMar>
                    <w:top w:w="0" w:type="auto"/>
                    <w:bottom w:w="0" w:type="auto"/>
                  </w:tcMar>
                </w:tcPr>
                <w:p w:rsidR="002E3CE2" w:rsidRDefault="007D242D">
                  <w:pPr>
                    <w:numPr>
                      <w:ilvl w:val="0"/>
                      <w:numId w:val="37"/>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w:t>
                  </w:r>
                  <w:r>
                    <w:rPr>
                      <w:rFonts w:ascii="Arial" w:hAnsi="Arial" w:cs="Arial"/>
                      <w:color w:val="000000"/>
                      <w:sz w:val="18"/>
                      <w:szCs w:val="18"/>
                    </w:rPr>
                    <w:t>na ekonomično v okviru določil te pogodbe in morebitnih dodatnih dogovorov med pogodbenima strankama;</w:t>
                  </w:r>
                </w:p>
                <w:p w:rsidR="002E3CE2" w:rsidRDefault="007D242D">
                  <w:pPr>
                    <w:numPr>
                      <w:ilvl w:val="0"/>
                      <w:numId w:val="37"/>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2E3CE2" w:rsidRDefault="007D242D">
                  <w:pPr>
                    <w:numPr>
                      <w:ilvl w:val="0"/>
                      <w:numId w:val="37"/>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2E3CE2" w:rsidRDefault="007D242D">
                  <w:pPr>
                    <w:numPr>
                      <w:ilvl w:val="0"/>
                      <w:numId w:val="37"/>
                    </w:numPr>
                    <w:jc w:val="both"/>
                    <w:rPr>
                      <w:rFonts w:ascii="Arial" w:hAnsi="Arial" w:cs="Arial"/>
                      <w:color w:val="000000"/>
                      <w:sz w:val="18"/>
                      <w:szCs w:val="18"/>
                    </w:rPr>
                  </w:pPr>
                  <w:r>
                    <w:rPr>
                      <w:rFonts w:ascii="Arial" w:hAnsi="Arial" w:cs="Arial"/>
                      <w:color w:val="000000"/>
                      <w:sz w:val="18"/>
                      <w:szCs w:val="18"/>
                    </w:rPr>
                    <w:t>pravočasno opozoril naroč</w:t>
                  </w:r>
                  <w:r>
                    <w:rPr>
                      <w:rFonts w:ascii="Arial" w:hAnsi="Arial" w:cs="Arial"/>
                      <w:color w:val="000000"/>
                      <w:sz w:val="18"/>
                      <w:szCs w:val="18"/>
                    </w:rPr>
                    <w:t>nika na morebitne ovire pri dobavi;</w:t>
                  </w:r>
                </w:p>
                <w:p w:rsidR="002E3CE2" w:rsidRDefault="007D242D">
                  <w:pPr>
                    <w:numPr>
                      <w:ilvl w:val="0"/>
                      <w:numId w:val="37"/>
                    </w:numPr>
                    <w:jc w:val="both"/>
                    <w:rPr>
                      <w:rFonts w:ascii="Arial" w:hAnsi="Arial" w:cs="Arial"/>
                      <w:color w:val="000000"/>
                      <w:sz w:val="18"/>
                      <w:szCs w:val="18"/>
                    </w:rPr>
                  </w:pPr>
                  <w:r>
                    <w:rPr>
                      <w:rFonts w:ascii="Arial" w:hAnsi="Arial" w:cs="Arial"/>
                      <w:color w:val="000000"/>
                      <w:sz w:val="18"/>
                      <w:szCs w:val="18"/>
                    </w:rPr>
                    <w:t>ščitil interese naročnika.</w:t>
                  </w:r>
                </w:p>
              </w:tc>
            </w:tr>
          </w:tbl>
          <w:p w:rsidR="002E3CE2" w:rsidRDefault="002E3CE2"/>
        </w:tc>
      </w:tr>
    </w:tbl>
    <w:p w:rsidR="002E3CE2" w:rsidRDefault="007D242D">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 xml:space="preserve">Dobavitelj zagotavlja s strani proizvajalca opreme pooblaščeni in usposobljeni servis v Republiki Sloveniji za </w:t>
            </w:r>
            <w:r>
              <w:rPr>
                <w:rFonts w:ascii="Arial" w:hAnsi="Arial" w:cs="Arial"/>
                <w:color w:val="000000"/>
                <w:sz w:val="18"/>
                <w:szCs w:val="18"/>
              </w:rPr>
              <w:lastRenderedPageBreak/>
              <w:t>opremo, ki je predmet pogodbe, in sicer:</w:t>
            </w:r>
          </w:p>
          <w:p w:rsidR="002E3CE2" w:rsidRDefault="007D242D">
            <w:pPr>
              <w:spacing w:before="225" w:after="225"/>
              <w:jc w:val="both"/>
            </w:pPr>
            <w:r>
              <w:rPr>
                <w:rFonts w:ascii="Arial" w:hAnsi="Arial" w:cs="Arial"/>
                <w:color w:val="000000"/>
                <w:sz w:val="18"/>
                <w:szCs w:val="18"/>
              </w:rPr>
              <w:t>Tel. št._____________________</w:t>
            </w:r>
            <w:r>
              <w:rPr>
                <w:rFonts w:ascii="Arial" w:hAnsi="Arial" w:cs="Arial"/>
                <w:color w:val="000000"/>
                <w:sz w:val="18"/>
                <w:szCs w:val="18"/>
              </w:rPr>
              <w:t>___________________</w:t>
            </w:r>
          </w:p>
          <w:p w:rsidR="002E3CE2" w:rsidRDefault="007D242D">
            <w:pPr>
              <w:spacing w:before="225" w:after="225"/>
              <w:jc w:val="both"/>
            </w:pPr>
            <w:r>
              <w:rPr>
                <w:rFonts w:ascii="Arial" w:hAnsi="Arial" w:cs="Arial"/>
                <w:color w:val="000000"/>
                <w:sz w:val="18"/>
                <w:szCs w:val="18"/>
              </w:rPr>
              <w:t>Gsm.št.:_______________________________________</w:t>
            </w:r>
          </w:p>
          <w:p w:rsidR="002E3CE2" w:rsidRDefault="007D242D">
            <w:pPr>
              <w:spacing w:before="225" w:after="225"/>
              <w:jc w:val="both"/>
            </w:pPr>
            <w:r>
              <w:rPr>
                <w:rFonts w:ascii="Arial" w:hAnsi="Arial" w:cs="Arial"/>
                <w:color w:val="000000"/>
                <w:sz w:val="18"/>
                <w:szCs w:val="18"/>
              </w:rPr>
              <w:t>e-mail :________________________________________</w:t>
            </w:r>
          </w:p>
          <w:p w:rsidR="002E3CE2" w:rsidRDefault="007D242D">
            <w:pPr>
              <w:spacing w:before="225" w:after="225"/>
              <w:jc w:val="both"/>
            </w:pPr>
            <w:r>
              <w:rPr>
                <w:rFonts w:ascii="Arial" w:hAnsi="Arial" w:cs="Arial"/>
                <w:color w:val="000000"/>
                <w:sz w:val="18"/>
                <w:szCs w:val="18"/>
              </w:rPr>
              <w:t>faks št.: _______________________________________.</w:t>
            </w:r>
          </w:p>
          <w:p w:rsidR="002E3CE2" w:rsidRDefault="007D242D">
            <w:pPr>
              <w:spacing w:before="225" w:after="225"/>
              <w:jc w:val="both"/>
            </w:pPr>
            <w:r>
              <w:rPr>
                <w:rFonts w:ascii="Arial" w:hAnsi="Arial" w:cs="Arial"/>
                <w:color w:val="000000"/>
                <w:sz w:val="18"/>
                <w:szCs w:val="18"/>
              </w:rPr>
              <w:t>Dobavitelj  v garancijskem obdobju zagotavlja odzivni čas servisa največ </w:t>
            </w:r>
            <w:r>
              <w:rPr>
                <w:rFonts w:ascii="Arial" w:hAnsi="Arial" w:cs="Arial"/>
                <w:color w:val="000000"/>
                <w:sz w:val="18"/>
                <w:szCs w:val="18"/>
              </w:rPr>
              <w:t xml:space="preserve"> 3 dni po prejemu pisnega obvestila o napaki. </w:t>
            </w:r>
          </w:p>
        </w:tc>
      </w:tr>
    </w:tbl>
    <w:p w:rsidR="002E3CE2" w:rsidRDefault="007D242D">
      <w:pPr>
        <w:spacing w:before="225" w:after="225" w:line="240" w:lineRule="auto"/>
        <w:jc w:val="both"/>
      </w:pPr>
      <w:r>
        <w:rPr>
          <w:rFonts w:ascii="Arial" w:hAnsi="Arial" w:cs="Arial"/>
          <w:b/>
          <w:bCs/>
          <w:color w:val="000000"/>
          <w:sz w:val="18"/>
          <w:szCs w:val="18"/>
        </w:rPr>
        <w:t>VII. SKRBNIKI POGODBE</w:t>
      </w:r>
    </w:p>
    <w:p w:rsidR="002E3CE2" w:rsidRDefault="007D242D">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Skrbnik pogodbe s strani naročnika je Stanislava majerle.</w:t>
            </w:r>
          </w:p>
          <w:p w:rsidR="002E3CE2" w:rsidRDefault="007D242D">
            <w:pPr>
              <w:spacing w:before="225" w:after="225"/>
              <w:jc w:val="both"/>
            </w:pPr>
            <w:r>
              <w:rPr>
                <w:rFonts w:ascii="Arial" w:hAnsi="Arial" w:cs="Arial"/>
                <w:color w:val="000000"/>
                <w:sz w:val="18"/>
                <w:szCs w:val="18"/>
              </w:rPr>
              <w:t>Pooblaščeni predstavnik naročnika za nadzor nad izvedbo pogodbe je Cvetka Oberč.</w:t>
            </w:r>
          </w:p>
          <w:p w:rsidR="002E3CE2" w:rsidRDefault="007D242D">
            <w:pPr>
              <w:spacing w:before="225" w:after="225"/>
              <w:jc w:val="both"/>
            </w:pPr>
            <w:r>
              <w:rPr>
                <w:rFonts w:ascii="Arial" w:hAnsi="Arial" w:cs="Arial"/>
                <w:color w:val="000000"/>
                <w:sz w:val="18"/>
                <w:szCs w:val="18"/>
              </w:rPr>
              <w:t>Pooblaščeni predstavnik naročnika je p</w:t>
            </w:r>
            <w:r>
              <w:rPr>
                <w:rFonts w:ascii="Arial" w:hAnsi="Arial" w:cs="Arial"/>
                <w:color w:val="000000"/>
                <w:sz w:val="18"/>
                <w:szCs w:val="18"/>
              </w:rPr>
              <w:t>ooblaščen, da zastopa naročnika v vseh vprašanjih, ki se nanašajo na dobavo, dogovorjeno s to pogodbo.</w:t>
            </w:r>
          </w:p>
          <w:p w:rsidR="002E3CE2" w:rsidRDefault="007D242D">
            <w:pPr>
              <w:spacing w:before="225" w:after="225"/>
              <w:jc w:val="both"/>
            </w:pPr>
            <w:r>
              <w:rPr>
                <w:rFonts w:ascii="Arial" w:hAnsi="Arial" w:cs="Arial"/>
                <w:color w:val="000000"/>
                <w:sz w:val="18"/>
                <w:szCs w:val="18"/>
              </w:rPr>
              <w:t>Pooblaščeni predstavnik dobavitelja je _______________</w:t>
            </w:r>
          </w:p>
          <w:p w:rsidR="002E3CE2" w:rsidRDefault="007D242D">
            <w:pPr>
              <w:spacing w:before="225" w:after="225"/>
              <w:jc w:val="both"/>
            </w:pPr>
            <w:r>
              <w:rPr>
                <w:rFonts w:ascii="Arial" w:hAnsi="Arial" w:cs="Arial"/>
                <w:color w:val="000000"/>
                <w:sz w:val="18"/>
                <w:szCs w:val="18"/>
              </w:rPr>
              <w:t>Pooblaščeni predstavnik dobavitelja je pooblaščen, da zastopa dobavitelja v vseh vprašanjih, ki se</w:t>
            </w:r>
            <w:r>
              <w:rPr>
                <w:rFonts w:ascii="Arial" w:hAnsi="Arial" w:cs="Arial"/>
                <w:color w:val="000000"/>
                <w:sz w:val="18"/>
                <w:szCs w:val="18"/>
              </w:rPr>
              <w:t xml:space="preserve"> nanašajo dobavo po tej pogodbi.</w:t>
            </w:r>
          </w:p>
        </w:tc>
      </w:tr>
    </w:tbl>
    <w:p w:rsidR="002E3CE2" w:rsidRDefault="007D242D">
      <w:pPr>
        <w:spacing w:before="225" w:after="225" w:line="240" w:lineRule="auto"/>
        <w:jc w:val="both"/>
      </w:pPr>
      <w:r>
        <w:rPr>
          <w:rFonts w:ascii="Arial" w:hAnsi="Arial" w:cs="Arial"/>
          <w:b/>
          <w:bCs/>
          <w:color w:val="000000"/>
          <w:sz w:val="18"/>
          <w:szCs w:val="18"/>
        </w:rPr>
        <w:t>VIII. PREVZEM IN PRIMOPREDAJA OPREME</w:t>
      </w:r>
    </w:p>
    <w:p w:rsidR="002E3CE2" w:rsidRDefault="007D242D">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dobavitel</w:t>
            </w:r>
            <w:r>
              <w:rPr>
                <w:rFonts w:ascii="Arial" w:hAnsi="Arial" w:cs="Arial"/>
                <w:color w:val="000000"/>
                <w:sz w:val="18"/>
                <w:szCs w:val="18"/>
              </w:rPr>
              <w:t>j in naročnik opravita primopredajo opreme ter o tem sestavita pisni zapisnik.</w:t>
            </w:r>
          </w:p>
          <w:p w:rsidR="002E3CE2" w:rsidRDefault="007D242D">
            <w:pPr>
              <w:spacing w:before="225" w:after="225"/>
              <w:jc w:val="both"/>
            </w:pPr>
            <w:r>
              <w:rPr>
                <w:rFonts w:ascii="Arial" w:hAnsi="Arial" w:cs="Arial"/>
                <w:color w:val="000000"/>
                <w:sz w:val="18"/>
                <w:szCs w:val="18"/>
              </w:rPr>
              <w:t>O prevzemu blaga sestavijo pooblaščeni predstavniki pogodbenih strank primopredajni zapisnik, v katerem natančno ugotovijo predvsem:</w:t>
            </w:r>
          </w:p>
          <w:tbl>
            <w:tblPr>
              <w:tblStyle w:val="NormalTablePHPDOCX"/>
              <w:tblW w:w="0" w:type="auto"/>
              <w:tblLook w:val="04A0" w:firstRow="1" w:lastRow="0" w:firstColumn="1" w:lastColumn="0" w:noHBand="0" w:noVBand="1"/>
            </w:tblPr>
            <w:tblGrid>
              <w:gridCol w:w="8962"/>
            </w:tblGrid>
            <w:tr w:rsidR="002E3CE2">
              <w:tc>
                <w:tcPr>
                  <w:tcW w:w="0" w:type="auto"/>
                  <w:tcMar>
                    <w:top w:w="0" w:type="auto"/>
                    <w:bottom w:w="0" w:type="auto"/>
                  </w:tcMar>
                </w:tcPr>
                <w:p w:rsidR="002E3CE2" w:rsidRDefault="007D242D">
                  <w:pPr>
                    <w:numPr>
                      <w:ilvl w:val="0"/>
                      <w:numId w:val="38"/>
                    </w:numPr>
                    <w:jc w:val="both"/>
                    <w:rPr>
                      <w:rFonts w:ascii="Arial" w:hAnsi="Arial" w:cs="Arial"/>
                      <w:color w:val="000000"/>
                      <w:sz w:val="18"/>
                      <w:szCs w:val="18"/>
                    </w:rPr>
                  </w:pPr>
                  <w:r>
                    <w:rPr>
                      <w:rFonts w:ascii="Arial" w:hAnsi="Arial" w:cs="Arial"/>
                      <w:color w:val="000000"/>
                      <w:sz w:val="18"/>
                      <w:szCs w:val="18"/>
                    </w:rPr>
                    <w:t>ali blago ustreza določilom razpisne dokumen</w:t>
                  </w:r>
                  <w:r>
                    <w:rPr>
                      <w:rFonts w:ascii="Arial" w:hAnsi="Arial" w:cs="Arial"/>
                      <w:color w:val="000000"/>
                      <w:sz w:val="18"/>
                      <w:szCs w:val="18"/>
                    </w:rPr>
                    <w:t>tacije naročnika, specifikacijam, določilom pogodbe, veljavnim zakonskim  predpisom in pravilom stroke;</w:t>
                  </w:r>
                </w:p>
                <w:p w:rsidR="002E3CE2" w:rsidRDefault="007D242D">
                  <w:pPr>
                    <w:numPr>
                      <w:ilvl w:val="0"/>
                      <w:numId w:val="38"/>
                    </w:numPr>
                    <w:jc w:val="both"/>
                    <w:rPr>
                      <w:rFonts w:ascii="Arial" w:hAnsi="Arial" w:cs="Arial"/>
                      <w:color w:val="000000"/>
                      <w:sz w:val="18"/>
                      <w:szCs w:val="18"/>
                    </w:rPr>
                  </w:pPr>
                  <w:r>
                    <w:rPr>
                      <w:rFonts w:ascii="Arial" w:hAnsi="Arial" w:cs="Arial"/>
                      <w:color w:val="000000"/>
                      <w:sz w:val="18"/>
                      <w:szCs w:val="18"/>
                    </w:rPr>
                    <w:t>datum prevzema blaga;</w:t>
                  </w:r>
                </w:p>
                <w:p w:rsidR="002E3CE2" w:rsidRDefault="007D242D">
                  <w:pPr>
                    <w:numPr>
                      <w:ilvl w:val="0"/>
                      <w:numId w:val="38"/>
                    </w:numPr>
                    <w:jc w:val="both"/>
                    <w:rPr>
                      <w:rFonts w:ascii="Arial" w:hAnsi="Arial" w:cs="Arial"/>
                      <w:color w:val="000000"/>
                      <w:sz w:val="18"/>
                      <w:szCs w:val="18"/>
                    </w:rPr>
                  </w:pPr>
                  <w:r>
                    <w:rPr>
                      <w:rFonts w:ascii="Arial" w:hAnsi="Arial" w:cs="Arial"/>
                      <w:color w:val="000000"/>
                      <w:sz w:val="18"/>
                      <w:szCs w:val="18"/>
                    </w:rPr>
                    <w:t>morebitne pripombe naročnika v zvezi s kakovostjo dobavljenega blaga;  </w:t>
                  </w:r>
                </w:p>
                <w:p w:rsidR="002E3CE2" w:rsidRDefault="007D242D">
                  <w:pPr>
                    <w:numPr>
                      <w:ilvl w:val="0"/>
                      <w:numId w:val="38"/>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rsidR="002E3CE2" w:rsidRDefault="007D242D">
                  <w:pPr>
                    <w:numPr>
                      <w:ilvl w:val="0"/>
                      <w:numId w:val="38"/>
                    </w:numPr>
                    <w:jc w:val="both"/>
                    <w:rPr>
                      <w:rFonts w:ascii="Arial" w:hAnsi="Arial" w:cs="Arial"/>
                      <w:color w:val="000000"/>
                      <w:sz w:val="18"/>
                      <w:szCs w:val="18"/>
                    </w:rPr>
                  </w:pPr>
                  <w:r>
                    <w:rPr>
                      <w:rFonts w:ascii="Arial" w:hAnsi="Arial" w:cs="Arial"/>
                      <w:color w:val="000000"/>
                      <w:sz w:val="18"/>
                      <w:szCs w:val="18"/>
                    </w:rPr>
                    <w:t>ugotovitev o sprejemu atestov in morebitnih garancijskih listov;</w:t>
                  </w:r>
                </w:p>
                <w:p w:rsidR="002E3CE2" w:rsidRDefault="007D242D">
                  <w:pPr>
                    <w:numPr>
                      <w:ilvl w:val="0"/>
                      <w:numId w:val="38"/>
                    </w:numPr>
                    <w:jc w:val="both"/>
                    <w:rPr>
                      <w:rFonts w:ascii="Arial" w:hAnsi="Arial" w:cs="Arial"/>
                      <w:color w:val="000000"/>
                      <w:sz w:val="18"/>
                      <w:szCs w:val="18"/>
                    </w:rPr>
                  </w:pPr>
                  <w:r>
                    <w:rPr>
                      <w:rFonts w:ascii="Arial" w:hAnsi="Arial" w:cs="Arial"/>
                      <w:color w:val="000000"/>
                      <w:sz w:val="18"/>
                      <w:szCs w:val="18"/>
                    </w:rPr>
                    <w:t>ugotovitev o izvedbi šolanja.</w:t>
                  </w:r>
                </w:p>
              </w:tc>
            </w:tr>
          </w:tbl>
          <w:p w:rsidR="002E3CE2" w:rsidRDefault="002E3CE2"/>
          <w:p w:rsidR="002E3CE2" w:rsidRDefault="007D242D">
            <w:pPr>
              <w:spacing w:before="225" w:after="225"/>
              <w:jc w:val="both"/>
            </w:pPr>
            <w:r>
              <w:rPr>
                <w:rFonts w:ascii="Arial" w:hAnsi="Arial" w:cs="Arial"/>
                <w:color w:val="000000"/>
                <w:sz w:val="18"/>
                <w:szCs w:val="18"/>
              </w:rPr>
              <w:t>Ob podpisu primopredajnega zapisnika bo dobavitelj naročniku izročil še:</w:t>
            </w:r>
          </w:p>
          <w:tbl>
            <w:tblPr>
              <w:tblStyle w:val="NormalTablePHPDOCX"/>
              <w:tblW w:w="0" w:type="auto"/>
              <w:tblLook w:val="04A0" w:firstRow="1" w:lastRow="0" w:firstColumn="1" w:lastColumn="0" w:noHBand="0" w:noVBand="1"/>
            </w:tblPr>
            <w:tblGrid>
              <w:gridCol w:w="8962"/>
            </w:tblGrid>
            <w:tr w:rsidR="002E3CE2">
              <w:tc>
                <w:tcPr>
                  <w:tcW w:w="0" w:type="auto"/>
                  <w:tcMar>
                    <w:top w:w="0" w:type="auto"/>
                    <w:bottom w:w="0" w:type="auto"/>
                  </w:tcMar>
                </w:tcPr>
                <w:p w:rsidR="002E3CE2" w:rsidRDefault="007D242D">
                  <w:pPr>
                    <w:numPr>
                      <w:ilvl w:val="0"/>
                      <w:numId w:val="39"/>
                    </w:numPr>
                    <w:jc w:val="both"/>
                    <w:rPr>
                      <w:rFonts w:ascii="Arial" w:hAnsi="Arial" w:cs="Arial"/>
                      <w:color w:val="000000"/>
                      <w:sz w:val="18"/>
                      <w:szCs w:val="18"/>
                    </w:rPr>
                  </w:pPr>
                  <w:r>
                    <w:rPr>
                      <w:rFonts w:ascii="Arial" w:hAnsi="Arial" w:cs="Arial"/>
                      <w:color w:val="000000"/>
                      <w:sz w:val="18"/>
                      <w:szCs w:val="18"/>
                    </w:rPr>
                    <w:t>tehnično dokumentacijo dobavljene opreme,</w:t>
                  </w:r>
                </w:p>
                <w:p w:rsidR="002E3CE2" w:rsidRDefault="007D242D">
                  <w:pPr>
                    <w:numPr>
                      <w:ilvl w:val="0"/>
                      <w:numId w:val="39"/>
                    </w:numPr>
                    <w:jc w:val="both"/>
                    <w:rPr>
                      <w:rFonts w:ascii="Arial" w:hAnsi="Arial" w:cs="Arial"/>
                      <w:color w:val="000000"/>
                      <w:sz w:val="18"/>
                      <w:szCs w:val="18"/>
                    </w:rPr>
                  </w:pPr>
                  <w:r>
                    <w:rPr>
                      <w:rFonts w:ascii="Arial" w:hAnsi="Arial" w:cs="Arial"/>
                      <w:color w:val="000000"/>
                      <w:sz w:val="18"/>
                      <w:szCs w:val="18"/>
                    </w:rPr>
                    <w:t>navodila za varno delo in vzdrževanje opreme v slovenskem jeziku,</w:t>
                  </w:r>
                </w:p>
                <w:p w:rsidR="002E3CE2" w:rsidRDefault="007D242D">
                  <w:pPr>
                    <w:numPr>
                      <w:ilvl w:val="0"/>
                      <w:numId w:val="39"/>
                    </w:numPr>
                    <w:jc w:val="both"/>
                    <w:rPr>
                      <w:rFonts w:ascii="Arial" w:hAnsi="Arial" w:cs="Arial"/>
                      <w:color w:val="000000"/>
                      <w:sz w:val="18"/>
                      <w:szCs w:val="18"/>
                    </w:rPr>
                  </w:pPr>
                  <w:r>
                    <w:rPr>
                      <w:rFonts w:ascii="Arial" w:hAnsi="Arial" w:cs="Arial"/>
                      <w:color w:val="000000"/>
                      <w:sz w:val="18"/>
                      <w:szCs w:val="18"/>
                    </w:rPr>
                    <w:t>naslov pooblaščenega serviserja opreme v RS (s kontaktnimi osebami in tel/gsm številkami ter e-mail naslovi),</w:t>
                  </w:r>
                </w:p>
                <w:p w:rsidR="002E3CE2" w:rsidRDefault="007D242D">
                  <w:pPr>
                    <w:numPr>
                      <w:ilvl w:val="0"/>
                      <w:numId w:val="39"/>
                    </w:numPr>
                    <w:jc w:val="both"/>
                    <w:rPr>
                      <w:rFonts w:ascii="Arial" w:hAnsi="Arial" w:cs="Arial"/>
                      <w:color w:val="000000"/>
                      <w:sz w:val="18"/>
                      <w:szCs w:val="18"/>
                    </w:rPr>
                  </w:pPr>
                  <w:r>
                    <w:rPr>
                      <w:rFonts w:ascii="Arial" w:hAnsi="Arial" w:cs="Arial"/>
                      <w:color w:val="000000"/>
                      <w:sz w:val="18"/>
                      <w:szCs w:val="18"/>
                    </w:rPr>
                    <w:t xml:space="preserve">vse potrebne in potrjene garancijske </w:t>
                  </w:r>
                  <w:r>
                    <w:rPr>
                      <w:rFonts w:ascii="Arial" w:hAnsi="Arial" w:cs="Arial"/>
                      <w:color w:val="000000"/>
                      <w:sz w:val="18"/>
                      <w:szCs w:val="18"/>
                    </w:rPr>
                    <w:t>liste proizvajalca ali prodajalca opreme in</w:t>
                  </w:r>
                </w:p>
                <w:p w:rsidR="002E3CE2" w:rsidRDefault="007D242D">
                  <w:pPr>
                    <w:numPr>
                      <w:ilvl w:val="0"/>
                      <w:numId w:val="39"/>
                    </w:numPr>
                    <w:jc w:val="both"/>
                    <w:rPr>
                      <w:rFonts w:ascii="Arial" w:hAnsi="Arial" w:cs="Arial"/>
                      <w:color w:val="000000"/>
                      <w:sz w:val="18"/>
                      <w:szCs w:val="18"/>
                    </w:rPr>
                  </w:pPr>
                  <w:r>
                    <w:rPr>
                      <w:rFonts w:ascii="Arial" w:hAnsi="Arial" w:cs="Arial"/>
                      <w:color w:val="000000"/>
                      <w:sz w:val="18"/>
                      <w:szCs w:val="18"/>
                    </w:rPr>
                    <w:t>zavarovanje za odpravo napak v garancijskem roku.</w:t>
                  </w:r>
                </w:p>
              </w:tc>
            </w:tr>
          </w:tbl>
          <w:p w:rsidR="002E3CE2" w:rsidRDefault="002E3CE2"/>
          <w:p w:rsidR="002E3CE2" w:rsidRDefault="007D242D">
            <w:pPr>
              <w:spacing w:before="225" w:after="225"/>
              <w:jc w:val="both"/>
            </w:pPr>
            <w:r>
              <w:rPr>
                <w:rFonts w:ascii="Arial" w:hAnsi="Arial" w:cs="Arial"/>
                <w:color w:val="000000"/>
                <w:sz w:val="18"/>
                <w:szCs w:val="18"/>
              </w:rPr>
              <w:lastRenderedPageBreak/>
              <w:t>Dobavitelj lahko na podlagi podpisanega končnega primopredajnega zapisnika (pisno potrjenega s strani predstavnikov obeh pogodbenih strank) naročniku izstavi ra</w:t>
            </w:r>
            <w:r>
              <w:rPr>
                <w:rFonts w:ascii="Arial" w:hAnsi="Arial" w:cs="Arial"/>
                <w:color w:val="000000"/>
                <w:sz w:val="18"/>
                <w:szCs w:val="18"/>
              </w:rPr>
              <w:t>čun za dobavljeno, nameščeno in delujočo opremo.</w:t>
            </w:r>
          </w:p>
        </w:tc>
      </w:tr>
    </w:tbl>
    <w:p w:rsidR="002E3CE2" w:rsidRDefault="007D242D">
      <w:pPr>
        <w:spacing w:before="225" w:after="225" w:line="240" w:lineRule="auto"/>
        <w:jc w:val="both"/>
      </w:pPr>
      <w:r>
        <w:rPr>
          <w:rFonts w:ascii="Arial" w:hAnsi="Arial" w:cs="Arial"/>
          <w:b/>
          <w:bCs/>
          <w:color w:val="000000"/>
          <w:sz w:val="18"/>
          <w:szCs w:val="18"/>
        </w:rPr>
        <w:t>IX. ODPRAVA NAPAK IN GARANCIJSKA DOBA</w:t>
      </w:r>
    </w:p>
    <w:p w:rsidR="002E3CE2" w:rsidRDefault="007D242D">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Garancijska doba po tej pogodbi je _____________ (najmanj 24) mesecev.</w:t>
            </w:r>
          </w:p>
          <w:p w:rsidR="002E3CE2" w:rsidRDefault="007D242D">
            <w:pPr>
              <w:spacing w:before="225" w:after="225"/>
              <w:jc w:val="both"/>
            </w:pPr>
            <w:r>
              <w:rPr>
                <w:rFonts w:ascii="Arial" w:hAnsi="Arial" w:cs="Arial"/>
                <w:color w:val="000000"/>
                <w:sz w:val="18"/>
                <w:szCs w:val="18"/>
              </w:rPr>
              <w:t>Garancijski roki začnejo teči z dnem uspešne pisne primopredaje opreme.</w:t>
            </w:r>
          </w:p>
          <w:p w:rsidR="002E3CE2" w:rsidRDefault="007D242D">
            <w:pPr>
              <w:spacing w:before="225" w:after="225"/>
              <w:jc w:val="both"/>
            </w:pPr>
            <w:r>
              <w:rPr>
                <w:rFonts w:ascii="Arial" w:hAnsi="Arial" w:cs="Arial"/>
                <w:color w:val="000000"/>
                <w:sz w:val="18"/>
                <w:szCs w:val="18"/>
              </w:rPr>
              <w:t>Garancija je vezana na normalne pogoje uporabe in primerno ter strokovno vzdrževanje.</w:t>
            </w:r>
          </w:p>
          <w:p w:rsidR="002E3CE2" w:rsidRDefault="007D242D">
            <w:pPr>
              <w:spacing w:before="225" w:after="225"/>
              <w:jc w:val="both"/>
            </w:pPr>
            <w:r>
              <w:rPr>
                <w:rFonts w:ascii="Arial" w:hAnsi="Arial" w:cs="Arial"/>
                <w:color w:val="000000"/>
                <w:sz w:val="18"/>
                <w:szCs w:val="18"/>
              </w:rPr>
              <w:t>Dobavitelj je naročniku dolžan ne glede na proces ugotovitve in odprave napake zagotoviti funkcionalnost opreme.</w:t>
            </w:r>
          </w:p>
          <w:p w:rsidR="002E3CE2" w:rsidRDefault="007D242D">
            <w:pPr>
              <w:spacing w:before="225" w:after="225"/>
              <w:jc w:val="both"/>
            </w:pPr>
            <w:r>
              <w:rPr>
                <w:rFonts w:ascii="Arial" w:hAnsi="Arial" w:cs="Arial"/>
                <w:color w:val="000000"/>
                <w:sz w:val="18"/>
                <w:szCs w:val="18"/>
              </w:rPr>
              <w:t>Če je napaka bistvena in vpliva na rabo ter je povzroč</w:t>
            </w:r>
            <w:r>
              <w:rPr>
                <w:rFonts w:ascii="Arial" w:hAnsi="Arial" w:cs="Arial"/>
                <w:color w:val="000000"/>
                <w:sz w:val="18"/>
                <w:szCs w:val="18"/>
              </w:rPr>
              <w:t>ena po krivdi dobavitelja ali njegovih podizvajalcev in kooperantov, je dobavitelj dolžan naročniku nadomestiti vso nastalo škodo.</w:t>
            </w:r>
          </w:p>
        </w:tc>
      </w:tr>
    </w:tbl>
    <w:p w:rsidR="002E3CE2" w:rsidRDefault="007D242D">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Za vse dobavljeno blago bo dobavitelj v okviru garancijske dobe in v okviru svoje pogodbene obveznosti iz te pogodb</w:t>
            </w:r>
            <w:r>
              <w:rPr>
                <w:rFonts w:ascii="Arial" w:hAnsi="Arial" w:cs="Arial"/>
                <w:color w:val="000000"/>
                <w:sz w:val="18"/>
                <w:szCs w:val="18"/>
              </w:rPr>
              <w:t>e, izvedel odpravo napak.</w:t>
            </w:r>
          </w:p>
          <w:p w:rsidR="002E3CE2" w:rsidRDefault="007D242D">
            <w:pPr>
              <w:spacing w:before="225" w:after="225"/>
              <w:jc w:val="both"/>
            </w:pPr>
            <w:r>
              <w:rPr>
                <w:rFonts w:ascii="Arial" w:hAnsi="Arial" w:cs="Arial"/>
                <w:color w:val="000000"/>
                <w:sz w:val="18"/>
                <w:szCs w:val="18"/>
              </w:rPr>
              <w:t>Če dobavitelj v dogovorjenem roku ne odpravi napake in se z naročnikom ne dogovori za nov rok odprave, bo naročnik odpravo napake poveril drugemu dobavitelju na stroške dobavitelja iz te pogodbe (kot dober strokovnjak) ali naročil</w:t>
            </w:r>
            <w:r>
              <w:rPr>
                <w:rFonts w:ascii="Arial" w:hAnsi="Arial" w:cs="Arial"/>
                <w:color w:val="000000"/>
                <w:sz w:val="18"/>
                <w:szCs w:val="18"/>
              </w:rPr>
              <w:t xml:space="preserve"> nadomestno dobavo. Naročnik si v tem primeru zaračuna v breme dobavitelja 3 % pribitek na celotno vrednost dobave za kritje svojih manipulativnih stroškov. V kolikor dobavitelj stroškov odprave napake ne bo pokril, lahko naročnik za plačilo stroškov unovč</w:t>
            </w:r>
            <w:r>
              <w:rPr>
                <w:rFonts w:ascii="Arial" w:hAnsi="Arial" w:cs="Arial"/>
                <w:color w:val="000000"/>
                <w:sz w:val="18"/>
                <w:szCs w:val="18"/>
              </w:rPr>
              <w:t>i garancijo za odpravo napak v garancijskem roku.</w:t>
            </w:r>
          </w:p>
          <w:p w:rsidR="002E3CE2" w:rsidRDefault="007D242D">
            <w:pPr>
              <w:spacing w:before="225" w:after="225"/>
              <w:jc w:val="both"/>
            </w:pPr>
            <w:r>
              <w:rPr>
                <w:rFonts w:ascii="Arial" w:hAnsi="Arial" w:cs="Arial"/>
                <w:color w:val="000000"/>
                <w:sz w:val="18"/>
                <w:szCs w:val="18"/>
              </w:rPr>
              <w:t>Za zamenjane dele v garancijski dobi prične teči nov garancijski rok z dnem zamenjave.</w:t>
            </w:r>
          </w:p>
        </w:tc>
      </w:tr>
    </w:tbl>
    <w:p w:rsidR="002E3CE2" w:rsidRDefault="007D242D">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7170"/>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Dobavitelj mora zagotavljati rezervne dele še najmanj 7 let po poteku garancijske dobe.</w:t>
            </w:r>
          </w:p>
        </w:tc>
      </w:tr>
    </w:tbl>
    <w:p w:rsidR="002E3CE2" w:rsidRDefault="007D242D">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7950"/>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Morebitne s</w:t>
            </w:r>
            <w:r>
              <w:rPr>
                <w:rFonts w:ascii="Arial" w:hAnsi="Arial" w:cs="Arial"/>
                <w:color w:val="000000"/>
                <w:sz w:val="18"/>
                <w:szCs w:val="18"/>
              </w:rPr>
              <w:t>krite napake se obravnavajo v skladu z določili zakona, ki ureja obligacijska razmerja.</w:t>
            </w:r>
          </w:p>
        </w:tc>
      </w:tr>
    </w:tbl>
    <w:p w:rsidR="002E3CE2" w:rsidRDefault="007D242D">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ZAVAROVANJE ZA DOBRO IZVEDBO</w:t>
            </w:r>
          </w:p>
          <w:p w:rsidR="002E3CE2" w:rsidRDefault="007D242D">
            <w:pPr>
              <w:spacing w:before="225" w:after="225"/>
              <w:jc w:val="both"/>
            </w:pPr>
            <w:r>
              <w:rPr>
                <w:rFonts w:ascii="Arial" w:hAnsi="Arial" w:cs="Arial"/>
                <w:color w:val="000000"/>
                <w:sz w:val="18"/>
                <w:szCs w:val="18"/>
              </w:rPr>
              <w:t>Instrument zavarovanja: menica z menično izjavo.</w:t>
            </w:r>
          </w:p>
          <w:p w:rsidR="002E3CE2" w:rsidRDefault="007D242D">
            <w:pPr>
              <w:spacing w:before="225" w:after="225"/>
              <w:jc w:val="both"/>
            </w:pPr>
            <w:r>
              <w:rPr>
                <w:rFonts w:ascii="Arial" w:hAnsi="Arial" w:cs="Arial"/>
                <w:color w:val="000000"/>
                <w:sz w:val="18"/>
                <w:szCs w:val="18"/>
              </w:rPr>
              <w:t>Višina zavarovanja: 5 % skupne pogodbene vrednosti (kupoprodajne pogodbe).</w:t>
            </w:r>
          </w:p>
          <w:p w:rsidR="002E3CE2" w:rsidRDefault="007D242D">
            <w:pPr>
              <w:spacing w:before="225" w:after="225"/>
              <w:jc w:val="both"/>
            </w:pPr>
            <w:r>
              <w:rPr>
                <w:rFonts w:ascii="Arial" w:hAnsi="Arial" w:cs="Arial"/>
                <w:color w:val="000000"/>
                <w:sz w:val="18"/>
                <w:szCs w:val="18"/>
              </w:rPr>
              <w:t>Č</w:t>
            </w:r>
            <w:r>
              <w:rPr>
                <w:rFonts w:ascii="Arial" w:hAnsi="Arial" w:cs="Arial"/>
                <w:color w:val="000000"/>
                <w:sz w:val="18"/>
                <w:szCs w:val="18"/>
              </w:rPr>
              <w:t>as veljavnosti: do izročitve zavarovanja za odpravo napak v garancijskem roku.</w:t>
            </w:r>
          </w:p>
          <w:p w:rsidR="002E3CE2" w:rsidRDefault="007D242D">
            <w:pPr>
              <w:spacing w:before="225" w:after="225"/>
              <w:jc w:val="both"/>
            </w:pPr>
            <w:r>
              <w:rPr>
                <w:rFonts w:ascii="Arial" w:hAnsi="Arial" w:cs="Arial"/>
                <w:color w:val="000000"/>
                <w:sz w:val="18"/>
                <w:szCs w:val="18"/>
              </w:rPr>
              <w:t>Dobavitelj mora najpozneje v desetih dneh od sklenitve pogodbe kot pogoj za veljavnost pogodbe izročiti naročniku zavarovanje za dobro izvedbo pogodbenih obveznosti, v nasprotne</w:t>
            </w:r>
            <w:r>
              <w:rPr>
                <w:rFonts w:ascii="Arial" w:hAnsi="Arial" w:cs="Arial"/>
                <w:color w:val="000000"/>
                <w:sz w:val="18"/>
                <w:szCs w:val="18"/>
              </w:rPr>
              <w:t>m primeru lahko naročnik odstopi od pogodbe.</w:t>
            </w:r>
          </w:p>
          <w:p w:rsidR="002E3CE2" w:rsidRDefault="007D242D">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w:t>
            </w:r>
            <w:r>
              <w:rPr>
                <w:rFonts w:ascii="Arial" w:hAnsi="Arial" w:cs="Arial"/>
                <w:color w:val="000000"/>
                <w:sz w:val="18"/>
                <w:szCs w:val="18"/>
              </w:rPr>
              <w:t xml:space="preserve"> obseg kršitve pogodbenih obveznosti.</w:t>
            </w:r>
          </w:p>
        </w:tc>
      </w:tr>
    </w:tbl>
    <w:p w:rsidR="002E3CE2" w:rsidRDefault="007D242D">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lastRenderedPageBreak/>
              <w:t>ZAVAROVANJE ZA ODPRAVO NAPAK</w:t>
            </w:r>
          </w:p>
          <w:p w:rsidR="002E3CE2" w:rsidRDefault="007D242D">
            <w:pPr>
              <w:spacing w:before="225" w:after="225"/>
              <w:jc w:val="both"/>
            </w:pPr>
            <w:r>
              <w:rPr>
                <w:rFonts w:ascii="Arial" w:hAnsi="Arial" w:cs="Arial"/>
                <w:color w:val="000000"/>
                <w:sz w:val="18"/>
                <w:szCs w:val="18"/>
              </w:rPr>
              <w:t>Instrument zavarovanja: menica z menično izjavo.</w:t>
            </w:r>
          </w:p>
          <w:p w:rsidR="002E3CE2" w:rsidRDefault="007D242D">
            <w:pPr>
              <w:spacing w:before="225" w:after="225"/>
              <w:jc w:val="both"/>
            </w:pPr>
            <w:r>
              <w:rPr>
                <w:rFonts w:ascii="Arial" w:hAnsi="Arial" w:cs="Arial"/>
                <w:color w:val="000000"/>
                <w:sz w:val="18"/>
                <w:szCs w:val="18"/>
              </w:rPr>
              <w:t>Višina zavarovanja: 5% skupne pogodbene vrednosti (kupoprodajne pogodbe).</w:t>
            </w:r>
          </w:p>
          <w:p w:rsidR="002E3CE2" w:rsidRDefault="007D242D">
            <w:pPr>
              <w:spacing w:before="225" w:after="225"/>
              <w:jc w:val="both"/>
            </w:pPr>
            <w:r>
              <w:rPr>
                <w:rFonts w:ascii="Arial" w:hAnsi="Arial" w:cs="Arial"/>
                <w:color w:val="000000"/>
                <w:sz w:val="18"/>
                <w:szCs w:val="18"/>
              </w:rPr>
              <w:t>Čas veljavnosti: do izteka garancijske dobe.</w:t>
            </w:r>
          </w:p>
          <w:p w:rsidR="002E3CE2" w:rsidRDefault="007D242D">
            <w:pPr>
              <w:spacing w:before="225" w:after="225"/>
              <w:jc w:val="both"/>
            </w:pPr>
            <w:r>
              <w:rPr>
                <w:rFonts w:ascii="Arial" w:hAnsi="Arial" w:cs="Arial"/>
                <w:color w:val="000000"/>
                <w:sz w:val="18"/>
                <w:szCs w:val="18"/>
              </w:rPr>
              <w:t xml:space="preserve">Dobavitelj </w:t>
            </w:r>
            <w:r>
              <w:rPr>
                <w:rFonts w:ascii="Arial" w:hAnsi="Arial" w:cs="Arial"/>
                <w:color w:val="000000"/>
                <w:sz w:val="18"/>
                <w:szCs w:val="18"/>
              </w:rPr>
              <w:t>je dolžan ob primopredaji izvedenih del predložiti zavarovanje za odpravo napak v garancijskem roku, sicer se bo štelo, da javno naročilo ni uspešno izvedeno, naročnik pa lahko unovči garancijo za dobro izvedbo pogodbenih obveznosti.</w:t>
            </w:r>
          </w:p>
          <w:p w:rsidR="002E3CE2" w:rsidRDefault="007D242D">
            <w:pPr>
              <w:spacing w:before="225" w:after="225"/>
              <w:jc w:val="both"/>
            </w:pPr>
            <w:r>
              <w:rPr>
                <w:rFonts w:ascii="Arial" w:hAnsi="Arial" w:cs="Arial"/>
                <w:color w:val="000000"/>
                <w:sz w:val="18"/>
                <w:szCs w:val="18"/>
              </w:rPr>
              <w:t>Zavarovanje za odpravo</w:t>
            </w:r>
            <w:r>
              <w:rPr>
                <w:rFonts w:ascii="Arial" w:hAnsi="Arial" w:cs="Arial"/>
                <w:color w:val="000000"/>
                <w:sz w:val="18"/>
                <w:szCs w:val="18"/>
              </w:rPr>
              <w:t xml:space="preserve"> napak naročnik unovči za vse primere kršitev obveznosti izvajalca iz te pogodbe, vezanih na odpravo napak v garancijski dobi, pri čemer v zvezi z višino unovčitve upošteva naravo in obseg kršitve pogodbenih obveznosti.</w:t>
            </w:r>
          </w:p>
        </w:tc>
      </w:tr>
    </w:tbl>
    <w:p w:rsidR="002E3CE2" w:rsidRDefault="007D242D">
      <w:pPr>
        <w:spacing w:before="225" w:after="225" w:line="240" w:lineRule="auto"/>
        <w:jc w:val="both"/>
      </w:pPr>
      <w:r>
        <w:rPr>
          <w:rFonts w:ascii="Arial" w:hAnsi="Arial" w:cs="Arial"/>
          <w:b/>
          <w:bCs/>
          <w:color w:val="000000"/>
          <w:sz w:val="18"/>
          <w:szCs w:val="18"/>
        </w:rPr>
        <w:t>X. ODSTOP OD POGODBE</w:t>
      </w:r>
    </w:p>
    <w:p w:rsidR="002E3CE2" w:rsidRDefault="007D242D">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Če pr</w:t>
            </w:r>
            <w:r>
              <w:rPr>
                <w:rFonts w:ascii="Arial" w:hAnsi="Arial" w:cs="Arial"/>
                <w:color w:val="000000"/>
                <w:sz w:val="18"/>
                <w:szCs w:val="18"/>
              </w:rPr>
              <w:t>ide do prekinitve del oziroma do razdrtja pogodbe po krivdi ene od pogodbenih strank, nosi nastale stroške tista pogodbena stranka, ki je povzročila prekinitev dela ali razdrtje pogodbe.</w:t>
            </w:r>
          </w:p>
          <w:p w:rsidR="002E3CE2" w:rsidRDefault="007D242D">
            <w:pPr>
              <w:spacing w:before="225" w:after="225"/>
              <w:jc w:val="both"/>
            </w:pPr>
            <w:r>
              <w:rPr>
                <w:rFonts w:ascii="Arial" w:hAnsi="Arial" w:cs="Arial"/>
                <w:color w:val="000000"/>
                <w:sz w:val="18"/>
                <w:szCs w:val="18"/>
              </w:rPr>
              <w:t>Med veljavnostjo pogodbe o izvedbi javnega naročila lahko naročnik ne</w:t>
            </w:r>
            <w:r>
              <w:rPr>
                <w:rFonts w:ascii="Arial" w:hAnsi="Arial" w:cs="Arial"/>
                <w:color w:val="000000"/>
                <w:sz w:val="18"/>
                <w:szCs w:val="18"/>
              </w:rPr>
              <w:t xml:space="preserve"> glede na določbe zakona, ki ureja obligacijska razmerja, odstopi od pogodbe v naslednjih okoliščinah:</w:t>
            </w:r>
          </w:p>
          <w:tbl>
            <w:tblPr>
              <w:tblStyle w:val="NormalTablePHPDOCX"/>
              <w:tblW w:w="5000" w:type="pct"/>
              <w:tblLook w:val="04A0" w:firstRow="1" w:lastRow="0" w:firstColumn="1" w:lastColumn="0" w:noHBand="0" w:noVBand="1"/>
            </w:tblPr>
            <w:tblGrid>
              <w:gridCol w:w="8962"/>
            </w:tblGrid>
            <w:tr w:rsidR="002E3CE2">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746"/>
                  </w:tblGrid>
                  <w:tr w:rsidR="002E3CE2">
                    <w:tc>
                      <w:tcPr>
                        <w:tcW w:w="0" w:type="auto"/>
                        <w:tcMar>
                          <w:top w:w="0" w:type="auto"/>
                          <w:bottom w:w="0" w:type="auto"/>
                        </w:tcMar>
                      </w:tcPr>
                      <w:p w:rsidR="002E3CE2" w:rsidRDefault="007D242D">
                        <w:pPr>
                          <w:numPr>
                            <w:ilvl w:val="0"/>
                            <w:numId w:val="40"/>
                          </w:numPr>
                          <w:rPr>
                            <w:rFonts w:ascii="Arial" w:hAnsi="Arial" w:cs="Arial"/>
                            <w:color w:val="000000"/>
                            <w:sz w:val="18"/>
                            <w:szCs w:val="18"/>
                          </w:rPr>
                        </w:pPr>
                        <w:r>
                          <w:rPr>
                            <w:rFonts w:ascii="Arial" w:hAnsi="Arial" w:cs="Arial"/>
                            <w:color w:val="000000"/>
                            <w:position w:val="-2"/>
                            <w:sz w:val="18"/>
                            <w:szCs w:val="18"/>
                          </w:rPr>
                          <w:t>javno naročilo je bilo bistveno spremenjeno, kar terja nov postopek javnega naročanja;</w:t>
                        </w:r>
                      </w:p>
                      <w:p w:rsidR="002E3CE2" w:rsidRDefault="007D242D">
                        <w:pPr>
                          <w:numPr>
                            <w:ilvl w:val="0"/>
                            <w:numId w:val="40"/>
                          </w:numPr>
                          <w:rPr>
                            <w:rFonts w:ascii="Arial" w:hAnsi="Arial" w:cs="Arial"/>
                            <w:color w:val="000000"/>
                            <w:sz w:val="18"/>
                            <w:szCs w:val="18"/>
                          </w:rPr>
                        </w:pPr>
                        <w:r>
                          <w:rPr>
                            <w:rFonts w:ascii="Arial" w:hAnsi="Arial" w:cs="Arial"/>
                            <w:color w:val="000000"/>
                            <w:position w:val="-2"/>
                            <w:sz w:val="18"/>
                            <w:szCs w:val="18"/>
                          </w:rPr>
                          <w:t>v času oddaje javnega naročila je bil izvajalec v enem od polož</w:t>
                        </w:r>
                        <w:r>
                          <w:rPr>
                            <w:rFonts w:ascii="Arial" w:hAnsi="Arial" w:cs="Arial"/>
                            <w:color w:val="000000"/>
                            <w:position w:val="-2"/>
                            <w:sz w:val="18"/>
                            <w:szCs w:val="18"/>
                          </w:rPr>
                          <w:t>ajev, zaradi katerega bi ga naročnik moral izključiti iz postopka javnega naročanja, pa s tem dejstvom naročnik ni bil seznanjen v postopku javnega naročanja;</w:t>
                        </w:r>
                      </w:p>
                      <w:p w:rsidR="002E3CE2" w:rsidRDefault="007D242D">
                        <w:pPr>
                          <w:numPr>
                            <w:ilvl w:val="0"/>
                            <w:numId w:val="40"/>
                          </w:numPr>
                          <w:rPr>
                            <w:rFonts w:ascii="Arial" w:hAnsi="Arial" w:cs="Arial"/>
                            <w:color w:val="000000"/>
                            <w:sz w:val="18"/>
                            <w:szCs w:val="18"/>
                          </w:rPr>
                        </w:pPr>
                        <w:r>
                          <w:rPr>
                            <w:rFonts w:ascii="Arial" w:hAnsi="Arial" w:cs="Arial"/>
                            <w:color w:val="000000"/>
                            <w:position w:val="-2"/>
                            <w:sz w:val="18"/>
                            <w:szCs w:val="18"/>
                          </w:rPr>
                          <w:t>zaradi hudih kršitev obveznosti iz PEU, PDEU in tega zakona, ki jih je po postopku v skladu z 258</w:t>
                        </w:r>
                        <w:r>
                          <w:rPr>
                            <w:rFonts w:ascii="Arial" w:hAnsi="Arial" w:cs="Arial"/>
                            <w:color w:val="000000"/>
                            <w:position w:val="-2"/>
                            <w:sz w:val="18"/>
                            <w:szCs w:val="18"/>
                          </w:rPr>
                          <w:t>. členom PDEU ugotovilo Sodišče Evropske unije, javno naročilo ne bi smelo biti oddano izvajalcu.</w:t>
                        </w:r>
                      </w:p>
                    </w:tc>
                  </w:tr>
                </w:tbl>
                <w:p w:rsidR="002E3CE2" w:rsidRDefault="002E3CE2"/>
              </w:tc>
            </w:tr>
          </w:tbl>
          <w:p w:rsidR="002E3CE2" w:rsidRDefault="002E3CE2"/>
          <w:p w:rsidR="002E3CE2" w:rsidRDefault="007D242D">
            <w:pPr>
              <w:spacing w:before="225" w:after="225"/>
              <w:jc w:val="both"/>
            </w:pPr>
            <w:r>
              <w:rPr>
                <w:rFonts w:ascii="Arial" w:hAnsi="Arial" w:cs="Arial"/>
                <w:color w:val="000000"/>
                <w:sz w:val="18"/>
                <w:szCs w:val="18"/>
              </w:rPr>
              <w:t>Odstop od pogodbe učinkuje z dnem, ko izvajalec prejme pisno izjavo naročnika o odstopu.</w:t>
            </w:r>
          </w:p>
          <w:p w:rsidR="002E3CE2" w:rsidRDefault="007D242D">
            <w:pPr>
              <w:spacing w:before="225" w:after="225"/>
              <w:jc w:val="both"/>
            </w:pPr>
            <w:r>
              <w:rPr>
                <w:rFonts w:ascii="Arial" w:hAnsi="Arial" w:cs="Arial"/>
                <w:color w:val="000000"/>
                <w:sz w:val="18"/>
                <w:szCs w:val="18"/>
              </w:rPr>
              <w:t xml:space="preserve">Naročnik bo istočasno z odstopom od pogodbe pričel s postopki za </w:t>
            </w:r>
            <w:r>
              <w:rPr>
                <w:rFonts w:ascii="Arial" w:hAnsi="Arial" w:cs="Arial"/>
                <w:color w:val="000000"/>
                <w:sz w:val="18"/>
                <w:szCs w:val="18"/>
              </w:rPr>
              <w:t>unovčenje zavarovanja za dobro izvedbo pogodbenih obveznosti.</w:t>
            </w:r>
          </w:p>
          <w:p w:rsidR="002E3CE2" w:rsidRDefault="007D242D">
            <w:pPr>
              <w:spacing w:before="225" w:after="225"/>
              <w:jc w:val="both"/>
            </w:pPr>
            <w:r>
              <w:rPr>
                <w:rFonts w:ascii="Arial" w:hAnsi="Arial" w:cs="Arial"/>
                <w:color w:val="000000"/>
                <w:sz w:val="18"/>
                <w:szCs w:val="18"/>
              </w:rPr>
              <w:t>Pogodba preneha veljati, če je naročnik seznanjen, da je pristojni državni organ ali sodišče s pravnomočno odločitvijo ugotovilo kršitev delovne, okoljske ali socialne zakonodaje s strani izvaja</w:t>
            </w:r>
            <w:r>
              <w:rPr>
                <w:rFonts w:ascii="Arial" w:hAnsi="Arial" w:cs="Arial"/>
                <w:color w:val="000000"/>
                <w:sz w:val="18"/>
                <w:szCs w:val="18"/>
              </w:rPr>
              <w:t>lca pogodbe o izvedbi javnega naročila ali njegovega podizvajalca. Izvajalec je dolžan pisno obvestiti naročnika o ugotovljeni kršitvi najkasneje v roku 5 delovnih dneh od pravnomočnosti odločitve državnega organa ali sodišča o kršitvah delovne, okoljske a</w:t>
            </w:r>
            <w:r>
              <w:rPr>
                <w:rFonts w:ascii="Arial" w:hAnsi="Arial" w:cs="Arial"/>
                <w:color w:val="000000"/>
                <w:sz w:val="18"/>
                <w:szCs w:val="18"/>
              </w:rPr>
              <w:t>li socialne zakonodaje s strani izvajalca pogodbe o izvedbi javnega naročila ali njegovega podizvajalca.</w:t>
            </w:r>
          </w:p>
          <w:p w:rsidR="002E3CE2" w:rsidRDefault="007D242D">
            <w:pPr>
              <w:spacing w:before="225" w:after="225"/>
              <w:jc w:val="both"/>
            </w:pPr>
            <w:r>
              <w:rPr>
                <w:rFonts w:ascii="Arial" w:hAnsi="Arial" w:cs="Arial"/>
                <w:color w:val="000000"/>
                <w:sz w:val="18"/>
                <w:szCs w:val="18"/>
              </w:rPr>
              <w:t>Naročnik lahko odstopi od pogodbe brez odpovednega roka, če izvajalec zamuja s svojimi aktivnostmi, ne izpolni svojih obveznosti ali izpolni svojo obve</w:t>
            </w:r>
            <w:r>
              <w:rPr>
                <w:rFonts w:ascii="Arial" w:hAnsi="Arial" w:cs="Arial"/>
                <w:color w:val="000000"/>
                <w:sz w:val="18"/>
                <w:szCs w:val="18"/>
              </w:rPr>
              <w:t>znost, ki pa je v bistvenih delih v nasprotju z zahtevami naročnika.</w:t>
            </w:r>
          </w:p>
          <w:p w:rsidR="002E3CE2" w:rsidRDefault="007D242D">
            <w:pPr>
              <w:spacing w:before="225" w:after="225"/>
              <w:jc w:val="both"/>
            </w:pPr>
            <w:r>
              <w:rPr>
                <w:rFonts w:ascii="Arial" w:hAnsi="Arial" w:cs="Arial"/>
                <w:color w:val="000000"/>
                <w:sz w:val="18"/>
                <w:szCs w:val="18"/>
              </w:rPr>
              <w:t>Naročnik ima pravico enostransko odstopiti od pogodbe brez odpovednega roka v primeru, da nima zagotovljenih sredstev.</w:t>
            </w:r>
          </w:p>
          <w:p w:rsidR="002E3CE2" w:rsidRDefault="007D242D">
            <w:pPr>
              <w:spacing w:before="225" w:after="225"/>
              <w:jc w:val="both"/>
            </w:pPr>
            <w:r>
              <w:rPr>
                <w:rFonts w:ascii="Arial" w:hAnsi="Arial" w:cs="Arial"/>
                <w:color w:val="000000"/>
                <w:sz w:val="18"/>
                <w:szCs w:val="18"/>
              </w:rPr>
              <w:t>V primeru predčasnega prenehanja veljavnosti pogodbe sta pogodbeni s</w:t>
            </w:r>
            <w:r>
              <w:rPr>
                <w:rFonts w:ascii="Arial" w:hAnsi="Arial" w:cs="Arial"/>
                <w:color w:val="000000"/>
                <w:sz w:val="18"/>
                <w:szCs w:val="18"/>
              </w:rPr>
              <w:t>trani obvezani poravnati obveznosti, ki jih imata druga do druge in so nastale do trenutka prenehanja pogodbe.</w:t>
            </w:r>
          </w:p>
        </w:tc>
      </w:tr>
    </w:tbl>
    <w:p w:rsidR="002E3CE2" w:rsidRDefault="007D242D">
      <w:pPr>
        <w:spacing w:before="225" w:after="225" w:line="240" w:lineRule="auto"/>
        <w:jc w:val="both"/>
      </w:pPr>
      <w:r>
        <w:rPr>
          <w:rFonts w:ascii="Arial" w:hAnsi="Arial" w:cs="Arial"/>
          <w:b/>
          <w:bCs/>
          <w:color w:val="000000"/>
          <w:sz w:val="18"/>
          <w:szCs w:val="18"/>
        </w:rPr>
        <w:t>XI. REVIZIJSKA SLED</w:t>
      </w:r>
    </w:p>
    <w:p w:rsidR="002E3CE2" w:rsidRDefault="007D242D">
      <w:pPr>
        <w:spacing w:after="0" w:line="240" w:lineRule="auto"/>
        <w:jc w:val="center"/>
      </w:pPr>
      <w:r>
        <w:rPr>
          <w:rFonts w:ascii="Arial" w:hAnsi="Arial" w:cs="Arial"/>
          <w:b/>
          <w:bCs/>
          <w:color w:val="000000"/>
          <w:sz w:val="18"/>
          <w:szCs w:val="18"/>
        </w:rPr>
        <w:lastRenderedPageBreak/>
        <w:t>24.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Vsa dokumentacija, povezana z izvedbo projekta, mora biti hranjena na nač</w:t>
            </w:r>
            <w:r>
              <w:rPr>
                <w:rFonts w:ascii="Arial" w:hAnsi="Arial" w:cs="Arial"/>
                <w:color w:val="000000"/>
                <w:sz w:val="18"/>
                <w:szCs w:val="18"/>
              </w:rPr>
              <w:t>in, da zagotavlja revizijsko sled dobave blaga.</w:t>
            </w:r>
          </w:p>
          <w:p w:rsidR="002E3CE2" w:rsidRDefault="007D242D">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w:t>
            </w:r>
            <w:r>
              <w:rPr>
                <w:rFonts w:ascii="Arial" w:hAnsi="Arial" w:cs="Arial"/>
                <w:color w:val="000000"/>
                <w:sz w:val="18"/>
                <w:szCs w:val="18"/>
              </w:rPr>
              <w:t>tacija o dobavi je podlaga za spremljanje in nadzor nad izvedbo dobave.</w:t>
            </w:r>
          </w:p>
          <w:p w:rsidR="002E3CE2" w:rsidRDefault="007D242D">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w:t>
            </w:r>
            <w:r>
              <w:rPr>
                <w:rFonts w:ascii="Arial" w:hAnsi="Arial" w:cs="Arial"/>
                <w:color w:val="000000"/>
                <w:sz w:val="18"/>
                <w:szCs w:val="18"/>
              </w:rPr>
              <w:t xml:space="preserve"> organom vključenim v izvajanje, upravljanje, nadzor ali revizijo javnega razpisa ter njihovim pooblaščencem, in sicer tudi po izpolnitvi pogodbenih obveznosti oziroma po poteku pogodbe o izvedbi dobave.</w:t>
            </w:r>
          </w:p>
          <w:p w:rsidR="002E3CE2" w:rsidRDefault="007D242D">
            <w:pPr>
              <w:spacing w:before="225" w:after="225"/>
              <w:jc w:val="both"/>
            </w:pPr>
            <w:r>
              <w:rPr>
                <w:rFonts w:ascii="Arial" w:hAnsi="Arial" w:cs="Arial"/>
                <w:color w:val="000000"/>
                <w:sz w:val="18"/>
                <w:szCs w:val="18"/>
              </w:rPr>
              <w:t>Revizijska sled mora omogočati predstavitev časovneg</w:t>
            </w:r>
            <w:r>
              <w:rPr>
                <w:rFonts w:ascii="Arial" w:hAnsi="Arial" w:cs="Arial"/>
                <w:color w:val="000000"/>
                <w:sz w:val="18"/>
                <w:szCs w:val="18"/>
              </w:rPr>
              <w:t>a zaporedja vseh dogodkov, povezanih z izvedbo posamezne aktivnosti dobave, in poslovnih dogodkov, shranjenih v računovodskih in drugih evidencah. Revizijska sled je skupek vseh informacij, ki so potrebne, da se predstavi zgodovinski zapis o pomembnejših d</w:t>
            </w:r>
            <w:r>
              <w:rPr>
                <w:rFonts w:ascii="Arial" w:hAnsi="Arial" w:cs="Arial"/>
                <w:color w:val="000000"/>
                <w:sz w:val="18"/>
                <w:szCs w:val="18"/>
              </w:rPr>
              <w:t>ogodkih oziroma aktivnostih povezanih s shranjenimi podatki in informacijami ter sistemi za zbiranje, obdelovanje in arhiviranje podatkov.</w:t>
            </w:r>
          </w:p>
          <w:p w:rsidR="002E3CE2" w:rsidRDefault="007D242D">
            <w:pPr>
              <w:spacing w:before="225" w:after="225"/>
              <w:jc w:val="both"/>
            </w:pPr>
            <w:r>
              <w:rPr>
                <w:rFonts w:ascii="Arial" w:hAnsi="Arial" w:cs="Arial"/>
                <w:color w:val="000000"/>
                <w:sz w:val="18"/>
                <w:szCs w:val="18"/>
              </w:rPr>
              <w:t>Informacije, ki jih revizijska sled vključuje, morajo biti takšne, da dokazujejo nespornost shranjene informacije. Nj</w:t>
            </w:r>
            <w:r>
              <w:rPr>
                <w:rFonts w:ascii="Arial" w:hAnsi="Arial" w:cs="Arial"/>
                <w:color w:val="000000"/>
                <w:sz w:val="18"/>
                <w:szCs w:val="18"/>
              </w:rPr>
              <w:t>ihov nastanek in hramba morata zagotavljati njihovo nespornost in uporabnost v vsem času hranjenja informacij.</w:t>
            </w:r>
          </w:p>
        </w:tc>
      </w:tr>
    </w:tbl>
    <w:p w:rsidR="002E3CE2" w:rsidRDefault="007D242D">
      <w:pPr>
        <w:spacing w:before="225" w:after="225" w:line="240" w:lineRule="auto"/>
        <w:jc w:val="both"/>
      </w:pPr>
      <w:r>
        <w:rPr>
          <w:rFonts w:ascii="Arial" w:hAnsi="Arial" w:cs="Arial"/>
          <w:b/>
          <w:bCs/>
          <w:color w:val="000000"/>
          <w:sz w:val="18"/>
          <w:szCs w:val="18"/>
        </w:rPr>
        <w:t>XII. PROTIKORUPCIJSKA KLAVZULA</w:t>
      </w:r>
    </w:p>
    <w:p w:rsidR="002E3CE2" w:rsidRDefault="007D242D">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 xml:space="preserve">V primeru, da je za sklenitev te pogodbe kdo v imenu ali na račun druge pogodbene stranke, predstavniku </w:t>
            </w:r>
            <w:r>
              <w:rPr>
                <w:rFonts w:ascii="Arial" w:hAnsi="Arial" w:cs="Arial"/>
                <w:color w:val="000000"/>
                <w:sz w:val="18"/>
                <w:szCs w:val="18"/>
              </w:rPr>
              <w:t>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962"/>
            </w:tblGrid>
            <w:tr w:rsidR="002E3CE2">
              <w:tc>
                <w:tcPr>
                  <w:tcW w:w="0" w:type="auto"/>
                  <w:tcMar>
                    <w:top w:w="0" w:type="auto"/>
                    <w:bottom w:w="0" w:type="auto"/>
                  </w:tcMar>
                </w:tcPr>
                <w:p w:rsidR="002E3CE2" w:rsidRDefault="007D242D">
                  <w:pPr>
                    <w:numPr>
                      <w:ilvl w:val="0"/>
                      <w:numId w:val="41"/>
                    </w:numPr>
                    <w:jc w:val="both"/>
                    <w:rPr>
                      <w:rFonts w:ascii="Arial" w:hAnsi="Arial" w:cs="Arial"/>
                      <w:color w:val="000000"/>
                      <w:sz w:val="18"/>
                      <w:szCs w:val="18"/>
                    </w:rPr>
                  </w:pPr>
                  <w:r>
                    <w:rPr>
                      <w:rFonts w:ascii="Arial" w:hAnsi="Arial" w:cs="Arial"/>
                      <w:color w:val="000000"/>
                      <w:sz w:val="18"/>
                      <w:szCs w:val="18"/>
                    </w:rPr>
                    <w:t>pridobitev posla ali</w:t>
                  </w:r>
                </w:p>
                <w:p w:rsidR="002E3CE2" w:rsidRDefault="007D242D">
                  <w:pPr>
                    <w:numPr>
                      <w:ilvl w:val="0"/>
                      <w:numId w:val="41"/>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2E3CE2" w:rsidRDefault="007D242D">
                  <w:pPr>
                    <w:numPr>
                      <w:ilvl w:val="0"/>
                      <w:numId w:val="41"/>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2E3CE2" w:rsidRDefault="007D242D">
                  <w:pPr>
                    <w:numPr>
                      <w:ilvl w:val="0"/>
                      <w:numId w:val="41"/>
                    </w:numPr>
                    <w:jc w:val="both"/>
                    <w:rPr>
                      <w:rFonts w:ascii="Arial" w:hAnsi="Arial" w:cs="Arial"/>
                      <w:color w:val="000000"/>
                      <w:sz w:val="18"/>
                      <w:szCs w:val="18"/>
                    </w:rPr>
                  </w:pPr>
                  <w:r>
                    <w:rPr>
                      <w:rFonts w:ascii="Arial" w:hAnsi="Arial" w:cs="Arial"/>
                      <w:color w:val="000000"/>
                      <w:sz w:val="18"/>
                      <w:szCs w:val="18"/>
                    </w:rPr>
                    <w:t>za dr</w:t>
                  </w:r>
                  <w:r>
                    <w:rPr>
                      <w:rFonts w:ascii="Arial" w:hAnsi="Arial" w:cs="Arial"/>
                      <w:color w:val="000000"/>
                      <w:sz w:val="18"/>
                      <w:szCs w:val="18"/>
                    </w:rPr>
                    <w:t>ugo ravnanje ali opustitev, s katerim je organu ali organizaciji javnega sektorja povzročena škoda ali je omogočena pridobitev nedovoljene koristi predstavniku organa, posredniku ali organizaciji iz javnega sektorja,drugi pogodbeni stranki ali njenemu pred</w:t>
                  </w:r>
                  <w:r>
                    <w:rPr>
                      <w:rFonts w:ascii="Arial" w:hAnsi="Arial" w:cs="Arial"/>
                      <w:color w:val="000000"/>
                      <w:sz w:val="18"/>
                      <w:szCs w:val="18"/>
                    </w:rPr>
                    <w:t>stavniku, zastopniku, posredniku,</w:t>
                  </w:r>
                </w:p>
              </w:tc>
            </w:tr>
          </w:tbl>
          <w:p w:rsidR="002E3CE2" w:rsidRDefault="002E3CE2"/>
          <w:p w:rsidR="002E3CE2" w:rsidRDefault="007D242D">
            <w:pPr>
              <w:spacing w:before="225" w:after="225"/>
              <w:jc w:val="both"/>
            </w:pPr>
            <w:r>
              <w:rPr>
                <w:rFonts w:ascii="Arial" w:hAnsi="Arial" w:cs="Arial"/>
                <w:color w:val="000000"/>
                <w:sz w:val="18"/>
                <w:szCs w:val="18"/>
              </w:rPr>
              <w:t>je pogodba nična.</w:t>
            </w:r>
          </w:p>
        </w:tc>
      </w:tr>
    </w:tbl>
    <w:p w:rsidR="002E3CE2" w:rsidRDefault="007D242D">
      <w:pPr>
        <w:spacing w:before="225" w:after="225" w:line="240" w:lineRule="auto"/>
        <w:jc w:val="both"/>
      </w:pPr>
      <w:r>
        <w:rPr>
          <w:rFonts w:ascii="Arial" w:hAnsi="Arial" w:cs="Arial"/>
          <w:b/>
          <w:bCs/>
          <w:color w:val="000000"/>
          <w:sz w:val="18"/>
          <w:szCs w:val="18"/>
        </w:rPr>
        <w:t>XIII. REŠEVANJE SPOROV</w:t>
      </w:r>
    </w:p>
    <w:p w:rsidR="002E3CE2" w:rsidRDefault="007D242D">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w:t>
            </w:r>
            <w:r>
              <w:rPr>
                <w:rFonts w:ascii="Arial" w:hAnsi="Arial" w:cs="Arial"/>
                <w:color w:val="000000"/>
                <w:sz w:val="18"/>
                <w:szCs w:val="18"/>
              </w:rPr>
              <w:t>iti sporazumno, lahko vsaka pogodbena stranka sproži spor pri stvarno pristojnem sodišču po sedežu naročnika.</w:t>
            </w:r>
          </w:p>
        </w:tc>
      </w:tr>
    </w:tbl>
    <w:p w:rsidR="002E3CE2" w:rsidRDefault="007D242D">
      <w:pPr>
        <w:spacing w:before="225" w:after="225" w:line="240" w:lineRule="auto"/>
        <w:jc w:val="both"/>
      </w:pPr>
      <w:r>
        <w:rPr>
          <w:rFonts w:ascii="Arial" w:hAnsi="Arial" w:cs="Arial"/>
          <w:b/>
          <w:bCs/>
          <w:color w:val="000000"/>
          <w:sz w:val="18"/>
          <w:szCs w:val="18"/>
        </w:rPr>
        <w:t>XIV. KONČNE DOLOČBE</w:t>
      </w:r>
    </w:p>
    <w:p w:rsidR="002E3CE2" w:rsidRDefault="007D242D">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Če katerakoli od določb je ali postane neveljavna, to ne vpliva na ostale pogodbene določbe. Neveljavna določba se n</w:t>
            </w:r>
            <w:r>
              <w:rPr>
                <w:rFonts w:ascii="Arial" w:hAnsi="Arial" w:cs="Arial"/>
                <w:color w:val="000000"/>
                <w:sz w:val="18"/>
                <w:szCs w:val="18"/>
              </w:rPr>
              <w:t>adomesti z veljavno, ki mora čim bolj ustrezati namenu, ki ga je zasledovala neveljavna določba.</w:t>
            </w:r>
          </w:p>
          <w:p w:rsidR="002E3CE2" w:rsidRDefault="007D242D">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w:t>
            </w:r>
            <w:r>
              <w:rPr>
                <w:rFonts w:ascii="Arial" w:hAnsi="Arial" w:cs="Arial"/>
                <w:color w:val="000000"/>
                <w:sz w:val="18"/>
                <w:szCs w:val="18"/>
              </w:rPr>
              <w:t xml:space="preserve">ga pravnega nasledstva. Enako velja tudi v primeru stečaja </w:t>
            </w:r>
            <w:r>
              <w:rPr>
                <w:rFonts w:ascii="Arial" w:hAnsi="Arial" w:cs="Arial"/>
                <w:color w:val="000000"/>
                <w:sz w:val="18"/>
                <w:szCs w:val="18"/>
              </w:rPr>
              <w:lastRenderedPageBreak/>
              <w:t>ali prisilne poravnave.</w:t>
            </w:r>
          </w:p>
        </w:tc>
      </w:tr>
    </w:tbl>
    <w:p w:rsidR="002E3CE2" w:rsidRDefault="007D242D">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9178"/>
      </w:tblGrid>
      <w:tr w:rsidR="002E3CE2">
        <w:tc>
          <w:tcPr>
            <w:tcW w:w="0" w:type="auto"/>
            <w:tcMar>
              <w:top w:w="0" w:type="auto"/>
              <w:bottom w:w="0" w:type="auto"/>
            </w:tcMar>
          </w:tcPr>
          <w:p w:rsidR="002E3CE2" w:rsidRDefault="007D242D">
            <w:pPr>
              <w:spacing w:before="225" w:after="225"/>
              <w:jc w:val="both"/>
            </w:pPr>
            <w:r>
              <w:rPr>
                <w:rFonts w:ascii="Arial" w:hAnsi="Arial" w:cs="Arial"/>
                <w:color w:val="000000"/>
                <w:sz w:val="18"/>
                <w:szCs w:val="18"/>
              </w:rPr>
              <w:t>Pogodba stopi v veljavo, ko jo podpiše zadnja od pogodbenih strank in ko dobavitelj izroči naročniku zavarovanje za dobro izvedbo pogodbenih obveznosti, v višini 1</w:t>
            </w:r>
            <w:r>
              <w:rPr>
                <w:rFonts w:ascii="Arial" w:hAnsi="Arial" w:cs="Arial"/>
                <w:color w:val="000000"/>
                <w:sz w:val="18"/>
                <w:szCs w:val="18"/>
              </w:rPr>
              <w:t>0 % pogodbene vrednosti z DDV z veljavnostjo do podpisa primopredajnega zapisnika oz. do izročitve zavarovanja za odpravo napak v garancijskem roku.</w:t>
            </w:r>
          </w:p>
          <w:p w:rsidR="002E3CE2" w:rsidRDefault="007D242D">
            <w:pPr>
              <w:spacing w:before="225" w:after="225"/>
              <w:jc w:val="both"/>
            </w:pPr>
            <w:r>
              <w:rPr>
                <w:rFonts w:ascii="Arial" w:hAnsi="Arial" w:cs="Arial"/>
                <w:color w:val="000000"/>
                <w:sz w:val="18"/>
                <w:szCs w:val="18"/>
              </w:rPr>
              <w:t>Pogodba je sestavljena in podpisana v dveh (2) enakih izvodih, od katerih dobavitelj prejme en (1) izvod in</w:t>
            </w:r>
            <w:r>
              <w:rPr>
                <w:rFonts w:ascii="Arial" w:hAnsi="Arial" w:cs="Arial"/>
                <w:color w:val="000000"/>
                <w:sz w:val="18"/>
                <w:szCs w:val="18"/>
              </w:rPr>
              <w:t xml:space="preserve"> naročnik en (1) izvod.</w:t>
            </w:r>
          </w:p>
        </w:tc>
      </w:tr>
    </w:tbl>
    <w:p w:rsidR="002E3CE2" w:rsidRDefault="007D242D">
      <w:pPr>
        <w:spacing w:before="975" w:after="225" w:line="240" w:lineRule="auto"/>
        <w:jc w:val="both"/>
      </w:pPr>
      <w:r>
        <w:rPr>
          <w:rFonts w:ascii="Arial" w:hAnsi="Arial" w:cs="Arial"/>
          <w:color w:val="000000"/>
          <w:sz w:val="18"/>
          <w:szCs w:val="18"/>
        </w:rPr>
        <w:t>V/na ________________, dne ________________</w:t>
      </w:r>
    </w:p>
    <w:sectPr w:rsidR="002E3CE2"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42D" w:rsidRDefault="007D242D" w:rsidP="006975C6">
      <w:pPr>
        <w:spacing w:after="0" w:line="240" w:lineRule="auto"/>
      </w:pPr>
      <w:r>
        <w:separator/>
      </w:r>
    </w:p>
  </w:endnote>
  <w:endnote w:type="continuationSeparator" w:id="0">
    <w:p w:rsidR="007D242D" w:rsidRDefault="007D242D"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7D242D"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12351F">
          <w:rPr>
            <w:rFonts w:ascii="Arial" w:hAnsi="Arial" w:cs="Arial"/>
            <w:noProof/>
          </w:rPr>
          <w:t>28</w:t>
        </w:r>
        <w:r w:rsidRPr="006F1DA5">
          <w:rPr>
            <w:rFonts w:ascii="Arial" w:hAnsi="Arial" w:cs="Arial"/>
            <w:noProof/>
          </w:rPr>
          <w:fldChar w:fldCharType="end"/>
        </w:r>
      </w:sdtContent>
    </w:sdt>
  </w:p>
  <w:p w:rsidR="00BA5911" w:rsidRDefault="007D242D"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42D" w:rsidRDefault="007D242D" w:rsidP="006975C6">
      <w:pPr>
        <w:spacing w:after="0" w:line="240" w:lineRule="auto"/>
      </w:pPr>
      <w:r>
        <w:separator/>
      </w:r>
    </w:p>
  </w:footnote>
  <w:footnote w:type="continuationSeparator" w:id="0">
    <w:p w:rsidR="007D242D" w:rsidRDefault="007D242D"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BA5911" w:rsidRPr="006F1DA5" w:rsidTr="00B169F3">
      <w:trPr>
        <w:trHeight w:val="1268"/>
      </w:trPr>
      <w:tc>
        <w:tcPr>
          <w:tcW w:w="1668" w:type="dxa"/>
        </w:tcPr>
        <w:p w:rsidR="00BA5911" w:rsidRPr="006F1DA5" w:rsidRDefault="007D242D"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7D242D"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7D242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7D242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7D242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7D242D"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7D242D"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7D242D"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425A"/>
    <w:multiLevelType w:val="hybridMultilevel"/>
    <w:tmpl w:val="6F708620"/>
    <w:lvl w:ilvl="0" w:tplc="DC3446B8">
      <w:start w:val="1"/>
      <w:numFmt w:val="bullet"/>
      <w:lvlText w:val=""/>
      <w:lvlJc w:val="left"/>
      <w:pPr>
        <w:ind w:left="720" w:hanging="360"/>
      </w:pPr>
      <w:rPr>
        <w:rFonts w:ascii="Symbol" w:hAnsi="Symbol" w:cs="Symbol" w:hint="default"/>
        <w:sz w:val="18"/>
        <w:szCs w:val="18"/>
      </w:rPr>
    </w:lvl>
    <w:lvl w:ilvl="1" w:tplc="8D7A1FC8">
      <w:start w:val="1"/>
      <w:numFmt w:val="bullet"/>
      <w:lvlText w:val="o"/>
      <w:lvlJc w:val="left"/>
      <w:pPr>
        <w:ind w:left="1440" w:hanging="360"/>
      </w:pPr>
      <w:rPr>
        <w:rFonts w:ascii="Courier New" w:hAnsi="Courier New" w:cs="Courier New" w:hint="default"/>
      </w:rPr>
    </w:lvl>
    <w:lvl w:ilvl="2" w:tplc="8FC285CC">
      <w:start w:val="1"/>
      <w:numFmt w:val="bullet"/>
      <w:lvlText w:val=""/>
      <w:lvlJc w:val="left"/>
      <w:pPr>
        <w:ind w:left="2160" w:hanging="360"/>
      </w:pPr>
      <w:rPr>
        <w:rFonts w:ascii="Wingdings" w:hAnsi="Wingdings" w:cs="Wingdings" w:hint="default"/>
      </w:rPr>
    </w:lvl>
    <w:lvl w:ilvl="3" w:tplc="6F3854D2">
      <w:start w:val="1"/>
      <w:numFmt w:val="bullet"/>
      <w:lvlText w:val=""/>
      <w:lvlJc w:val="left"/>
      <w:pPr>
        <w:ind w:left="2880" w:hanging="360"/>
      </w:pPr>
      <w:rPr>
        <w:rFonts w:ascii="Symbol" w:hAnsi="Symbol" w:cs="Symbol" w:hint="default"/>
      </w:rPr>
    </w:lvl>
    <w:lvl w:ilvl="4" w:tplc="5CF6B21C">
      <w:start w:val="1"/>
      <w:numFmt w:val="bullet"/>
      <w:lvlText w:val="o"/>
      <w:lvlJc w:val="left"/>
      <w:pPr>
        <w:ind w:left="3600" w:hanging="360"/>
      </w:pPr>
      <w:rPr>
        <w:rFonts w:ascii="Courier New" w:hAnsi="Courier New" w:cs="Courier New" w:hint="default"/>
      </w:rPr>
    </w:lvl>
    <w:lvl w:ilvl="5" w:tplc="60EA78F8">
      <w:start w:val="1"/>
      <w:numFmt w:val="bullet"/>
      <w:lvlText w:val=""/>
      <w:lvlJc w:val="left"/>
      <w:pPr>
        <w:ind w:left="4320" w:hanging="360"/>
      </w:pPr>
      <w:rPr>
        <w:rFonts w:ascii="Wingdings" w:hAnsi="Wingdings" w:cs="Wingdings" w:hint="default"/>
      </w:rPr>
    </w:lvl>
    <w:lvl w:ilvl="6" w:tplc="509CCEA8">
      <w:start w:val="1"/>
      <w:numFmt w:val="bullet"/>
      <w:lvlText w:val=""/>
      <w:lvlJc w:val="left"/>
      <w:pPr>
        <w:ind w:left="5040" w:hanging="360"/>
      </w:pPr>
      <w:rPr>
        <w:rFonts w:ascii="Symbol" w:hAnsi="Symbol" w:cs="Symbol" w:hint="default"/>
      </w:rPr>
    </w:lvl>
    <w:lvl w:ilvl="7" w:tplc="B5EA6610">
      <w:start w:val="1"/>
      <w:numFmt w:val="bullet"/>
      <w:lvlText w:val="o"/>
      <w:lvlJc w:val="left"/>
      <w:pPr>
        <w:ind w:left="5760" w:hanging="360"/>
      </w:pPr>
      <w:rPr>
        <w:rFonts w:ascii="Courier New" w:hAnsi="Courier New" w:cs="Courier New" w:hint="default"/>
      </w:rPr>
    </w:lvl>
    <w:lvl w:ilvl="8" w:tplc="DBF00C4A">
      <w:start w:val="1"/>
      <w:numFmt w:val="bullet"/>
      <w:lvlText w:val=""/>
      <w:lvlJc w:val="left"/>
      <w:pPr>
        <w:ind w:left="6480" w:hanging="360"/>
      </w:pPr>
      <w:rPr>
        <w:rFonts w:ascii="Wingdings" w:hAnsi="Wingdings" w:cs="Wingdings" w:hint="default"/>
      </w:rPr>
    </w:lvl>
  </w:abstractNum>
  <w:abstractNum w:abstractNumId="1" w15:restartNumberingAfterBreak="0">
    <w:nsid w:val="0265106B"/>
    <w:multiLevelType w:val="hybridMultilevel"/>
    <w:tmpl w:val="F80EBE50"/>
    <w:lvl w:ilvl="0" w:tplc="80500698">
      <w:start w:val="1"/>
      <w:numFmt w:val="bullet"/>
      <w:lvlText w:val=""/>
      <w:lvlJc w:val="left"/>
      <w:pPr>
        <w:ind w:left="720" w:hanging="360"/>
      </w:pPr>
      <w:rPr>
        <w:rFonts w:ascii="Symbol" w:hAnsi="Symbol" w:cs="Symbol" w:hint="default"/>
        <w:sz w:val="18"/>
        <w:szCs w:val="18"/>
      </w:rPr>
    </w:lvl>
    <w:lvl w:ilvl="1" w:tplc="59186182">
      <w:start w:val="1"/>
      <w:numFmt w:val="bullet"/>
      <w:lvlText w:val="o"/>
      <w:lvlJc w:val="left"/>
      <w:pPr>
        <w:ind w:left="1440" w:hanging="360"/>
      </w:pPr>
      <w:rPr>
        <w:rFonts w:ascii="Courier New" w:hAnsi="Courier New" w:cs="Courier New" w:hint="default"/>
      </w:rPr>
    </w:lvl>
    <w:lvl w:ilvl="2" w:tplc="30F6B302">
      <w:start w:val="1"/>
      <w:numFmt w:val="bullet"/>
      <w:lvlText w:val=""/>
      <w:lvlJc w:val="left"/>
      <w:pPr>
        <w:ind w:left="2160" w:hanging="360"/>
      </w:pPr>
      <w:rPr>
        <w:rFonts w:ascii="Wingdings" w:hAnsi="Wingdings" w:cs="Wingdings" w:hint="default"/>
      </w:rPr>
    </w:lvl>
    <w:lvl w:ilvl="3" w:tplc="E2603494">
      <w:start w:val="1"/>
      <w:numFmt w:val="bullet"/>
      <w:lvlText w:val=""/>
      <w:lvlJc w:val="left"/>
      <w:pPr>
        <w:ind w:left="2880" w:hanging="360"/>
      </w:pPr>
      <w:rPr>
        <w:rFonts w:ascii="Symbol" w:hAnsi="Symbol" w:cs="Symbol" w:hint="default"/>
      </w:rPr>
    </w:lvl>
    <w:lvl w:ilvl="4" w:tplc="79124E68">
      <w:start w:val="1"/>
      <w:numFmt w:val="bullet"/>
      <w:lvlText w:val="o"/>
      <w:lvlJc w:val="left"/>
      <w:pPr>
        <w:ind w:left="3600" w:hanging="360"/>
      </w:pPr>
      <w:rPr>
        <w:rFonts w:ascii="Courier New" w:hAnsi="Courier New" w:cs="Courier New" w:hint="default"/>
      </w:rPr>
    </w:lvl>
    <w:lvl w:ilvl="5" w:tplc="5C00E838">
      <w:start w:val="1"/>
      <w:numFmt w:val="bullet"/>
      <w:lvlText w:val=""/>
      <w:lvlJc w:val="left"/>
      <w:pPr>
        <w:ind w:left="4320" w:hanging="360"/>
      </w:pPr>
      <w:rPr>
        <w:rFonts w:ascii="Wingdings" w:hAnsi="Wingdings" w:cs="Wingdings" w:hint="default"/>
      </w:rPr>
    </w:lvl>
    <w:lvl w:ilvl="6" w:tplc="37528FA4">
      <w:start w:val="1"/>
      <w:numFmt w:val="bullet"/>
      <w:lvlText w:val=""/>
      <w:lvlJc w:val="left"/>
      <w:pPr>
        <w:ind w:left="5040" w:hanging="360"/>
      </w:pPr>
      <w:rPr>
        <w:rFonts w:ascii="Symbol" w:hAnsi="Symbol" w:cs="Symbol" w:hint="default"/>
      </w:rPr>
    </w:lvl>
    <w:lvl w:ilvl="7" w:tplc="2AA0B6F6">
      <w:start w:val="1"/>
      <w:numFmt w:val="bullet"/>
      <w:lvlText w:val="o"/>
      <w:lvlJc w:val="left"/>
      <w:pPr>
        <w:ind w:left="5760" w:hanging="360"/>
      </w:pPr>
      <w:rPr>
        <w:rFonts w:ascii="Courier New" w:hAnsi="Courier New" w:cs="Courier New" w:hint="default"/>
      </w:rPr>
    </w:lvl>
    <w:lvl w:ilvl="8" w:tplc="6BBC7A92">
      <w:start w:val="1"/>
      <w:numFmt w:val="bullet"/>
      <w:lvlText w:val=""/>
      <w:lvlJc w:val="left"/>
      <w:pPr>
        <w:ind w:left="6480" w:hanging="360"/>
      </w:pPr>
      <w:rPr>
        <w:rFonts w:ascii="Wingdings" w:hAnsi="Wingdings" w:cs="Wingdings" w:hint="default"/>
      </w:rPr>
    </w:lvl>
  </w:abstractNum>
  <w:abstractNum w:abstractNumId="2" w15:restartNumberingAfterBreak="0">
    <w:nsid w:val="044C057C"/>
    <w:multiLevelType w:val="hybridMultilevel"/>
    <w:tmpl w:val="33A80170"/>
    <w:lvl w:ilvl="0" w:tplc="73BEA0B2">
      <w:start w:val="1"/>
      <w:numFmt w:val="bullet"/>
      <w:lvlText w:val=""/>
      <w:lvlJc w:val="left"/>
      <w:pPr>
        <w:ind w:left="720" w:hanging="360"/>
      </w:pPr>
      <w:rPr>
        <w:rFonts w:ascii="Symbol" w:hAnsi="Symbol" w:cs="Symbol" w:hint="default"/>
        <w:sz w:val="18"/>
        <w:szCs w:val="18"/>
      </w:rPr>
    </w:lvl>
    <w:lvl w:ilvl="1" w:tplc="4FC0F03C">
      <w:start w:val="1"/>
      <w:numFmt w:val="bullet"/>
      <w:lvlText w:val="o"/>
      <w:lvlJc w:val="left"/>
      <w:pPr>
        <w:ind w:left="1440" w:hanging="360"/>
      </w:pPr>
      <w:rPr>
        <w:rFonts w:ascii="Courier New" w:hAnsi="Courier New" w:cs="Courier New" w:hint="default"/>
      </w:rPr>
    </w:lvl>
    <w:lvl w:ilvl="2" w:tplc="B526F044">
      <w:start w:val="1"/>
      <w:numFmt w:val="bullet"/>
      <w:lvlText w:val=""/>
      <w:lvlJc w:val="left"/>
      <w:pPr>
        <w:ind w:left="2160" w:hanging="360"/>
      </w:pPr>
      <w:rPr>
        <w:rFonts w:ascii="Wingdings" w:hAnsi="Wingdings" w:cs="Wingdings" w:hint="default"/>
      </w:rPr>
    </w:lvl>
    <w:lvl w:ilvl="3" w:tplc="F92242C6">
      <w:start w:val="1"/>
      <w:numFmt w:val="bullet"/>
      <w:lvlText w:val=""/>
      <w:lvlJc w:val="left"/>
      <w:pPr>
        <w:ind w:left="2880" w:hanging="360"/>
      </w:pPr>
      <w:rPr>
        <w:rFonts w:ascii="Symbol" w:hAnsi="Symbol" w:cs="Symbol" w:hint="default"/>
      </w:rPr>
    </w:lvl>
    <w:lvl w:ilvl="4" w:tplc="022EE4DC">
      <w:start w:val="1"/>
      <w:numFmt w:val="bullet"/>
      <w:lvlText w:val="o"/>
      <w:lvlJc w:val="left"/>
      <w:pPr>
        <w:ind w:left="3600" w:hanging="360"/>
      </w:pPr>
      <w:rPr>
        <w:rFonts w:ascii="Courier New" w:hAnsi="Courier New" w:cs="Courier New" w:hint="default"/>
      </w:rPr>
    </w:lvl>
    <w:lvl w:ilvl="5" w:tplc="85B84682">
      <w:start w:val="1"/>
      <w:numFmt w:val="bullet"/>
      <w:lvlText w:val=""/>
      <w:lvlJc w:val="left"/>
      <w:pPr>
        <w:ind w:left="4320" w:hanging="360"/>
      </w:pPr>
      <w:rPr>
        <w:rFonts w:ascii="Wingdings" w:hAnsi="Wingdings" w:cs="Wingdings" w:hint="default"/>
      </w:rPr>
    </w:lvl>
    <w:lvl w:ilvl="6" w:tplc="5CE89844">
      <w:start w:val="1"/>
      <w:numFmt w:val="bullet"/>
      <w:lvlText w:val=""/>
      <w:lvlJc w:val="left"/>
      <w:pPr>
        <w:ind w:left="5040" w:hanging="360"/>
      </w:pPr>
      <w:rPr>
        <w:rFonts w:ascii="Symbol" w:hAnsi="Symbol" w:cs="Symbol" w:hint="default"/>
      </w:rPr>
    </w:lvl>
    <w:lvl w:ilvl="7" w:tplc="041E30F4">
      <w:start w:val="1"/>
      <w:numFmt w:val="bullet"/>
      <w:lvlText w:val="o"/>
      <w:lvlJc w:val="left"/>
      <w:pPr>
        <w:ind w:left="5760" w:hanging="360"/>
      </w:pPr>
      <w:rPr>
        <w:rFonts w:ascii="Courier New" w:hAnsi="Courier New" w:cs="Courier New" w:hint="default"/>
      </w:rPr>
    </w:lvl>
    <w:lvl w:ilvl="8" w:tplc="64E628E2">
      <w:start w:val="1"/>
      <w:numFmt w:val="bullet"/>
      <w:lvlText w:val=""/>
      <w:lvlJc w:val="left"/>
      <w:pPr>
        <w:ind w:left="6480" w:hanging="360"/>
      </w:pPr>
      <w:rPr>
        <w:rFonts w:ascii="Wingdings" w:hAnsi="Wingdings" w:cs="Wingdings" w:hint="default"/>
      </w:rPr>
    </w:lvl>
  </w:abstractNum>
  <w:abstractNum w:abstractNumId="3" w15:restartNumberingAfterBreak="0">
    <w:nsid w:val="063E3463"/>
    <w:multiLevelType w:val="hybridMultilevel"/>
    <w:tmpl w:val="1370EFD6"/>
    <w:lvl w:ilvl="0" w:tplc="71C2A46A">
      <w:start w:val="1"/>
      <w:numFmt w:val="bullet"/>
      <w:lvlText w:val=""/>
      <w:lvlJc w:val="left"/>
      <w:pPr>
        <w:ind w:left="720" w:hanging="360"/>
      </w:pPr>
      <w:rPr>
        <w:rFonts w:ascii="Symbol" w:hAnsi="Symbol" w:cs="Symbol" w:hint="default"/>
        <w:sz w:val="18"/>
        <w:szCs w:val="18"/>
      </w:rPr>
    </w:lvl>
    <w:lvl w:ilvl="1" w:tplc="E772BE56">
      <w:start w:val="1"/>
      <w:numFmt w:val="bullet"/>
      <w:lvlText w:val="o"/>
      <w:lvlJc w:val="left"/>
      <w:pPr>
        <w:ind w:left="1440" w:hanging="360"/>
      </w:pPr>
      <w:rPr>
        <w:rFonts w:ascii="Courier New" w:hAnsi="Courier New" w:cs="Courier New" w:hint="default"/>
      </w:rPr>
    </w:lvl>
    <w:lvl w:ilvl="2" w:tplc="7C4C0CC8">
      <w:start w:val="1"/>
      <w:numFmt w:val="bullet"/>
      <w:lvlText w:val=""/>
      <w:lvlJc w:val="left"/>
      <w:pPr>
        <w:ind w:left="2160" w:hanging="360"/>
      </w:pPr>
      <w:rPr>
        <w:rFonts w:ascii="Wingdings" w:hAnsi="Wingdings" w:cs="Wingdings" w:hint="default"/>
      </w:rPr>
    </w:lvl>
    <w:lvl w:ilvl="3" w:tplc="966AC9F4">
      <w:start w:val="1"/>
      <w:numFmt w:val="bullet"/>
      <w:lvlText w:val=""/>
      <w:lvlJc w:val="left"/>
      <w:pPr>
        <w:ind w:left="2880" w:hanging="360"/>
      </w:pPr>
      <w:rPr>
        <w:rFonts w:ascii="Symbol" w:hAnsi="Symbol" w:cs="Symbol" w:hint="default"/>
      </w:rPr>
    </w:lvl>
    <w:lvl w:ilvl="4" w:tplc="53BEF7AA">
      <w:start w:val="1"/>
      <w:numFmt w:val="bullet"/>
      <w:lvlText w:val="o"/>
      <w:lvlJc w:val="left"/>
      <w:pPr>
        <w:ind w:left="3600" w:hanging="360"/>
      </w:pPr>
      <w:rPr>
        <w:rFonts w:ascii="Courier New" w:hAnsi="Courier New" w:cs="Courier New" w:hint="default"/>
      </w:rPr>
    </w:lvl>
    <w:lvl w:ilvl="5" w:tplc="B62E8CDA">
      <w:start w:val="1"/>
      <w:numFmt w:val="bullet"/>
      <w:lvlText w:val=""/>
      <w:lvlJc w:val="left"/>
      <w:pPr>
        <w:ind w:left="4320" w:hanging="360"/>
      </w:pPr>
      <w:rPr>
        <w:rFonts w:ascii="Wingdings" w:hAnsi="Wingdings" w:cs="Wingdings" w:hint="default"/>
      </w:rPr>
    </w:lvl>
    <w:lvl w:ilvl="6" w:tplc="28D6DC46">
      <w:start w:val="1"/>
      <w:numFmt w:val="bullet"/>
      <w:lvlText w:val=""/>
      <w:lvlJc w:val="left"/>
      <w:pPr>
        <w:ind w:left="5040" w:hanging="360"/>
      </w:pPr>
      <w:rPr>
        <w:rFonts w:ascii="Symbol" w:hAnsi="Symbol" w:cs="Symbol" w:hint="default"/>
      </w:rPr>
    </w:lvl>
    <w:lvl w:ilvl="7" w:tplc="F66A0484">
      <w:start w:val="1"/>
      <w:numFmt w:val="bullet"/>
      <w:lvlText w:val="o"/>
      <w:lvlJc w:val="left"/>
      <w:pPr>
        <w:ind w:left="5760" w:hanging="360"/>
      </w:pPr>
      <w:rPr>
        <w:rFonts w:ascii="Courier New" w:hAnsi="Courier New" w:cs="Courier New" w:hint="default"/>
      </w:rPr>
    </w:lvl>
    <w:lvl w:ilvl="8" w:tplc="988A5730">
      <w:start w:val="1"/>
      <w:numFmt w:val="bullet"/>
      <w:lvlText w:val=""/>
      <w:lvlJc w:val="left"/>
      <w:pPr>
        <w:ind w:left="6480" w:hanging="360"/>
      </w:pPr>
      <w:rPr>
        <w:rFonts w:ascii="Wingdings" w:hAnsi="Wingdings" w:cs="Wingdings" w:hint="default"/>
      </w:rPr>
    </w:lvl>
  </w:abstractNum>
  <w:abstractNum w:abstractNumId="4" w15:restartNumberingAfterBreak="0">
    <w:nsid w:val="0719728A"/>
    <w:multiLevelType w:val="hybridMultilevel"/>
    <w:tmpl w:val="BD52658E"/>
    <w:lvl w:ilvl="0" w:tplc="920C8160">
      <w:start w:val="1"/>
      <w:numFmt w:val="bullet"/>
      <w:lvlText w:val=""/>
      <w:lvlJc w:val="left"/>
      <w:pPr>
        <w:ind w:left="720" w:hanging="360"/>
      </w:pPr>
      <w:rPr>
        <w:rFonts w:ascii="Symbol" w:hAnsi="Symbol" w:cs="Symbol" w:hint="default"/>
        <w:sz w:val="18"/>
        <w:szCs w:val="18"/>
      </w:rPr>
    </w:lvl>
    <w:lvl w:ilvl="1" w:tplc="BAF82EDE">
      <w:start w:val="1"/>
      <w:numFmt w:val="bullet"/>
      <w:lvlText w:val="o"/>
      <w:lvlJc w:val="left"/>
      <w:pPr>
        <w:ind w:left="1440" w:hanging="360"/>
      </w:pPr>
      <w:rPr>
        <w:rFonts w:ascii="Courier New" w:hAnsi="Courier New" w:cs="Courier New" w:hint="default"/>
      </w:rPr>
    </w:lvl>
    <w:lvl w:ilvl="2" w:tplc="7298B806">
      <w:start w:val="1"/>
      <w:numFmt w:val="bullet"/>
      <w:lvlText w:val=""/>
      <w:lvlJc w:val="left"/>
      <w:pPr>
        <w:ind w:left="2160" w:hanging="360"/>
      </w:pPr>
      <w:rPr>
        <w:rFonts w:ascii="Wingdings" w:hAnsi="Wingdings" w:cs="Wingdings" w:hint="default"/>
      </w:rPr>
    </w:lvl>
    <w:lvl w:ilvl="3" w:tplc="2C948B30">
      <w:start w:val="1"/>
      <w:numFmt w:val="bullet"/>
      <w:lvlText w:val=""/>
      <w:lvlJc w:val="left"/>
      <w:pPr>
        <w:ind w:left="2880" w:hanging="360"/>
      </w:pPr>
      <w:rPr>
        <w:rFonts w:ascii="Symbol" w:hAnsi="Symbol" w:cs="Symbol" w:hint="default"/>
      </w:rPr>
    </w:lvl>
    <w:lvl w:ilvl="4" w:tplc="58ECD08C">
      <w:start w:val="1"/>
      <w:numFmt w:val="bullet"/>
      <w:lvlText w:val="o"/>
      <w:lvlJc w:val="left"/>
      <w:pPr>
        <w:ind w:left="3600" w:hanging="360"/>
      </w:pPr>
      <w:rPr>
        <w:rFonts w:ascii="Courier New" w:hAnsi="Courier New" w:cs="Courier New" w:hint="default"/>
      </w:rPr>
    </w:lvl>
    <w:lvl w:ilvl="5" w:tplc="059A299E">
      <w:start w:val="1"/>
      <w:numFmt w:val="bullet"/>
      <w:lvlText w:val=""/>
      <w:lvlJc w:val="left"/>
      <w:pPr>
        <w:ind w:left="4320" w:hanging="360"/>
      </w:pPr>
      <w:rPr>
        <w:rFonts w:ascii="Wingdings" w:hAnsi="Wingdings" w:cs="Wingdings" w:hint="default"/>
      </w:rPr>
    </w:lvl>
    <w:lvl w:ilvl="6" w:tplc="F3DAA75C">
      <w:start w:val="1"/>
      <w:numFmt w:val="bullet"/>
      <w:lvlText w:val=""/>
      <w:lvlJc w:val="left"/>
      <w:pPr>
        <w:ind w:left="5040" w:hanging="360"/>
      </w:pPr>
      <w:rPr>
        <w:rFonts w:ascii="Symbol" w:hAnsi="Symbol" w:cs="Symbol" w:hint="default"/>
      </w:rPr>
    </w:lvl>
    <w:lvl w:ilvl="7" w:tplc="F132CC20">
      <w:start w:val="1"/>
      <w:numFmt w:val="bullet"/>
      <w:lvlText w:val="o"/>
      <w:lvlJc w:val="left"/>
      <w:pPr>
        <w:ind w:left="5760" w:hanging="360"/>
      </w:pPr>
      <w:rPr>
        <w:rFonts w:ascii="Courier New" w:hAnsi="Courier New" w:cs="Courier New" w:hint="default"/>
      </w:rPr>
    </w:lvl>
    <w:lvl w:ilvl="8" w:tplc="9B300908">
      <w:start w:val="1"/>
      <w:numFmt w:val="bullet"/>
      <w:lvlText w:val=""/>
      <w:lvlJc w:val="left"/>
      <w:pPr>
        <w:ind w:left="6480" w:hanging="360"/>
      </w:pPr>
      <w:rPr>
        <w:rFonts w:ascii="Wingdings" w:hAnsi="Wingdings" w:cs="Wingdings" w:hint="default"/>
      </w:rPr>
    </w:lvl>
  </w:abstractNum>
  <w:abstractNum w:abstractNumId="5" w15:restartNumberingAfterBreak="0">
    <w:nsid w:val="0CD6145B"/>
    <w:multiLevelType w:val="hybridMultilevel"/>
    <w:tmpl w:val="1FB81938"/>
    <w:lvl w:ilvl="0" w:tplc="00D2BD0E">
      <w:start w:val="1"/>
      <w:numFmt w:val="bullet"/>
      <w:lvlText w:val=""/>
      <w:lvlJc w:val="left"/>
      <w:pPr>
        <w:ind w:left="720" w:hanging="360"/>
      </w:pPr>
      <w:rPr>
        <w:rFonts w:ascii="Symbol" w:hAnsi="Symbol" w:cs="Symbol" w:hint="default"/>
        <w:sz w:val="18"/>
        <w:szCs w:val="18"/>
      </w:rPr>
    </w:lvl>
    <w:lvl w:ilvl="1" w:tplc="5D1EDFBE">
      <w:start w:val="1"/>
      <w:numFmt w:val="bullet"/>
      <w:lvlText w:val="o"/>
      <w:lvlJc w:val="left"/>
      <w:pPr>
        <w:ind w:left="1440" w:hanging="360"/>
      </w:pPr>
      <w:rPr>
        <w:rFonts w:ascii="Courier New" w:hAnsi="Courier New" w:cs="Courier New" w:hint="default"/>
      </w:rPr>
    </w:lvl>
    <w:lvl w:ilvl="2" w:tplc="058043C8">
      <w:start w:val="1"/>
      <w:numFmt w:val="bullet"/>
      <w:lvlText w:val=""/>
      <w:lvlJc w:val="left"/>
      <w:pPr>
        <w:ind w:left="2160" w:hanging="360"/>
      </w:pPr>
      <w:rPr>
        <w:rFonts w:ascii="Wingdings" w:hAnsi="Wingdings" w:cs="Wingdings" w:hint="default"/>
      </w:rPr>
    </w:lvl>
    <w:lvl w:ilvl="3" w:tplc="D054BCCC">
      <w:start w:val="1"/>
      <w:numFmt w:val="bullet"/>
      <w:lvlText w:val=""/>
      <w:lvlJc w:val="left"/>
      <w:pPr>
        <w:ind w:left="2880" w:hanging="360"/>
      </w:pPr>
      <w:rPr>
        <w:rFonts w:ascii="Symbol" w:hAnsi="Symbol" w:cs="Symbol" w:hint="default"/>
      </w:rPr>
    </w:lvl>
    <w:lvl w:ilvl="4" w:tplc="8A426A68">
      <w:start w:val="1"/>
      <w:numFmt w:val="bullet"/>
      <w:lvlText w:val="o"/>
      <w:lvlJc w:val="left"/>
      <w:pPr>
        <w:ind w:left="3600" w:hanging="360"/>
      </w:pPr>
      <w:rPr>
        <w:rFonts w:ascii="Courier New" w:hAnsi="Courier New" w:cs="Courier New" w:hint="default"/>
      </w:rPr>
    </w:lvl>
    <w:lvl w:ilvl="5" w:tplc="B02E743E">
      <w:start w:val="1"/>
      <w:numFmt w:val="bullet"/>
      <w:lvlText w:val=""/>
      <w:lvlJc w:val="left"/>
      <w:pPr>
        <w:ind w:left="4320" w:hanging="360"/>
      </w:pPr>
      <w:rPr>
        <w:rFonts w:ascii="Wingdings" w:hAnsi="Wingdings" w:cs="Wingdings" w:hint="default"/>
      </w:rPr>
    </w:lvl>
    <w:lvl w:ilvl="6" w:tplc="F2B82034">
      <w:start w:val="1"/>
      <w:numFmt w:val="bullet"/>
      <w:lvlText w:val=""/>
      <w:lvlJc w:val="left"/>
      <w:pPr>
        <w:ind w:left="5040" w:hanging="360"/>
      </w:pPr>
      <w:rPr>
        <w:rFonts w:ascii="Symbol" w:hAnsi="Symbol" w:cs="Symbol" w:hint="default"/>
      </w:rPr>
    </w:lvl>
    <w:lvl w:ilvl="7" w:tplc="F5D21204">
      <w:start w:val="1"/>
      <w:numFmt w:val="bullet"/>
      <w:lvlText w:val="o"/>
      <w:lvlJc w:val="left"/>
      <w:pPr>
        <w:ind w:left="5760" w:hanging="360"/>
      </w:pPr>
      <w:rPr>
        <w:rFonts w:ascii="Courier New" w:hAnsi="Courier New" w:cs="Courier New" w:hint="default"/>
      </w:rPr>
    </w:lvl>
    <w:lvl w:ilvl="8" w:tplc="A91C18C2">
      <w:start w:val="1"/>
      <w:numFmt w:val="bullet"/>
      <w:lvlText w:val=""/>
      <w:lvlJc w:val="left"/>
      <w:pPr>
        <w:ind w:left="6480" w:hanging="360"/>
      </w:pPr>
      <w:rPr>
        <w:rFonts w:ascii="Wingdings" w:hAnsi="Wingdings" w:cs="Wingdings" w:hint="default"/>
      </w:rPr>
    </w:lvl>
  </w:abstractNum>
  <w:abstractNum w:abstractNumId="6" w15:restartNumberingAfterBreak="0">
    <w:nsid w:val="0F206695"/>
    <w:multiLevelType w:val="hybridMultilevel"/>
    <w:tmpl w:val="4BECF9EA"/>
    <w:lvl w:ilvl="0" w:tplc="14BCE4F6">
      <w:start w:val="1"/>
      <w:numFmt w:val="bullet"/>
      <w:lvlText w:val=""/>
      <w:lvlJc w:val="left"/>
      <w:pPr>
        <w:ind w:left="720" w:hanging="360"/>
      </w:pPr>
      <w:rPr>
        <w:rFonts w:ascii="Symbol" w:hAnsi="Symbol" w:cs="Symbol" w:hint="default"/>
        <w:sz w:val="18"/>
        <w:szCs w:val="18"/>
      </w:rPr>
    </w:lvl>
    <w:lvl w:ilvl="1" w:tplc="4880D260">
      <w:start w:val="1"/>
      <w:numFmt w:val="bullet"/>
      <w:lvlText w:val="o"/>
      <w:lvlJc w:val="left"/>
      <w:pPr>
        <w:ind w:left="1440" w:hanging="360"/>
      </w:pPr>
      <w:rPr>
        <w:rFonts w:ascii="Courier New" w:hAnsi="Courier New" w:cs="Courier New" w:hint="default"/>
      </w:rPr>
    </w:lvl>
    <w:lvl w:ilvl="2" w:tplc="3404FA8E">
      <w:start w:val="1"/>
      <w:numFmt w:val="bullet"/>
      <w:lvlText w:val=""/>
      <w:lvlJc w:val="left"/>
      <w:pPr>
        <w:ind w:left="2160" w:hanging="360"/>
      </w:pPr>
      <w:rPr>
        <w:rFonts w:ascii="Wingdings" w:hAnsi="Wingdings" w:cs="Wingdings" w:hint="default"/>
      </w:rPr>
    </w:lvl>
    <w:lvl w:ilvl="3" w:tplc="E0C4557C">
      <w:start w:val="1"/>
      <w:numFmt w:val="bullet"/>
      <w:lvlText w:val=""/>
      <w:lvlJc w:val="left"/>
      <w:pPr>
        <w:ind w:left="2880" w:hanging="360"/>
      </w:pPr>
      <w:rPr>
        <w:rFonts w:ascii="Symbol" w:hAnsi="Symbol" w:cs="Symbol" w:hint="default"/>
      </w:rPr>
    </w:lvl>
    <w:lvl w:ilvl="4" w:tplc="FFDAF780">
      <w:start w:val="1"/>
      <w:numFmt w:val="bullet"/>
      <w:lvlText w:val="o"/>
      <w:lvlJc w:val="left"/>
      <w:pPr>
        <w:ind w:left="3600" w:hanging="360"/>
      </w:pPr>
      <w:rPr>
        <w:rFonts w:ascii="Courier New" w:hAnsi="Courier New" w:cs="Courier New" w:hint="default"/>
      </w:rPr>
    </w:lvl>
    <w:lvl w:ilvl="5" w:tplc="A296C544">
      <w:start w:val="1"/>
      <w:numFmt w:val="bullet"/>
      <w:lvlText w:val=""/>
      <w:lvlJc w:val="left"/>
      <w:pPr>
        <w:ind w:left="4320" w:hanging="360"/>
      </w:pPr>
      <w:rPr>
        <w:rFonts w:ascii="Wingdings" w:hAnsi="Wingdings" w:cs="Wingdings" w:hint="default"/>
      </w:rPr>
    </w:lvl>
    <w:lvl w:ilvl="6" w:tplc="7E7E4610">
      <w:start w:val="1"/>
      <w:numFmt w:val="bullet"/>
      <w:lvlText w:val=""/>
      <w:lvlJc w:val="left"/>
      <w:pPr>
        <w:ind w:left="5040" w:hanging="360"/>
      </w:pPr>
      <w:rPr>
        <w:rFonts w:ascii="Symbol" w:hAnsi="Symbol" w:cs="Symbol" w:hint="default"/>
      </w:rPr>
    </w:lvl>
    <w:lvl w:ilvl="7" w:tplc="424857F2">
      <w:start w:val="1"/>
      <w:numFmt w:val="bullet"/>
      <w:lvlText w:val="o"/>
      <w:lvlJc w:val="left"/>
      <w:pPr>
        <w:ind w:left="5760" w:hanging="360"/>
      </w:pPr>
      <w:rPr>
        <w:rFonts w:ascii="Courier New" w:hAnsi="Courier New" w:cs="Courier New" w:hint="default"/>
      </w:rPr>
    </w:lvl>
    <w:lvl w:ilvl="8" w:tplc="543CE276">
      <w:start w:val="1"/>
      <w:numFmt w:val="bullet"/>
      <w:lvlText w:val=""/>
      <w:lvlJc w:val="left"/>
      <w:pPr>
        <w:ind w:left="6480" w:hanging="360"/>
      </w:pPr>
      <w:rPr>
        <w:rFonts w:ascii="Wingdings" w:hAnsi="Wingdings" w:cs="Wingdings" w:hint="default"/>
      </w:rPr>
    </w:lvl>
  </w:abstractNum>
  <w:abstractNum w:abstractNumId="7" w15:restartNumberingAfterBreak="0">
    <w:nsid w:val="0FAC6527"/>
    <w:multiLevelType w:val="hybridMultilevel"/>
    <w:tmpl w:val="B43E2246"/>
    <w:lvl w:ilvl="0" w:tplc="4E1877C8">
      <w:start w:val="1"/>
      <w:numFmt w:val="bullet"/>
      <w:lvlText w:val=""/>
      <w:lvlJc w:val="left"/>
      <w:pPr>
        <w:ind w:left="720" w:hanging="360"/>
      </w:pPr>
      <w:rPr>
        <w:rFonts w:ascii="Symbol" w:hAnsi="Symbol" w:cs="Symbol" w:hint="default"/>
        <w:sz w:val="18"/>
        <w:szCs w:val="18"/>
      </w:rPr>
    </w:lvl>
    <w:lvl w:ilvl="1" w:tplc="8FD43418">
      <w:start w:val="1"/>
      <w:numFmt w:val="bullet"/>
      <w:lvlText w:val="o"/>
      <w:lvlJc w:val="left"/>
      <w:pPr>
        <w:ind w:left="1440" w:hanging="360"/>
      </w:pPr>
      <w:rPr>
        <w:rFonts w:ascii="Courier New" w:hAnsi="Courier New" w:cs="Courier New" w:hint="default"/>
      </w:rPr>
    </w:lvl>
    <w:lvl w:ilvl="2" w:tplc="D09EE2EC">
      <w:start w:val="1"/>
      <w:numFmt w:val="bullet"/>
      <w:lvlText w:val=""/>
      <w:lvlJc w:val="left"/>
      <w:pPr>
        <w:ind w:left="2160" w:hanging="360"/>
      </w:pPr>
      <w:rPr>
        <w:rFonts w:ascii="Wingdings" w:hAnsi="Wingdings" w:cs="Wingdings" w:hint="default"/>
      </w:rPr>
    </w:lvl>
    <w:lvl w:ilvl="3" w:tplc="FD3EEA9A">
      <w:start w:val="1"/>
      <w:numFmt w:val="bullet"/>
      <w:lvlText w:val=""/>
      <w:lvlJc w:val="left"/>
      <w:pPr>
        <w:ind w:left="2880" w:hanging="360"/>
      </w:pPr>
      <w:rPr>
        <w:rFonts w:ascii="Symbol" w:hAnsi="Symbol" w:cs="Symbol" w:hint="default"/>
      </w:rPr>
    </w:lvl>
    <w:lvl w:ilvl="4" w:tplc="B15A6978">
      <w:start w:val="1"/>
      <w:numFmt w:val="bullet"/>
      <w:lvlText w:val="o"/>
      <w:lvlJc w:val="left"/>
      <w:pPr>
        <w:ind w:left="3600" w:hanging="360"/>
      </w:pPr>
      <w:rPr>
        <w:rFonts w:ascii="Courier New" w:hAnsi="Courier New" w:cs="Courier New" w:hint="default"/>
      </w:rPr>
    </w:lvl>
    <w:lvl w:ilvl="5" w:tplc="B6F2EF14">
      <w:start w:val="1"/>
      <w:numFmt w:val="bullet"/>
      <w:lvlText w:val=""/>
      <w:lvlJc w:val="left"/>
      <w:pPr>
        <w:ind w:left="4320" w:hanging="360"/>
      </w:pPr>
      <w:rPr>
        <w:rFonts w:ascii="Wingdings" w:hAnsi="Wingdings" w:cs="Wingdings" w:hint="default"/>
      </w:rPr>
    </w:lvl>
    <w:lvl w:ilvl="6" w:tplc="7CBEF4E4">
      <w:start w:val="1"/>
      <w:numFmt w:val="bullet"/>
      <w:lvlText w:val=""/>
      <w:lvlJc w:val="left"/>
      <w:pPr>
        <w:ind w:left="5040" w:hanging="360"/>
      </w:pPr>
      <w:rPr>
        <w:rFonts w:ascii="Symbol" w:hAnsi="Symbol" w:cs="Symbol" w:hint="default"/>
      </w:rPr>
    </w:lvl>
    <w:lvl w:ilvl="7" w:tplc="8C1C6F6C">
      <w:start w:val="1"/>
      <w:numFmt w:val="bullet"/>
      <w:lvlText w:val="o"/>
      <w:lvlJc w:val="left"/>
      <w:pPr>
        <w:ind w:left="5760" w:hanging="360"/>
      </w:pPr>
      <w:rPr>
        <w:rFonts w:ascii="Courier New" w:hAnsi="Courier New" w:cs="Courier New" w:hint="default"/>
      </w:rPr>
    </w:lvl>
    <w:lvl w:ilvl="8" w:tplc="217E675A">
      <w:start w:val="1"/>
      <w:numFmt w:val="bullet"/>
      <w:lvlText w:val=""/>
      <w:lvlJc w:val="left"/>
      <w:pPr>
        <w:ind w:left="6480" w:hanging="360"/>
      </w:pPr>
      <w:rPr>
        <w:rFonts w:ascii="Wingdings" w:hAnsi="Wingdings" w:cs="Wingdings" w:hint="default"/>
      </w:rPr>
    </w:lvl>
  </w:abstractNum>
  <w:abstractNum w:abstractNumId="8" w15:restartNumberingAfterBreak="0">
    <w:nsid w:val="10222DB5"/>
    <w:multiLevelType w:val="hybridMultilevel"/>
    <w:tmpl w:val="642079F4"/>
    <w:lvl w:ilvl="0" w:tplc="EAC65FE4">
      <w:start w:val="1"/>
      <w:numFmt w:val="decimal"/>
      <w:lvlText w:val="%1."/>
      <w:lvlJc w:val="left"/>
      <w:pPr>
        <w:ind w:left="720" w:hanging="360"/>
      </w:pPr>
      <w:rPr>
        <w:rFonts w:ascii="Arial" w:hAnsi="Arial" w:cs="Arial" w:hint="default"/>
        <w:sz w:val="18"/>
        <w:szCs w:val="18"/>
      </w:rPr>
    </w:lvl>
    <w:lvl w:ilvl="1" w:tplc="073496B8">
      <w:start w:val="1"/>
      <w:numFmt w:val="decimal"/>
      <w:lvlText w:val="%2."/>
      <w:lvlJc w:val="left"/>
      <w:pPr>
        <w:ind w:left="1440" w:hanging="360"/>
      </w:pPr>
    </w:lvl>
    <w:lvl w:ilvl="2" w:tplc="A70AB018">
      <w:start w:val="1"/>
      <w:numFmt w:val="decimal"/>
      <w:lvlText w:val="%3."/>
      <w:lvlJc w:val="left"/>
      <w:pPr>
        <w:ind w:left="2160" w:hanging="360"/>
      </w:pPr>
    </w:lvl>
    <w:lvl w:ilvl="3" w:tplc="386E2448">
      <w:start w:val="1"/>
      <w:numFmt w:val="decimal"/>
      <w:lvlText w:val="%4."/>
      <w:lvlJc w:val="left"/>
      <w:pPr>
        <w:ind w:left="2880" w:hanging="360"/>
      </w:pPr>
    </w:lvl>
    <w:lvl w:ilvl="4" w:tplc="353ED910">
      <w:start w:val="1"/>
      <w:numFmt w:val="decimal"/>
      <w:lvlText w:val="%5."/>
      <w:lvlJc w:val="left"/>
      <w:pPr>
        <w:ind w:left="3600" w:hanging="360"/>
      </w:pPr>
    </w:lvl>
    <w:lvl w:ilvl="5" w:tplc="B882073E">
      <w:start w:val="1"/>
      <w:numFmt w:val="decimal"/>
      <w:lvlText w:val="%6."/>
      <w:lvlJc w:val="left"/>
      <w:pPr>
        <w:ind w:left="4320" w:hanging="360"/>
      </w:pPr>
    </w:lvl>
    <w:lvl w:ilvl="6" w:tplc="32B6FBE8">
      <w:start w:val="1"/>
      <w:numFmt w:val="decimal"/>
      <w:lvlText w:val="%7."/>
      <w:lvlJc w:val="left"/>
      <w:pPr>
        <w:ind w:left="5040" w:hanging="360"/>
      </w:pPr>
    </w:lvl>
    <w:lvl w:ilvl="7" w:tplc="9536DF86">
      <w:start w:val="1"/>
      <w:numFmt w:val="decimal"/>
      <w:lvlText w:val="%8."/>
      <w:lvlJc w:val="left"/>
      <w:pPr>
        <w:ind w:left="5760" w:hanging="360"/>
      </w:pPr>
    </w:lvl>
    <w:lvl w:ilvl="8" w:tplc="C1E272C4">
      <w:start w:val="1"/>
      <w:numFmt w:val="decimal"/>
      <w:lvlText w:val="%9."/>
      <w:lvlJc w:val="left"/>
      <w:pPr>
        <w:ind w:left="6480" w:hanging="360"/>
      </w:pPr>
    </w:lvl>
  </w:abstractNum>
  <w:abstractNum w:abstractNumId="9" w15:restartNumberingAfterBreak="0">
    <w:nsid w:val="15BE4A04"/>
    <w:multiLevelType w:val="hybridMultilevel"/>
    <w:tmpl w:val="5B5C3596"/>
    <w:lvl w:ilvl="0" w:tplc="4086B9A0">
      <w:start w:val="1"/>
      <w:numFmt w:val="bullet"/>
      <w:lvlText w:val=""/>
      <w:lvlJc w:val="left"/>
      <w:pPr>
        <w:ind w:left="720" w:hanging="360"/>
      </w:pPr>
      <w:rPr>
        <w:rFonts w:ascii="Symbol" w:hAnsi="Symbol" w:cs="Symbol" w:hint="default"/>
        <w:sz w:val="18"/>
        <w:szCs w:val="18"/>
      </w:rPr>
    </w:lvl>
    <w:lvl w:ilvl="1" w:tplc="C18A4B84">
      <w:start w:val="1"/>
      <w:numFmt w:val="bullet"/>
      <w:lvlText w:val="o"/>
      <w:lvlJc w:val="left"/>
      <w:pPr>
        <w:ind w:left="1440" w:hanging="360"/>
      </w:pPr>
      <w:rPr>
        <w:rFonts w:ascii="Courier New" w:hAnsi="Courier New" w:cs="Courier New" w:hint="default"/>
      </w:rPr>
    </w:lvl>
    <w:lvl w:ilvl="2" w:tplc="733AF1BA">
      <w:start w:val="1"/>
      <w:numFmt w:val="bullet"/>
      <w:lvlText w:val=""/>
      <w:lvlJc w:val="left"/>
      <w:pPr>
        <w:ind w:left="2160" w:hanging="360"/>
      </w:pPr>
      <w:rPr>
        <w:rFonts w:ascii="Wingdings" w:hAnsi="Wingdings" w:cs="Wingdings" w:hint="default"/>
      </w:rPr>
    </w:lvl>
    <w:lvl w:ilvl="3" w:tplc="35B4A058">
      <w:start w:val="1"/>
      <w:numFmt w:val="bullet"/>
      <w:lvlText w:val=""/>
      <w:lvlJc w:val="left"/>
      <w:pPr>
        <w:ind w:left="2880" w:hanging="360"/>
      </w:pPr>
      <w:rPr>
        <w:rFonts w:ascii="Symbol" w:hAnsi="Symbol" w:cs="Symbol" w:hint="default"/>
      </w:rPr>
    </w:lvl>
    <w:lvl w:ilvl="4" w:tplc="CD6A1AAA">
      <w:start w:val="1"/>
      <w:numFmt w:val="bullet"/>
      <w:lvlText w:val="o"/>
      <w:lvlJc w:val="left"/>
      <w:pPr>
        <w:ind w:left="3600" w:hanging="360"/>
      </w:pPr>
      <w:rPr>
        <w:rFonts w:ascii="Courier New" w:hAnsi="Courier New" w:cs="Courier New" w:hint="default"/>
      </w:rPr>
    </w:lvl>
    <w:lvl w:ilvl="5" w:tplc="64407FFA">
      <w:start w:val="1"/>
      <w:numFmt w:val="bullet"/>
      <w:lvlText w:val=""/>
      <w:lvlJc w:val="left"/>
      <w:pPr>
        <w:ind w:left="4320" w:hanging="360"/>
      </w:pPr>
      <w:rPr>
        <w:rFonts w:ascii="Wingdings" w:hAnsi="Wingdings" w:cs="Wingdings" w:hint="default"/>
      </w:rPr>
    </w:lvl>
    <w:lvl w:ilvl="6" w:tplc="11347230">
      <w:start w:val="1"/>
      <w:numFmt w:val="bullet"/>
      <w:lvlText w:val=""/>
      <w:lvlJc w:val="left"/>
      <w:pPr>
        <w:ind w:left="5040" w:hanging="360"/>
      </w:pPr>
      <w:rPr>
        <w:rFonts w:ascii="Symbol" w:hAnsi="Symbol" w:cs="Symbol" w:hint="default"/>
      </w:rPr>
    </w:lvl>
    <w:lvl w:ilvl="7" w:tplc="34424558">
      <w:start w:val="1"/>
      <w:numFmt w:val="bullet"/>
      <w:lvlText w:val="o"/>
      <w:lvlJc w:val="left"/>
      <w:pPr>
        <w:ind w:left="5760" w:hanging="360"/>
      </w:pPr>
      <w:rPr>
        <w:rFonts w:ascii="Courier New" w:hAnsi="Courier New" w:cs="Courier New" w:hint="default"/>
      </w:rPr>
    </w:lvl>
    <w:lvl w:ilvl="8" w:tplc="AD5E8DBE">
      <w:start w:val="1"/>
      <w:numFmt w:val="bullet"/>
      <w:lvlText w:val=""/>
      <w:lvlJc w:val="left"/>
      <w:pPr>
        <w:ind w:left="6480" w:hanging="360"/>
      </w:pPr>
      <w:rPr>
        <w:rFonts w:ascii="Wingdings" w:hAnsi="Wingdings" w:cs="Wingdings" w:hint="default"/>
      </w:rPr>
    </w:lvl>
  </w:abstractNum>
  <w:abstractNum w:abstractNumId="10" w15:restartNumberingAfterBreak="0">
    <w:nsid w:val="1EB405B7"/>
    <w:multiLevelType w:val="hybridMultilevel"/>
    <w:tmpl w:val="F336004C"/>
    <w:lvl w:ilvl="0" w:tplc="B1E8AFF6">
      <w:start w:val="1"/>
      <w:numFmt w:val="bullet"/>
      <w:lvlText w:val=""/>
      <w:lvlJc w:val="left"/>
      <w:pPr>
        <w:ind w:left="720" w:hanging="360"/>
      </w:pPr>
      <w:rPr>
        <w:rFonts w:ascii="Symbol" w:hAnsi="Symbol" w:cs="Symbol" w:hint="default"/>
        <w:sz w:val="18"/>
        <w:szCs w:val="18"/>
      </w:rPr>
    </w:lvl>
    <w:lvl w:ilvl="1" w:tplc="216CB716">
      <w:start w:val="1"/>
      <w:numFmt w:val="bullet"/>
      <w:lvlText w:val="o"/>
      <w:lvlJc w:val="left"/>
      <w:pPr>
        <w:ind w:left="1440" w:hanging="360"/>
      </w:pPr>
      <w:rPr>
        <w:rFonts w:ascii="Courier New" w:hAnsi="Courier New" w:cs="Courier New" w:hint="default"/>
      </w:rPr>
    </w:lvl>
    <w:lvl w:ilvl="2" w:tplc="6F8EFC16">
      <w:start w:val="1"/>
      <w:numFmt w:val="bullet"/>
      <w:lvlText w:val=""/>
      <w:lvlJc w:val="left"/>
      <w:pPr>
        <w:ind w:left="2160" w:hanging="360"/>
      </w:pPr>
      <w:rPr>
        <w:rFonts w:ascii="Wingdings" w:hAnsi="Wingdings" w:cs="Wingdings" w:hint="default"/>
      </w:rPr>
    </w:lvl>
    <w:lvl w:ilvl="3" w:tplc="740ED628">
      <w:start w:val="1"/>
      <w:numFmt w:val="bullet"/>
      <w:lvlText w:val=""/>
      <w:lvlJc w:val="left"/>
      <w:pPr>
        <w:ind w:left="2880" w:hanging="360"/>
      </w:pPr>
      <w:rPr>
        <w:rFonts w:ascii="Symbol" w:hAnsi="Symbol" w:cs="Symbol" w:hint="default"/>
      </w:rPr>
    </w:lvl>
    <w:lvl w:ilvl="4" w:tplc="5FB638C8">
      <w:start w:val="1"/>
      <w:numFmt w:val="bullet"/>
      <w:lvlText w:val="o"/>
      <w:lvlJc w:val="left"/>
      <w:pPr>
        <w:ind w:left="3600" w:hanging="360"/>
      </w:pPr>
      <w:rPr>
        <w:rFonts w:ascii="Courier New" w:hAnsi="Courier New" w:cs="Courier New" w:hint="default"/>
      </w:rPr>
    </w:lvl>
    <w:lvl w:ilvl="5" w:tplc="DAE6595E">
      <w:start w:val="1"/>
      <w:numFmt w:val="bullet"/>
      <w:lvlText w:val=""/>
      <w:lvlJc w:val="left"/>
      <w:pPr>
        <w:ind w:left="4320" w:hanging="360"/>
      </w:pPr>
      <w:rPr>
        <w:rFonts w:ascii="Wingdings" w:hAnsi="Wingdings" w:cs="Wingdings" w:hint="default"/>
      </w:rPr>
    </w:lvl>
    <w:lvl w:ilvl="6" w:tplc="C9EE3F16">
      <w:start w:val="1"/>
      <w:numFmt w:val="bullet"/>
      <w:lvlText w:val=""/>
      <w:lvlJc w:val="left"/>
      <w:pPr>
        <w:ind w:left="5040" w:hanging="360"/>
      </w:pPr>
      <w:rPr>
        <w:rFonts w:ascii="Symbol" w:hAnsi="Symbol" w:cs="Symbol" w:hint="default"/>
      </w:rPr>
    </w:lvl>
    <w:lvl w:ilvl="7" w:tplc="927404FC">
      <w:start w:val="1"/>
      <w:numFmt w:val="bullet"/>
      <w:lvlText w:val="o"/>
      <w:lvlJc w:val="left"/>
      <w:pPr>
        <w:ind w:left="5760" w:hanging="360"/>
      </w:pPr>
      <w:rPr>
        <w:rFonts w:ascii="Courier New" w:hAnsi="Courier New" w:cs="Courier New" w:hint="default"/>
      </w:rPr>
    </w:lvl>
    <w:lvl w:ilvl="8" w:tplc="81CE3940">
      <w:start w:val="1"/>
      <w:numFmt w:val="bullet"/>
      <w:lvlText w:val=""/>
      <w:lvlJc w:val="left"/>
      <w:pPr>
        <w:ind w:left="6480" w:hanging="360"/>
      </w:pPr>
      <w:rPr>
        <w:rFonts w:ascii="Wingdings" w:hAnsi="Wingdings" w:cs="Wingdings" w:hint="default"/>
      </w:rPr>
    </w:lvl>
  </w:abstractNum>
  <w:abstractNum w:abstractNumId="11" w15:restartNumberingAfterBreak="0">
    <w:nsid w:val="245F1102"/>
    <w:multiLevelType w:val="hybridMultilevel"/>
    <w:tmpl w:val="625015A8"/>
    <w:lvl w:ilvl="0" w:tplc="1766FA48">
      <w:start w:val="1"/>
      <w:numFmt w:val="decimal"/>
      <w:lvlText w:val="%1."/>
      <w:lvlJc w:val="left"/>
      <w:pPr>
        <w:ind w:left="720" w:hanging="360"/>
      </w:pPr>
      <w:rPr>
        <w:rFonts w:ascii="Arial" w:hAnsi="Arial" w:cs="Arial" w:hint="default"/>
        <w:sz w:val="18"/>
        <w:szCs w:val="18"/>
      </w:rPr>
    </w:lvl>
    <w:lvl w:ilvl="1" w:tplc="68ACE610">
      <w:start w:val="1"/>
      <w:numFmt w:val="decimal"/>
      <w:lvlText w:val="%2."/>
      <w:lvlJc w:val="left"/>
      <w:pPr>
        <w:ind w:left="1440" w:hanging="360"/>
      </w:pPr>
    </w:lvl>
    <w:lvl w:ilvl="2" w:tplc="951E3A98">
      <w:start w:val="1"/>
      <w:numFmt w:val="decimal"/>
      <w:lvlText w:val="%3."/>
      <w:lvlJc w:val="left"/>
      <w:pPr>
        <w:ind w:left="2160" w:hanging="360"/>
      </w:pPr>
    </w:lvl>
    <w:lvl w:ilvl="3" w:tplc="51E4039A">
      <w:start w:val="1"/>
      <w:numFmt w:val="decimal"/>
      <w:lvlText w:val="%4."/>
      <w:lvlJc w:val="left"/>
      <w:pPr>
        <w:ind w:left="2880" w:hanging="360"/>
      </w:pPr>
    </w:lvl>
    <w:lvl w:ilvl="4" w:tplc="79EE0C6E">
      <w:start w:val="1"/>
      <w:numFmt w:val="decimal"/>
      <w:lvlText w:val="%5."/>
      <w:lvlJc w:val="left"/>
      <w:pPr>
        <w:ind w:left="3600" w:hanging="360"/>
      </w:pPr>
    </w:lvl>
    <w:lvl w:ilvl="5" w:tplc="5798B5BC">
      <w:start w:val="1"/>
      <w:numFmt w:val="decimal"/>
      <w:lvlText w:val="%6."/>
      <w:lvlJc w:val="left"/>
      <w:pPr>
        <w:ind w:left="4320" w:hanging="360"/>
      </w:pPr>
    </w:lvl>
    <w:lvl w:ilvl="6" w:tplc="7A547798">
      <w:start w:val="1"/>
      <w:numFmt w:val="decimal"/>
      <w:lvlText w:val="%7."/>
      <w:lvlJc w:val="left"/>
      <w:pPr>
        <w:ind w:left="5040" w:hanging="360"/>
      </w:pPr>
    </w:lvl>
    <w:lvl w:ilvl="7" w:tplc="A86CD54E">
      <w:start w:val="1"/>
      <w:numFmt w:val="decimal"/>
      <w:lvlText w:val="%8."/>
      <w:lvlJc w:val="left"/>
      <w:pPr>
        <w:ind w:left="5760" w:hanging="360"/>
      </w:pPr>
    </w:lvl>
    <w:lvl w:ilvl="8" w:tplc="CB2AB1CE">
      <w:start w:val="1"/>
      <w:numFmt w:val="decimal"/>
      <w:lvlText w:val="%9."/>
      <w:lvlJc w:val="left"/>
      <w:pPr>
        <w:ind w:left="6480" w:hanging="360"/>
      </w:pPr>
    </w:lvl>
  </w:abstractNum>
  <w:abstractNum w:abstractNumId="12" w15:restartNumberingAfterBreak="0">
    <w:nsid w:val="253F2733"/>
    <w:multiLevelType w:val="hybridMultilevel"/>
    <w:tmpl w:val="0B60BC66"/>
    <w:lvl w:ilvl="0" w:tplc="224E61FA">
      <w:start w:val="1"/>
      <w:numFmt w:val="bullet"/>
      <w:lvlText w:val=""/>
      <w:lvlJc w:val="left"/>
      <w:pPr>
        <w:ind w:left="720" w:hanging="360"/>
      </w:pPr>
      <w:rPr>
        <w:rFonts w:ascii="Symbol" w:hAnsi="Symbol" w:cs="Symbol" w:hint="default"/>
        <w:sz w:val="18"/>
        <w:szCs w:val="18"/>
      </w:rPr>
    </w:lvl>
    <w:lvl w:ilvl="1" w:tplc="2D7AFF54">
      <w:start w:val="1"/>
      <w:numFmt w:val="bullet"/>
      <w:lvlText w:val="o"/>
      <w:lvlJc w:val="left"/>
      <w:pPr>
        <w:ind w:left="1440" w:hanging="360"/>
      </w:pPr>
      <w:rPr>
        <w:rFonts w:ascii="Courier New" w:hAnsi="Courier New" w:cs="Courier New" w:hint="default"/>
      </w:rPr>
    </w:lvl>
    <w:lvl w:ilvl="2" w:tplc="D2161044">
      <w:start w:val="1"/>
      <w:numFmt w:val="bullet"/>
      <w:lvlText w:val=""/>
      <w:lvlJc w:val="left"/>
      <w:pPr>
        <w:ind w:left="2160" w:hanging="360"/>
      </w:pPr>
      <w:rPr>
        <w:rFonts w:ascii="Wingdings" w:hAnsi="Wingdings" w:cs="Wingdings" w:hint="default"/>
      </w:rPr>
    </w:lvl>
    <w:lvl w:ilvl="3" w:tplc="677C8186">
      <w:start w:val="1"/>
      <w:numFmt w:val="bullet"/>
      <w:lvlText w:val=""/>
      <w:lvlJc w:val="left"/>
      <w:pPr>
        <w:ind w:left="2880" w:hanging="360"/>
      </w:pPr>
      <w:rPr>
        <w:rFonts w:ascii="Symbol" w:hAnsi="Symbol" w:cs="Symbol" w:hint="default"/>
      </w:rPr>
    </w:lvl>
    <w:lvl w:ilvl="4" w:tplc="9086EF74">
      <w:start w:val="1"/>
      <w:numFmt w:val="bullet"/>
      <w:lvlText w:val="o"/>
      <w:lvlJc w:val="left"/>
      <w:pPr>
        <w:ind w:left="3600" w:hanging="360"/>
      </w:pPr>
      <w:rPr>
        <w:rFonts w:ascii="Courier New" w:hAnsi="Courier New" w:cs="Courier New" w:hint="default"/>
      </w:rPr>
    </w:lvl>
    <w:lvl w:ilvl="5" w:tplc="C486DFFC">
      <w:start w:val="1"/>
      <w:numFmt w:val="bullet"/>
      <w:lvlText w:val=""/>
      <w:lvlJc w:val="left"/>
      <w:pPr>
        <w:ind w:left="4320" w:hanging="360"/>
      </w:pPr>
      <w:rPr>
        <w:rFonts w:ascii="Wingdings" w:hAnsi="Wingdings" w:cs="Wingdings" w:hint="default"/>
      </w:rPr>
    </w:lvl>
    <w:lvl w:ilvl="6" w:tplc="664E39A8">
      <w:start w:val="1"/>
      <w:numFmt w:val="bullet"/>
      <w:lvlText w:val=""/>
      <w:lvlJc w:val="left"/>
      <w:pPr>
        <w:ind w:left="5040" w:hanging="360"/>
      </w:pPr>
      <w:rPr>
        <w:rFonts w:ascii="Symbol" w:hAnsi="Symbol" w:cs="Symbol" w:hint="default"/>
      </w:rPr>
    </w:lvl>
    <w:lvl w:ilvl="7" w:tplc="57166076">
      <w:start w:val="1"/>
      <w:numFmt w:val="bullet"/>
      <w:lvlText w:val="o"/>
      <w:lvlJc w:val="left"/>
      <w:pPr>
        <w:ind w:left="5760" w:hanging="360"/>
      </w:pPr>
      <w:rPr>
        <w:rFonts w:ascii="Courier New" w:hAnsi="Courier New" w:cs="Courier New" w:hint="default"/>
      </w:rPr>
    </w:lvl>
    <w:lvl w:ilvl="8" w:tplc="F6FEEF8A">
      <w:start w:val="1"/>
      <w:numFmt w:val="bullet"/>
      <w:lvlText w:val=""/>
      <w:lvlJc w:val="left"/>
      <w:pPr>
        <w:ind w:left="6480" w:hanging="360"/>
      </w:pPr>
      <w:rPr>
        <w:rFonts w:ascii="Wingdings" w:hAnsi="Wingdings" w:cs="Wingdings" w:hint="default"/>
      </w:rPr>
    </w:lvl>
  </w:abstractNum>
  <w:abstractNum w:abstractNumId="13"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6D90F3B"/>
    <w:multiLevelType w:val="hybridMultilevel"/>
    <w:tmpl w:val="D5247400"/>
    <w:lvl w:ilvl="0" w:tplc="BD8E9C78">
      <w:start w:val="1"/>
      <w:numFmt w:val="bullet"/>
      <w:lvlText w:val=""/>
      <w:lvlJc w:val="left"/>
      <w:pPr>
        <w:ind w:left="720" w:hanging="360"/>
      </w:pPr>
      <w:rPr>
        <w:rFonts w:ascii="Symbol" w:hAnsi="Symbol" w:cs="Symbol" w:hint="default"/>
        <w:sz w:val="18"/>
        <w:szCs w:val="18"/>
      </w:rPr>
    </w:lvl>
    <w:lvl w:ilvl="1" w:tplc="4A783EB2">
      <w:start w:val="1"/>
      <w:numFmt w:val="bullet"/>
      <w:lvlText w:val="o"/>
      <w:lvlJc w:val="left"/>
      <w:pPr>
        <w:ind w:left="1440" w:hanging="360"/>
      </w:pPr>
      <w:rPr>
        <w:rFonts w:ascii="Courier New" w:hAnsi="Courier New" w:cs="Courier New" w:hint="default"/>
      </w:rPr>
    </w:lvl>
    <w:lvl w:ilvl="2" w:tplc="A15CB31A">
      <w:start w:val="1"/>
      <w:numFmt w:val="bullet"/>
      <w:lvlText w:val=""/>
      <w:lvlJc w:val="left"/>
      <w:pPr>
        <w:ind w:left="2160" w:hanging="360"/>
      </w:pPr>
      <w:rPr>
        <w:rFonts w:ascii="Wingdings" w:hAnsi="Wingdings" w:cs="Wingdings" w:hint="default"/>
      </w:rPr>
    </w:lvl>
    <w:lvl w:ilvl="3" w:tplc="7AC42698">
      <w:start w:val="1"/>
      <w:numFmt w:val="bullet"/>
      <w:lvlText w:val=""/>
      <w:lvlJc w:val="left"/>
      <w:pPr>
        <w:ind w:left="2880" w:hanging="360"/>
      </w:pPr>
      <w:rPr>
        <w:rFonts w:ascii="Symbol" w:hAnsi="Symbol" w:cs="Symbol" w:hint="default"/>
      </w:rPr>
    </w:lvl>
    <w:lvl w:ilvl="4" w:tplc="0E728CD6">
      <w:start w:val="1"/>
      <w:numFmt w:val="bullet"/>
      <w:lvlText w:val="o"/>
      <w:lvlJc w:val="left"/>
      <w:pPr>
        <w:ind w:left="3600" w:hanging="360"/>
      </w:pPr>
      <w:rPr>
        <w:rFonts w:ascii="Courier New" w:hAnsi="Courier New" w:cs="Courier New" w:hint="default"/>
      </w:rPr>
    </w:lvl>
    <w:lvl w:ilvl="5" w:tplc="849E3A9A">
      <w:start w:val="1"/>
      <w:numFmt w:val="bullet"/>
      <w:lvlText w:val=""/>
      <w:lvlJc w:val="left"/>
      <w:pPr>
        <w:ind w:left="4320" w:hanging="360"/>
      </w:pPr>
      <w:rPr>
        <w:rFonts w:ascii="Wingdings" w:hAnsi="Wingdings" w:cs="Wingdings" w:hint="default"/>
      </w:rPr>
    </w:lvl>
    <w:lvl w:ilvl="6" w:tplc="8A6CB2FC">
      <w:start w:val="1"/>
      <w:numFmt w:val="bullet"/>
      <w:lvlText w:val=""/>
      <w:lvlJc w:val="left"/>
      <w:pPr>
        <w:ind w:left="5040" w:hanging="360"/>
      </w:pPr>
      <w:rPr>
        <w:rFonts w:ascii="Symbol" w:hAnsi="Symbol" w:cs="Symbol" w:hint="default"/>
      </w:rPr>
    </w:lvl>
    <w:lvl w:ilvl="7" w:tplc="F02ED178">
      <w:start w:val="1"/>
      <w:numFmt w:val="bullet"/>
      <w:lvlText w:val="o"/>
      <w:lvlJc w:val="left"/>
      <w:pPr>
        <w:ind w:left="5760" w:hanging="360"/>
      </w:pPr>
      <w:rPr>
        <w:rFonts w:ascii="Courier New" w:hAnsi="Courier New" w:cs="Courier New" w:hint="default"/>
      </w:rPr>
    </w:lvl>
    <w:lvl w:ilvl="8" w:tplc="86EA2FAC">
      <w:start w:val="1"/>
      <w:numFmt w:val="bullet"/>
      <w:lvlText w:val=""/>
      <w:lvlJc w:val="left"/>
      <w:pPr>
        <w:ind w:left="6480" w:hanging="360"/>
      </w:pPr>
      <w:rPr>
        <w:rFonts w:ascii="Wingdings" w:hAnsi="Wingdings" w:cs="Wingdings" w:hint="default"/>
      </w:rPr>
    </w:lvl>
  </w:abstractNum>
  <w:abstractNum w:abstractNumId="15" w15:restartNumberingAfterBreak="0">
    <w:nsid w:val="27616076"/>
    <w:multiLevelType w:val="hybridMultilevel"/>
    <w:tmpl w:val="C3843E8C"/>
    <w:lvl w:ilvl="0" w:tplc="DE364944">
      <w:start w:val="1"/>
      <w:numFmt w:val="bullet"/>
      <w:lvlText w:val=""/>
      <w:lvlJc w:val="left"/>
      <w:pPr>
        <w:ind w:left="720" w:hanging="360"/>
      </w:pPr>
      <w:rPr>
        <w:rFonts w:ascii="Symbol" w:hAnsi="Symbol" w:cs="Symbol" w:hint="default"/>
        <w:sz w:val="18"/>
        <w:szCs w:val="18"/>
      </w:rPr>
    </w:lvl>
    <w:lvl w:ilvl="1" w:tplc="0B7CF0A2">
      <w:start w:val="1"/>
      <w:numFmt w:val="bullet"/>
      <w:lvlText w:val="o"/>
      <w:lvlJc w:val="left"/>
      <w:pPr>
        <w:ind w:left="1440" w:hanging="360"/>
      </w:pPr>
      <w:rPr>
        <w:rFonts w:ascii="Courier New" w:hAnsi="Courier New" w:cs="Courier New" w:hint="default"/>
      </w:rPr>
    </w:lvl>
    <w:lvl w:ilvl="2" w:tplc="26A04AC6">
      <w:start w:val="1"/>
      <w:numFmt w:val="bullet"/>
      <w:lvlText w:val=""/>
      <w:lvlJc w:val="left"/>
      <w:pPr>
        <w:ind w:left="2160" w:hanging="360"/>
      </w:pPr>
      <w:rPr>
        <w:rFonts w:ascii="Wingdings" w:hAnsi="Wingdings" w:cs="Wingdings" w:hint="default"/>
      </w:rPr>
    </w:lvl>
    <w:lvl w:ilvl="3" w:tplc="FCCEF038">
      <w:start w:val="1"/>
      <w:numFmt w:val="bullet"/>
      <w:lvlText w:val=""/>
      <w:lvlJc w:val="left"/>
      <w:pPr>
        <w:ind w:left="2880" w:hanging="360"/>
      </w:pPr>
      <w:rPr>
        <w:rFonts w:ascii="Symbol" w:hAnsi="Symbol" w:cs="Symbol" w:hint="default"/>
      </w:rPr>
    </w:lvl>
    <w:lvl w:ilvl="4" w:tplc="48BE2D2A">
      <w:start w:val="1"/>
      <w:numFmt w:val="bullet"/>
      <w:lvlText w:val="o"/>
      <w:lvlJc w:val="left"/>
      <w:pPr>
        <w:ind w:left="3600" w:hanging="360"/>
      </w:pPr>
      <w:rPr>
        <w:rFonts w:ascii="Courier New" w:hAnsi="Courier New" w:cs="Courier New" w:hint="default"/>
      </w:rPr>
    </w:lvl>
    <w:lvl w:ilvl="5" w:tplc="FFBEA93A">
      <w:start w:val="1"/>
      <w:numFmt w:val="bullet"/>
      <w:lvlText w:val=""/>
      <w:lvlJc w:val="left"/>
      <w:pPr>
        <w:ind w:left="4320" w:hanging="360"/>
      </w:pPr>
      <w:rPr>
        <w:rFonts w:ascii="Wingdings" w:hAnsi="Wingdings" w:cs="Wingdings" w:hint="default"/>
      </w:rPr>
    </w:lvl>
    <w:lvl w:ilvl="6" w:tplc="A3B01B7E">
      <w:start w:val="1"/>
      <w:numFmt w:val="bullet"/>
      <w:lvlText w:val=""/>
      <w:lvlJc w:val="left"/>
      <w:pPr>
        <w:ind w:left="5040" w:hanging="360"/>
      </w:pPr>
      <w:rPr>
        <w:rFonts w:ascii="Symbol" w:hAnsi="Symbol" w:cs="Symbol" w:hint="default"/>
      </w:rPr>
    </w:lvl>
    <w:lvl w:ilvl="7" w:tplc="F9EEBE36">
      <w:start w:val="1"/>
      <w:numFmt w:val="bullet"/>
      <w:lvlText w:val="o"/>
      <w:lvlJc w:val="left"/>
      <w:pPr>
        <w:ind w:left="5760" w:hanging="360"/>
      </w:pPr>
      <w:rPr>
        <w:rFonts w:ascii="Courier New" w:hAnsi="Courier New" w:cs="Courier New" w:hint="default"/>
      </w:rPr>
    </w:lvl>
    <w:lvl w:ilvl="8" w:tplc="B7EA10DE">
      <w:start w:val="1"/>
      <w:numFmt w:val="bullet"/>
      <w:lvlText w:val=""/>
      <w:lvlJc w:val="left"/>
      <w:pPr>
        <w:ind w:left="6480" w:hanging="360"/>
      </w:pPr>
      <w:rPr>
        <w:rFonts w:ascii="Wingdings" w:hAnsi="Wingdings" w:cs="Wingdings" w:hint="default"/>
      </w:rPr>
    </w:lvl>
  </w:abstractNum>
  <w:abstractNum w:abstractNumId="16"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2F7D0C4A"/>
    <w:multiLevelType w:val="hybridMultilevel"/>
    <w:tmpl w:val="2604A9D8"/>
    <w:lvl w:ilvl="0" w:tplc="77A46758">
      <w:start w:val="1"/>
      <w:numFmt w:val="bullet"/>
      <w:lvlText w:val=""/>
      <w:lvlJc w:val="left"/>
      <w:pPr>
        <w:ind w:left="720" w:hanging="360"/>
      </w:pPr>
      <w:rPr>
        <w:rFonts w:ascii="Symbol" w:hAnsi="Symbol" w:cs="Symbol" w:hint="default"/>
        <w:sz w:val="18"/>
        <w:szCs w:val="18"/>
      </w:rPr>
    </w:lvl>
    <w:lvl w:ilvl="1" w:tplc="27E83D84">
      <w:start w:val="1"/>
      <w:numFmt w:val="bullet"/>
      <w:lvlText w:val="o"/>
      <w:lvlJc w:val="left"/>
      <w:pPr>
        <w:ind w:left="1440" w:hanging="360"/>
      </w:pPr>
      <w:rPr>
        <w:rFonts w:ascii="Courier New" w:hAnsi="Courier New" w:cs="Courier New" w:hint="default"/>
      </w:rPr>
    </w:lvl>
    <w:lvl w:ilvl="2" w:tplc="4DF2CA58">
      <w:start w:val="1"/>
      <w:numFmt w:val="bullet"/>
      <w:lvlText w:val=""/>
      <w:lvlJc w:val="left"/>
      <w:pPr>
        <w:ind w:left="2160" w:hanging="360"/>
      </w:pPr>
      <w:rPr>
        <w:rFonts w:ascii="Wingdings" w:hAnsi="Wingdings" w:cs="Wingdings" w:hint="default"/>
      </w:rPr>
    </w:lvl>
    <w:lvl w:ilvl="3" w:tplc="296463FC">
      <w:start w:val="1"/>
      <w:numFmt w:val="bullet"/>
      <w:lvlText w:val=""/>
      <w:lvlJc w:val="left"/>
      <w:pPr>
        <w:ind w:left="2880" w:hanging="360"/>
      </w:pPr>
      <w:rPr>
        <w:rFonts w:ascii="Symbol" w:hAnsi="Symbol" w:cs="Symbol" w:hint="default"/>
      </w:rPr>
    </w:lvl>
    <w:lvl w:ilvl="4" w:tplc="1A3CB158">
      <w:start w:val="1"/>
      <w:numFmt w:val="bullet"/>
      <w:lvlText w:val="o"/>
      <w:lvlJc w:val="left"/>
      <w:pPr>
        <w:ind w:left="3600" w:hanging="360"/>
      </w:pPr>
      <w:rPr>
        <w:rFonts w:ascii="Courier New" w:hAnsi="Courier New" w:cs="Courier New" w:hint="default"/>
      </w:rPr>
    </w:lvl>
    <w:lvl w:ilvl="5" w:tplc="00588F9A">
      <w:start w:val="1"/>
      <w:numFmt w:val="bullet"/>
      <w:lvlText w:val=""/>
      <w:lvlJc w:val="left"/>
      <w:pPr>
        <w:ind w:left="4320" w:hanging="360"/>
      </w:pPr>
      <w:rPr>
        <w:rFonts w:ascii="Wingdings" w:hAnsi="Wingdings" w:cs="Wingdings" w:hint="default"/>
      </w:rPr>
    </w:lvl>
    <w:lvl w:ilvl="6" w:tplc="7558305A">
      <w:start w:val="1"/>
      <w:numFmt w:val="bullet"/>
      <w:lvlText w:val=""/>
      <w:lvlJc w:val="left"/>
      <w:pPr>
        <w:ind w:left="5040" w:hanging="360"/>
      </w:pPr>
      <w:rPr>
        <w:rFonts w:ascii="Symbol" w:hAnsi="Symbol" w:cs="Symbol" w:hint="default"/>
      </w:rPr>
    </w:lvl>
    <w:lvl w:ilvl="7" w:tplc="78F82554">
      <w:start w:val="1"/>
      <w:numFmt w:val="bullet"/>
      <w:lvlText w:val="o"/>
      <w:lvlJc w:val="left"/>
      <w:pPr>
        <w:ind w:left="5760" w:hanging="360"/>
      </w:pPr>
      <w:rPr>
        <w:rFonts w:ascii="Courier New" w:hAnsi="Courier New" w:cs="Courier New" w:hint="default"/>
      </w:rPr>
    </w:lvl>
    <w:lvl w:ilvl="8" w:tplc="505AF214">
      <w:start w:val="1"/>
      <w:numFmt w:val="bullet"/>
      <w:lvlText w:val=""/>
      <w:lvlJc w:val="left"/>
      <w:pPr>
        <w:ind w:left="6480" w:hanging="360"/>
      </w:pPr>
      <w:rPr>
        <w:rFonts w:ascii="Wingdings" w:hAnsi="Wingdings" w:cs="Wingdings" w:hint="default"/>
      </w:rPr>
    </w:lvl>
  </w:abstractNum>
  <w:abstractNum w:abstractNumId="18" w15:restartNumberingAfterBreak="0">
    <w:nsid w:val="34B371E5"/>
    <w:multiLevelType w:val="hybridMultilevel"/>
    <w:tmpl w:val="6D34C994"/>
    <w:lvl w:ilvl="0" w:tplc="C77EAB80">
      <w:start w:val="1"/>
      <w:numFmt w:val="bullet"/>
      <w:lvlText w:val=""/>
      <w:lvlJc w:val="left"/>
      <w:pPr>
        <w:ind w:left="720" w:hanging="360"/>
      </w:pPr>
      <w:rPr>
        <w:rFonts w:ascii="Symbol" w:hAnsi="Symbol" w:cs="Symbol" w:hint="default"/>
        <w:sz w:val="18"/>
        <w:szCs w:val="18"/>
      </w:rPr>
    </w:lvl>
    <w:lvl w:ilvl="1" w:tplc="C4B626CC">
      <w:start w:val="1"/>
      <w:numFmt w:val="bullet"/>
      <w:lvlText w:val="o"/>
      <w:lvlJc w:val="left"/>
      <w:pPr>
        <w:ind w:left="1440" w:hanging="360"/>
      </w:pPr>
      <w:rPr>
        <w:rFonts w:ascii="Courier New" w:hAnsi="Courier New" w:cs="Courier New" w:hint="default"/>
      </w:rPr>
    </w:lvl>
    <w:lvl w:ilvl="2" w:tplc="B302C7D2">
      <w:start w:val="1"/>
      <w:numFmt w:val="bullet"/>
      <w:lvlText w:val=""/>
      <w:lvlJc w:val="left"/>
      <w:pPr>
        <w:ind w:left="2160" w:hanging="360"/>
      </w:pPr>
      <w:rPr>
        <w:rFonts w:ascii="Wingdings" w:hAnsi="Wingdings" w:cs="Wingdings" w:hint="default"/>
      </w:rPr>
    </w:lvl>
    <w:lvl w:ilvl="3" w:tplc="38A47B36">
      <w:start w:val="1"/>
      <w:numFmt w:val="bullet"/>
      <w:lvlText w:val=""/>
      <w:lvlJc w:val="left"/>
      <w:pPr>
        <w:ind w:left="2880" w:hanging="360"/>
      </w:pPr>
      <w:rPr>
        <w:rFonts w:ascii="Symbol" w:hAnsi="Symbol" w:cs="Symbol" w:hint="default"/>
      </w:rPr>
    </w:lvl>
    <w:lvl w:ilvl="4" w:tplc="61A69B36">
      <w:start w:val="1"/>
      <w:numFmt w:val="bullet"/>
      <w:lvlText w:val="o"/>
      <w:lvlJc w:val="left"/>
      <w:pPr>
        <w:ind w:left="3600" w:hanging="360"/>
      </w:pPr>
      <w:rPr>
        <w:rFonts w:ascii="Courier New" w:hAnsi="Courier New" w:cs="Courier New" w:hint="default"/>
      </w:rPr>
    </w:lvl>
    <w:lvl w:ilvl="5" w:tplc="E8966E36">
      <w:start w:val="1"/>
      <w:numFmt w:val="bullet"/>
      <w:lvlText w:val=""/>
      <w:lvlJc w:val="left"/>
      <w:pPr>
        <w:ind w:left="4320" w:hanging="360"/>
      </w:pPr>
      <w:rPr>
        <w:rFonts w:ascii="Wingdings" w:hAnsi="Wingdings" w:cs="Wingdings" w:hint="default"/>
      </w:rPr>
    </w:lvl>
    <w:lvl w:ilvl="6" w:tplc="7988B62A">
      <w:start w:val="1"/>
      <w:numFmt w:val="bullet"/>
      <w:lvlText w:val=""/>
      <w:lvlJc w:val="left"/>
      <w:pPr>
        <w:ind w:left="5040" w:hanging="360"/>
      </w:pPr>
      <w:rPr>
        <w:rFonts w:ascii="Symbol" w:hAnsi="Symbol" w:cs="Symbol" w:hint="default"/>
      </w:rPr>
    </w:lvl>
    <w:lvl w:ilvl="7" w:tplc="13F84F74">
      <w:start w:val="1"/>
      <w:numFmt w:val="bullet"/>
      <w:lvlText w:val="o"/>
      <w:lvlJc w:val="left"/>
      <w:pPr>
        <w:ind w:left="5760" w:hanging="360"/>
      </w:pPr>
      <w:rPr>
        <w:rFonts w:ascii="Courier New" w:hAnsi="Courier New" w:cs="Courier New" w:hint="default"/>
      </w:rPr>
    </w:lvl>
    <w:lvl w:ilvl="8" w:tplc="6F5E02D6">
      <w:start w:val="1"/>
      <w:numFmt w:val="bullet"/>
      <w:lvlText w:val=""/>
      <w:lvlJc w:val="left"/>
      <w:pPr>
        <w:ind w:left="6480" w:hanging="360"/>
      </w:pPr>
      <w:rPr>
        <w:rFonts w:ascii="Wingdings" w:hAnsi="Wingdings" w:cs="Wingdings" w:hint="default"/>
      </w:rPr>
    </w:lvl>
  </w:abstractNum>
  <w:abstractNum w:abstractNumId="19" w15:restartNumberingAfterBreak="0">
    <w:nsid w:val="36AE7A4E"/>
    <w:multiLevelType w:val="hybridMultilevel"/>
    <w:tmpl w:val="B7F843E2"/>
    <w:lvl w:ilvl="0" w:tplc="C5F6297C">
      <w:start w:val="1"/>
      <w:numFmt w:val="bullet"/>
      <w:lvlText w:val=""/>
      <w:lvlJc w:val="left"/>
      <w:pPr>
        <w:ind w:left="720" w:hanging="360"/>
      </w:pPr>
      <w:rPr>
        <w:rFonts w:ascii="Symbol" w:hAnsi="Symbol" w:cs="Symbol" w:hint="default"/>
        <w:sz w:val="18"/>
        <w:szCs w:val="18"/>
      </w:rPr>
    </w:lvl>
    <w:lvl w:ilvl="1" w:tplc="F1F61A24">
      <w:start w:val="1"/>
      <w:numFmt w:val="bullet"/>
      <w:lvlText w:val="o"/>
      <w:lvlJc w:val="left"/>
      <w:pPr>
        <w:ind w:left="1440" w:hanging="360"/>
      </w:pPr>
      <w:rPr>
        <w:rFonts w:ascii="Courier New" w:hAnsi="Courier New" w:cs="Courier New" w:hint="default"/>
      </w:rPr>
    </w:lvl>
    <w:lvl w:ilvl="2" w:tplc="574C9808">
      <w:start w:val="1"/>
      <w:numFmt w:val="bullet"/>
      <w:lvlText w:val=""/>
      <w:lvlJc w:val="left"/>
      <w:pPr>
        <w:ind w:left="2160" w:hanging="360"/>
      </w:pPr>
      <w:rPr>
        <w:rFonts w:ascii="Wingdings" w:hAnsi="Wingdings" w:cs="Wingdings" w:hint="default"/>
      </w:rPr>
    </w:lvl>
    <w:lvl w:ilvl="3" w:tplc="096A9BCC">
      <w:start w:val="1"/>
      <w:numFmt w:val="bullet"/>
      <w:lvlText w:val=""/>
      <w:lvlJc w:val="left"/>
      <w:pPr>
        <w:ind w:left="2880" w:hanging="360"/>
      </w:pPr>
      <w:rPr>
        <w:rFonts w:ascii="Symbol" w:hAnsi="Symbol" w:cs="Symbol" w:hint="default"/>
      </w:rPr>
    </w:lvl>
    <w:lvl w:ilvl="4" w:tplc="780E518E">
      <w:start w:val="1"/>
      <w:numFmt w:val="bullet"/>
      <w:lvlText w:val="o"/>
      <w:lvlJc w:val="left"/>
      <w:pPr>
        <w:ind w:left="3600" w:hanging="360"/>
      </w:pPr>
      <w:rPr>
        <w:rFonts w:ascii="Courier New" w:hAnsi="Courier New" w:cs="Courier New" w:hint="default"/>
      </w:rPr>
    </w:lvl>
    <w:lvl w:ilvl="5" w:tplc="26B08778">
      <w:start w:val="1"/>
      <w:numFmt w:val="bullet"/>
      <w:lvlText w:val=""/>
      <w:lvlJc w:val="left"/>
      <w:pPr>
        <w:ind w:left="4320" w:hanging="360"/>
      </w:pPr>
      <w:rPr>
        <w:rFonts w:ascii="Wingdings" w:hAnsi="Wingdings" w:cs="Wingdings" w:hint="default"/>
      </w:rPr>
    </w:lvl>
    <w:lvl w:ilvl="6" w:tplc="8368B03C">
      <w:start w:val="1"/>
      <w:numFmt w:val="bullet"/>
      <w:lvlText w:val=""/>
      <w:lvlJc w:val="left"/>
      <w:pPr>
        <w:ind w:left="5040" w:hanging="360"/>
      </w:pPr>
      <w:rPr>
        <w:rFonts w:ascii="Symbol" w:hAnsi="Symbol" w:cs="Symbol" w:hint="default"/>
      </w:rPr>
    </w:lvl>
    <w:lvl w:ilvl="7" w:tplc="8E76DBB4">
      <w:start w:val="1"/>
      <w:numFmt w:val="bullet"/>
      <w:lvlText w:val="o"/>
      <w:lvlJc w:val="left"/>
      <w:pPr>
        <w:ind w:left="5760" w:hanging="360"/>
      </w:pPr>
      <w:rPr>
        <w:rFonts w:ascii="Courier New" w:hAnsi="Courier New" w:cs="Courier New" w:hint="default"/>
      </w:rPr>
    </w:lvl>
    <w:lvl w:ilvl="8" w:tplc="13B2E08E">
      <w:start w:val="1"/>
      <w:numFmt w:val="bullet"/>
      <w:lvlText w:val=""/>
      <w:lvlJc w:val="left"/>
      <w:pPr>
        <w:ind w:left="6480" w:hanging="360"/>
      </w:pPr>
      <w:rPr>
        <w:rFonts w:ascii="Wingdings" w:hAnsi="Wingdings" w:cs="Wingdings" w:hint="default"/>
      </w:rPr>
    </w:lvl>
  </w:abstractNum>
  <w:abstractNum w:abstractNumId="20" w15:restartNumberingAfterBreak="0">
    <w:nsid w:val="3CDD1EE2"/>
    <w:multiLevelType w:val="hybridMultilevel"/>
    <w:tmpl w:val="D9401538"/>
    <w:lvl w:ilvl="0" w:tplc="4A7ABDB0">
      <w:start w:val="1"/>
      <w:numFmt w:val="bullet"/>
      <w:lvlText w:val=""/>
      <w:lvlJc w:val="left"/>
      <w:pPr>
        <w:ind w:left="720" w:hanging="360"/>
      </w:pPr>
      <w:rPr>
        <w:rFonts w:ascii="Symbol" w:hAnsi="Symbol" w:cs="Symbol" w:hint="default"/>
        <w:sz w:val="18"/>
        <w:szCs w:val="18"/>
      </w:rPr>
    </w:lvl>
    <w:lvl w:ilvl="1" w:tplc="AE407A90">
      <w:start w:val="1"/>
      <w:numFmt w:val="bullet"/>
      <w:lvlText w:val="o"/>
      <w:lvlJc w:val="left"/>
      <w:pPr>
        <w:ind w:left="1440" w:hanging="360"/>
      </w:pPr>
      <w:rPr>
        <w:rFonts w:ascii="Courier New" w:hAnsi="Courier New" w:cs="Courier New" w:hint="default"/>
      </w:rPr>
    </w:lvl>
    <w:lvl w:ilvl="2" w:tplc="60843D6E">
      <w:start w:val="1"/>
      <w:numFmt w:val="bullet"/>
      <w:lvlText w:val=""/>
      <w:lvlJc w:val="left"/>
      <w:pPr>
        <w:ind w:left="2160" w:hanging="360"/>
      </w:pPr>
      <w:rPr>
        <w:rFonts w:ascii="Wingdings" w:hAnsi="Wingdings" w:cs="Wingdings" w:hint="default"/>
      </w:rPr>
    </w:lvl>
    <w:lvl w:ilvl="3" w:tplc="385C7924">
      <w:start w:val="1"/>
      <w:numFmt w:val="bullet"/>
      <w:lvlText w:val=""/>
      <w:lvlJc w:val="left"/>
      <w:pPr>
        <w:ind w:left="2880" w:hanging="360"/>
      </w:pPr>
      <w:rPr>
        <w:rFonts w:ascii="Symbol" w:hAnsi="Symbol" w:cs="Symbol" w:hint="default"/>
      </w:rPr>
    </w:lvl>
    <w:lvl w:ilvl="4" w:tplc="DE76FF7E">
      <w:start w:val="1"/>
      <w:numFmt w:val="bullet"/>
      <w:lvlText w:val="o"/>
      <w:lvlJc w:val="left"/>
      <w:pPr>
        <w:ind w:left="3600" w:hanging="360"/>
      </w:pPr>
      <w:rPr>
        <w:rFonts w:ascii="Courier New" w:hAnsi="Courier New" w:cs="Courier New" w:hint="default"/>
      </w:rPr>
    </w:lvl>
    <w:lvl w:ilvl="5" w:tplc="1C30BFEC">
      <w:start w:val="1"/>
      <w:numFmt w:val="bullet"/>
      <w:lvlText w:val=""/>
      <w:lvlJc w:val="left"/>
      <w:pPr>
        <w:ind w:left="4320" w:hanging="360"/>
      </w:pPr>
      <w:rPr>
        <w:rFonts w:ascii="Wingdings" w:hAnsi="Wingdings" w:cs="Wingdings" w:hint="default"/>
      </w:rPr>
    </w:lvl>
    <w:lvl w:ilvl="6" w:tplc="4C884AF4">
      <w:start w:val="1"/>
      <w:numFmt w:val="bullet"/>
      <w:lvlText w:val=""/>
      <w:lvlJc w:val="left"/>
      <w:pPr>
        <w:ind w:left="5040" w:hanging="360"/>
      </w:pPr>
      <w:rPr>
        <w:rFonts w:ascii="Symbol" w:hAnsi="Symbol" w:cs="Symbol" w:hint="default"/>
      </w:rPr>
    </w:lvl>
    <w:lvl w:ilvl="7" w:tplc="0A00FB9E">
      <w:start w:val="1"/>
      <w:numFmt w:val="bullet"/>
      <w:lvlText w:val="o"/>
      <w:lvlJc w:val="left"/>
      <w:pPr>
        <w:ind w:left="5760" w:hanging="360"/>
      </w:pPr>
      <w:rPr>
        <w:rFonts w:ascii="Courier New" w:hAnsi="Courier New" w:cs="Courier New" w:hint="default"/>
      </w:rPr>
    </w:lvl>
    <w:lvl w:ilvl="8" w:tplc="742C1B96">
      <w:start w:val="1"/>
      <w:numFmt w:val="bullet"/>
      <w:lvlText w:val=""/>
      <w:lvlJc w:val="left"/>
      <w:pPr>
        <w:ind w:left="6480" w:hanging="360"/>
      </w:pPr>
      <w:rPr>
        <w:rFonts w:ascii="Wingdings" w:hAnsi="Wingdings" w:cs="Wingdings" w:hint="default"/>
      </w:rPr>
    </w:lvl>
  </w:abstractNum>
  <w:abstractNum w:abstractNumId="21" w15:restartNumberingAfterBreak="0">
    <w:nsid w:val="3D3F67F6"/>
    <w:multiLevelType w:val="hybridMultilevel"/>
    <w:tmpl w:val="2474D6E4"/>
    <w:lvl w:ilvl="0" w:tplc="9F8A07FE">
      <w:start w:val="1"/>
      <w:numFmt w:val="bullet"/>
      <w:lvlText w:val=""/>
      <w:lvlJc w:val="left"/>
      <w:pPr>
        <w:ind w:left="720" w:hanging="360"/>
      </w:pPr>
      <w:rPr>
        <w:rFonts w:ascii="Symbol" w:hAnsi="Symbol" w:cs="Symbol" w:hint="default"/>
        <w:sz w:val="18"/>
        <w:szCs w:val="18"/>
      </w:rPr>
    </w:lvl>
    <w:lvl w:ilvl="1" w:tplc="F5E88876">
      <w:start w:val="1"/>
      <w:numFmt w:val="bullet"/>
      <w:lvlText w:val="o"/>
      <w:lvlJc w:val="left"/>
      <w:pPr>
        <w:ind w:left="1440" w:hanging="360"/>
      </w:pPr>
      <w:rPr>
        <w:rFonts w:ascii="Courier New" w:hAnsi="Courier New" w:cs="Courier New" w:hint="default"/>
      </w:rPr>
    </w:lvl>
    <w:lvl w:ilvl="2" w:tplc="8B1C55E0">
      <w:start w:val="1"/>
      <w:numFmt w:val="bullet"/>
      <w:lvlText w:val=""/>
      <w:lvlJc w:val="left"/>
      <w:pPr>
        <w:ind w:left="2160" w:hanging="360"/>
      </w:pPr>
      <w:rPr>
        <w:rFonts w:ascii="Wingdings" w:hAnsi="Wingdings" w:cs="Wingdings" w:hint="default"/>
      </w:rPr>
    </w:lvl>
    <w:lvl w:ilvl="3" w:tplc="0CD248E6">
      <w:start w:val="1"/>
      <w:numFmt w:val="bullet"/>
      <w:lvlText w:val=""/>
      <w:lvlJc w:val="left"/>
      <w:pPr>
        <w:ind w:left="2880" w:hanging="360"/>
      </w:pPr>
      <w:rPr>
        <w:rFonts w:ascii="Symbol" w:hAnsi="Symbol" w:cs="Symbol" w:hint="default"/>
      </w:rPr>
    </w:lvl>
    <w:lvl w:ilvl="4" w:tplc="24202B86">
      <w:start w:val="1"/>
      <w:numFmt w:val="bullet"/>
      <w:lvlText w:val="o"/>
      <w:lvlJc w:val="left"/>
      <w:pPr>
        <w:ind w:left="3600" w:hanging="360"/>
      </w:pPr>
      <w:rPr>
        <w:rFonts w:ascii="Courier New" w:hAnsi="Courier New" w:cs="Courier New" w:hint="default"/>
      </w:rPr>
    </w:lvl>
    <w:lvl w:ilvl="5" w:tplc="0E44878E">
      <w:start w:val="1"/>
      <w:numFmt w:val="bullet"/>
      <w:lvlText w:val=""/>
      <w:lvlJc w:val="left"/>
      <w:pPr>
        <w:ind w:left="4320" w:hanging="360"/>
      </w:pPr>
      <w:rPr>
        <w:rFonts w:ascii="Wingdings" w:hAnsi="Wingdings" w:cs="Wingdings" w:hint="default"/>
      </w:rPr>
    </w:lvl>
    <w:lvl w:ilvl="6" w:tplc="D350541A">
      <w:start w:val="1"/>
      <w:numFmt w:val="bullet"/>
      <w:lvlText w:val=""/>
      <w:lvlJc w:val="left"/>
      <w:pPr>
        <w:ind w:left="5040" w:hanging="360"/>
      </w:pPr>
      <w:rPr>
        <w:rFonts w:ascii="Symbol" w:hAnsi="Symbol" w:cs="Symbol" w:hint="default"/>
      </w:rPr>
    </w:lvl>
    <w:lvl w:ilvl="7" w:tplc="E58CB4AC">
      <w:start w:val="1"/>
      <w:numFmt w:val="bullet"/>
      <w:lvlText w:val="o"/>
      <w:lvlJc w:val="left"/>
      <w:pPr>
        <w:ind w:left="5760" w:hanging="360"/>
      </w:pPr>
      <w:rPr>
        <w:rFonts w:ascii="Courier New" w:hAnsi="Courier New" w:cs="Courier New" w:hint="default"/>
      </w:rPr>
    </w:lvl>
    <w:lvl w:ilvl="8" w:tplc="C6EE341C">
      <w:start w:val="1"/>
      <w:numFmt w:val="bullet"/>
      <w:lvlText w:val=""/>
      <w:lvlJc w:val="left"/>
      <w:pPr>
        <w:ind w:left="6480" w:hanging="360"/>
      </w:pPr>
      <w:rPr>
        <w:rFonts w:ascii="Wingdings" w:hAnsi="Wingdings" w:cs="Wingdings" w:hint="default"/>
      </w:rPr>
    </w:lvl>
  </w:abstractNum>
  <w:abstractNum w:abstractNumId="22" w15:restartNumberingAfterBreak="0">
    <w:nsid w:val="3F544D56"/>
    <w:multiLevelType w:val="hybridMultilevel"/>
    <w:tmpl w:val="48122A56"/>
    <w:lvl w:ilvl="0" w:tplc="6D54A1CE">
      <w:start w:val="1"/>
      <w:numFmt w:val="bullet"/>
      <w:lvlText w:val=""/>
      <w:lvlJc w:val="left"/>
      <w:pPr>
        <w:ind w:left="720" w:hanging="360"/>
      </w:pPr>
      <w:rPr>
        <w:rFonts w:ascii="Symbol" w:hAnsi="Symbol" w:cs="Symbol" w:hint="default"/>
        <w:sz w:val="18"/>
        <w:szCs w:val="18"/>
      </w:rPr>
    </w:lvl>
    <w:lvl w:ilvl="1" w:tplc="065E7E24">
      <w:start w:val="1"/>
      <w:numFmt w:val="bullet"/>
      <w:lvlText w:val="o"/>
      <w:lvlJc w:val="left"/>
      <w:pPr>
        <w:ind w:left="1440" w:hanging="360"/>
      </w:pPr>
      <w:rPr>
        <w:rFonts w:ascii="Courier New" w:hAnsi="Courier New" w:cs="Courier New" w:hint="default"/>
      </w:rPr>
    </w:lvl>
    <w:lvl w:ilvl="2" w:tplc="C26099A8">
      <w:start w:val="1"/>
      <w:numFmt w:val="bullet"/>
      <w:lvlText w:val=""/>
      <w:lvlJc w:val="left"/>
      <w:pPr>
        <w:ind w:left="2160" w:hanging="360"/>
      </w:pPr>
      <w:rPr>
        <w:rFonts w:ascii="Wingdings" w:hAnsi="Wingdings" w:cs="Wingdings" w:hint="default"/>
      </w:rPr>
    </w:lvl>
    <w:lvl w:ilvl="3" w:tplc="70363598">
      <w:start w:val="1"/>
      <w:numFmt w:val="bullet"/>
      <w:lvlText w:val=""/>
      <w:lvlJc w:val="left"/>
      <w:pPr>
        <w:ind w:left="2880" w:hanging="360"/>
      </w:pPr>
      <w:rPr>
        <w:rFonts w:ascii="Symbol" w:hAnsi="Symbol" w:cs="Symbol" w:hint="default"/>
      </w:rPr>
    </w:lvl>
    <w:lvl w:ilvl="4" w:tplc="72B4EF18">
      <w:start w:val="1"/>
      <w:numFmt w:val="bullet"/>
      <w:lvlText w:val="o"/>
      <w:lvlJc w:val="left"/>
      <w:pPr>
        <w:ind w:left="3600" w:hanging="360"/>
      </w:pPr>
      <w:rPr>
        <w:rFonts w:ascii="Courier New" w:hAnsi="Courier New" w:cs="Courier New" w:hint="default"/>
      </w:rPr>
    </w:lvl>
    <w:lvl w:ilvl="5" w:tplc="15EECFD2">
      <w:start w:val="1"/>
      <w:numFmt w:val="bullet"/>
      <w:lvlText w:val=""/>
      <w:lvlJc w:val="left"/>
      <w:pPr>
        <w:ind w:left="4320" w:hanging="360"/>
      </w:pPr>
      <w:rPr>
        <w:rFonts w:ascii="Wingdings" w:hAnsi="Wingdings" w:cs="Wingdings" w:hint="default"/>
      </w:rPr>
    </w:lvl>
    <w:lvl w:ilvl="6" w:tplc="534E6DBA">
      <w:start w:val="1"/>
      <w:numFmt w:val="bullet"/>
      <w:lvlText w:val=""/>
      <w:lvlJc w:val="left"/>
      <w:pPr>
        <w:ind w:left="5040" w:hanging="360"/>
      </w:pPr>
      <w:rPr>
        <w:rFonts w:ascii="Symbol" w:hAnsi="Symbol" w:cs="Symbol" w:hint="default"/>
      </w:rPr>
    </w:lvl>
    <w:lvl w:ilvl="7" w:tplc="EEA601E2">
      <w:start w:val="1"/>
      <w:numFmt w:val="bullet"/>
      <w:lvlText w:val="o"/>
      <w:lvlJc w:val="left"/>
      <w:pPr>
        <w:ind w:left="5760" w:hanging="360"/>
      </w:pPr>
      <w:rPr>
        <w:rFonts w:ascii="Courier New" w:hAnsi="Courier New" w:cs="Courier New" w:hint="default"/>
      </w:rPr>
    </w:lvl>
    <w:lvl w:ilvl="8" w:tplc="A4909184">
      <w:start w:val="1"/>
      <w:numFmt w:val="bullet"/>
      <w:lvlText w:val=""/>
      <w:lvlJc w:val="left"/>
      <w:pPr>
        <w:ind w:left="6480" w:hanging="360"/>
      </w:pPr>
      <w:rPr>
        <w:rFonts w:ascii="Wingdings" w:hAnsi="Wingdings" w:cs="Wingdings" w:hint="default"/>
      </w:rPr>
    </w:lvl>
  </w:abstractNum>
  <w:abstractNum w:abstractNumId="23" w15:restartNumberingAfterBreak="0">
    <w:nsid w:val="408164BC"/>
    <w:multiLevelType w:val="hybridMultilevel"/>
    <w:tmpl w:val="B08211A2"/>
    <w:lvl w:ilvl="0" w:tplc="CFBCD516">
      <w:start w:val="1"/>
      <w:numFmt w:val="bullet"/>
      <w:lvlText w:val=""/>
      <w:lvlJc w:val="left"/>
      <w:pPr>
        <w:ind w:left="720" w:hanging="360"/>
      </w:pPr>
      <w:rPr>
        <w:rFonts w:ascii="Symbol" w:hAnsi="Symbol" w:cs="Symbol" w:hint="default"/>
        <w:sz w:val="18"/>
        <w:szCs w:val="18"/>
      </w:rPr>
    </w:lvl>
    <w:lvl w:ilvl="1" w:tplc="3AB0C13E">
      <w:start w:val="1"/>
      <w:numFmt w:val="bullet"/>
      <w:lvlText w:val="o"/>
      <w:lvlJc w:val="left"/>
      <w:pPr>
        <w:ind w:left="1440" w:hanging="360"/>
      </w:pPr>
      <w:rPr>
        <w:rFonts w:ascii="Courier New" w:hAnsi="Courier New" w:cs="Courier New" w:hint="default"/>
      </w:rPr>
    </w:lvl>
    <w:lvl w:ilvl="2" w:tplc="DBDE4EEE">
      <w:start w:val="1"/>
      <w:numFmt w:val="bullet"/>
      <w:lvlText w:val=""/>
      <w:lvlJc w:val="left"/>
      <w:pPr>
        <w:ind w:left="2160" w:hanging="360"/>
      </w:pPr>
      <w:rPr>
        <w:rFonts w:ascii="Wingdings" w:hAnsi="Wingdings" w:cs="Wingdings" w:hint="default"/>
      </w:rPr>
    </w:lvl>
    <w:lvl w:ilvl="3" w:tplc="575002F0">
      <w:start w:val="1"/>
      <w:numFmt w:val="bullet"/>
      <w:lvlText w:val=""/>
      <w:lvlJc w:val="left"/>
      <w:pPr>
        <w:ind w:left="2880" w:hanging="360"/>
      </w:pPr>
      <w:rPr>
        <w:rFonts w:ascii="Symbol" w:hAnsi="Symbol" w:cs="Symbol" w:hint="default"/>
      </w:rPr>
    </w:lvl>
    <w:lvl w:ilvl="4" w:tplc="EB604856">
      <w:start w:val="1"/>
      <w:numFmt w:val="bullet"/>
      <w:lvlText w:val="o"/>
      <w:lvlJc w:val="left"/>
      <w:pPr>
        <w:ind w:left="3600" w:hanging="360"/>
      </w:pPr>
      <w:rPr>
        <w:rFonts w:ascii="Courier New" w:hAnsi="Courier New" w:cs="Courier New" w:hint="default"/>
      </w:rPr>
    </w:lvl>
    <w:lvl w:ilvl="5" w:tplc="8348E108">
      <w:start w:val="1"/>
      <w:numFmt w:val="bullet"/>
      <w:lvlText w:val=""/>
      <w:lvlJc w:val="left"/>
      <w:pPr>
        <w:ind w:left="4320" w:hanging="360"/>
      </w:pPr>
      <w:rPr>
        <w:rFonts w:ascii="Wingdings" w:hAnsi="Wingdings" w:cs="Wingdings" w:hint="default"/>
      </w:rPr>
    </w:lvl>
    <w:lvl w:ilvl="6" w:tplc="B04E140A">
      <w:start w:val="1"/>
      <w:numFmt w:val="bullet"/>
      <w:lvlText w:val=""/>
      <w:lvlJc w:val="left"/>
      <w:pPr>
        <w:ind w:left="5040" w:hanging="360"/>
      </w:pPr>
      <w:rPr>
        <w:rFonts w:ascii="Symbol" w:hAnsi="Symbol" w:cs="Symbol" w:hint="default"/>
      </w:rPr>
    </w:lvl>
    <w:lvl w:ilvl="7" w:tplc="2C3C568A">
      <w:start w:val="1"/>
      <w:numFmt w:val="bullet"/>
      <w:lvlText w:val="o"/>
      <w:lvlJc w:val="left"/>
      <w:pPr>
        <w:ind w:left="5760" w:hanging="360"/>
      </w:pPr>
      <w:rPr>
        <w:rFonts w:ascii="Courier New" w:hAnsi="Courier New" w:cs="Courier New" w:hint="default"/>
      </w:rPr>
    </w:lvl>
    <w:lvl w:ilvl="8" w:tplc="719E548E">
      <w:start w:val="1"/>
      <w:numFmt w:val="bullet"/>
      <w:lvlText w:val=""/>
      <w:lvlJc w:val="left"/>
      <w:pPr>
        <w:ind w:left="6480" w:hanging="360"/>
      </w:pPr>
      <w:rPr>
        <w:rFonts w:ascii="Wingdings" w:hAnsi="Wingdings" w:cs="Wingdings" w:hint="default"/>
      </w:rPr>
    </w:lvl>
  </w:abstractNum>
  <w:abstractNum w:abstractNumId="24" w15:restartNumberingAfterBreak="0">
    <w:nsid w:val="446E003E"/>
    <w:multiLevelType w:val="hybridMultilevel"/>
    <w:tmpl w:val="0E38CA98"/>
    <w:lvl w:ilvl="0" w:tplc="A0E4ED4A">
      <w:start w:val="1"/>
      <w:numFmt w:val="bullet"/>
      <w:lvlText w:val=""/>
      <w:lvlJc w:val="left"/>
      <w:pPr>
        <w:ind w:left="720" w:hanging="360"/>
      </w:pPr>
      <w:rPr>
        <w:rFonts w:ascii="Symbol" w:hAnsi="Symbol" w:cs="Symbol" w:hint="default"/>
        <w:sz w:val="24"/>
        <w:szCs w:val="24"/>
      </w:rPr>
    </w:lvl>
    <w:lvl w:ilvl="1" w:tplc="EF122320">
      <w:start w:val="1"/>
      <w:numFmt w:val="bullet"/>
      <w:lvlText w:val="o"/>
      <w:lvlJc w:val="left"/>
      <w:pPr>
        <w:ind w:left="1440" w:hanging="360"/>
      </w:pPr>
      <w:rPr>
        <w:rFonts w:ascii="Courier New" w:hAnsi="Courier New" w:cs="Courier New" w:hint="default"/>
      </w:rPr>
    </w:lvl>
    <w:lvl w:ilvl="2" w:tplc="F1E6C434">
      <w:start w:val="1"/>
      <w:numFmt w:val="bullet"/>
      <w:lvlText w:val=""/>
      <w:lvlJc w:val="left"/>
      <w:pPr>
        <w:ind w:left="2160" w:hanging="360"/>
      </w:pPr>
      <w:rPr>
        <w:rFonts w:ascii="Wingdings" w:hAnsi="Wingdings" w:cs="Wingdings" w:hint="default"/>
      </w:rPr>
    </w:lvl>
    <w:lvl w:ilvl="3" w:tplc="8FE492D6">
      <w:start w:val="1"/>
      <w:numFmt w:val="bullet"/>
      <w:lvlText w:val=""/>
      <w:lvlJc w:val="left"/>
      <w:pPr>
        <w:ind w:left="2880" w:hanging="360"/>
      </w:pPr>
      <w:rPr>
        <w:rFonts w:ascii="Symbol" w:hAnsi="Symbol" w:cs="Symbol" w:hint="default"/>
      </w:rPr>
    </w:lvl>
    <w:lvl w:ilvl="4" w:tplc="B1220550">
      <w:start w:val="1"/>
      <w:numFmt w:val="bullet"/>
      <w:lvlText w:val="o"/>
      <w:lvlJc w:val="left"/>
      <w:pPr>
        <w:ind w:left="3600" w:hanging="360"/>
      </w:pPr>
      <w:rPr>
        <w:rFonts w:ascii="Courier New" w:hAnsi="Courier New" w:cs="Courier New" w:hint="default"/>
      </w:rPr>
    </w:lvl>
    <w:lvl w:ilvl="5" w:tplc="5226FE62">
      <w:start w:val="1"/>
      <w:numFmt w:val="bullet"/>
      <w:lvlText w:val=""/>
      <w:lvlJc w:val="left"/>
      <w:pPr>
        <w:ind w:left="4320" w:hanging="360"/>
      </w:pPr>
      <w:rPr>
        <w:rFonts w:ascii="Wingdings" w:hAnsi="Wingdings" w:cs="Wingdings" w:hint="default"/>
      </w:rPr>
    </w:lvl>
    <w:lvl w:ilvl="6" w:tplc="9F52B2CA">
      <w:start w:val="1"/>
      <w:numFmt w:val="bullet"/>
      <w:lvlText w:val=""/>
      <w:lvlJc w:val="left"/>
      <w:pPr>
        <w:ind w:left="5040" w:hanging="360"/>
      </w:pPr>
      <w:rPr>
        <w:rFonts w:ascii="Symbol" w:hAnsi="Symbol" w:cs="Symbol" w:hint="default"/>
      </w:rPr>
    </w:lvl>
    <w:lvl w:ilvl="7" w:tplc="6F962B1A">
      <w:start w:val="1"/>
      <w:numFmt w:val="bullet"/>
      <w:lvlText w:val="o"/>
      <w:lvlJc w:val="left"/>
      <w:pPr>
        <w:ind w:left="5760" w:hanging="360"/>
      </w:pPr>
      <w:rPr>
        <w:rFonts w:ascii="Courier New" w:hAnsi="Courier New" w:cs="Courier New" w:hint="default"/>
      </w:rPr>
    </w:lvl>
    <w:lvl w:ilvl="8" w:tplc="D04A513C">
      <w:start w:val="1"/>
      <w:numFmt w:val="bullet"/>
      <w:lvlText w:val=""/>
      <w:lvlJc w:val="left"/>
      <w:pPr>
        <w:ind w:left="6480" w:hanging="360"/>
      </w:pPr>
      <w:rPr>
        <w:rFonts w:ascii="Wingdings" w:hAnsi="Wingdings" w:cs="Wingdings" w:hint="default"/>
      </w:rPr>
    </w:lvl>
  </w:abstractNum>
  <w:abstractNum w:abstractNumId="25" w15:restartNumberingAfterBreak="0">
    <w:nsid w:val="44792B3F"/>
    <w:multiLevelType w:val="hybridMultilevel"/>
    <w:tmpl w:val="8D28CDE8"/>
    <w:lvl w:ilvl="0" w:tplc="655634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AA31589"/>
    <w:multiLevelType w:val="hybridMultilevel"/>
    <w:tmpl w:val="9CAABECC"/>
    <w:lvl w:ilvl="0" w:tplc="36723740">
      <w:start w:val="1"/>
      <w:numFmt w:val="bullet"/>
      <w:lvlText w:val=""/>
      <w:lvlJc w:val="left"/>
      <w:pPr>
        <w:ind w:left="720" w:hanging="360"/>
      </w:pPr>
      <w:rPr>
        <w:rFonts w:ascii="Symbol" w:hAnsi="Symbol" w:cs="Symbol" w:hint="default"/>
        <w:sz w:val="18"/>
        <w:szCs w:val="18"/>
      </w:rPr>
    </w:lvl>
    <w:lvl w:ilvl="1" w:tplc="15CEECF2">
      <w:start w:val="1"/>
      <w:numFmt w:val="bullet"/>
      <w:lvlText w:val="o"/>
      <w:lvlJc w:val="left"/>
      <w:pPr>
        <w:ind w:left="1440" w:hanging="360"/>
      </w:pPr>
      <w:rPr>
        <w:rFonts w:ascii="Courier New" w:hAnsi="Courier New" w:cs="Courier New" w:hint="default"/>
      </w:rPr>
    </w:lvl>
    <w:lvl w:ilvl="2" w:tplc="816816E2">
      <w:start w:val="1"/>
      <w:numFmt w:val="bullet"/>
      <w:lvlText w:val=""/>
      <w:lvlJc w:val="left"/>
      <w:pPr>
        <w:ind w:left="2160" w:hanging="360"/>
      </w:pPr>
      <w:rPr>
        <w:rFonts w:ascii="Wingdings" w:hAnsi="Wingdings" w:cs="Wingdings" w:hint="default"/>
      </w:rPr>
    </w:lvl>
    <w:lvl w:ilvl="3" w:tplc="1E5E4B32">
      <w:start w:val="1"/>
      <w:numFmt w:val="bullet"/>
      <w:lvlText w:val=""/>
      <w:lvlJc w:val="left"/>
      <w:pPr>
        <w:ind w:left="2880" w:hanging="360"/>
      </w:pPr>
      <w:rPr>
        <w:rFonts w:ascii="Symbol" w:hAnsi="Symbol" w:cs="Symbol" w:hint="default"/>
      </w:rPr>
    </w:lvl>
    <w:lvl w:ilvl="4" w:tplc="0A6E8CBA">
      <w:start w:val="1"/>
      <w:numFmt w:val="bullet"/>
      <w:lvlText w:val="o"/>
      <w:lvlJc w:val="left"/>
      <w:pPr>
        <w:ind w:left="3600" w:hanging="360"/>
      </w:pPr>
      <w:rPr>
        <w:rFonts w:ascii="Courier New" w:hAnsi="Courier New" w:cs="Courier New" w:hint="default"/>
      </w:rPr>
    </w:lvl>
    <w:lvl w:ilvl="5" w:tplc="48E6FC84">
      <w:start w:val="1"/>
      <w:numFmt w:val="bullet"/>
      <w:lvlText w:val=""/>
      <w:lvlJc w:val="left"/>
      <w:pPr>
        <w:ind w:left="4320" w:hanging="360"/>
      </w:pPr>
      <w:rPr>
        <w:rFonts w:ascii="Wingdings" w:hAnsi="Wingdings" w:cs="Wingdings" w:hint="default"/>
      </w:rPr>
    </w:lvl>
    <w:lvl w:ilvl="6" w:tplc="E06C50E6">
      <w:start w:val="1"/>
      <w:numFmt w:val="bullet"/>
      <w:lvlText w:val=""/>
      <w:lvlJc w:val="left"/>
      <w:pPr>
        <w:ind w:left="5040" w:hanging="360"/>
      </w:pPr>
      <w:rPr>
        <w:rFonts w:ascii="Symbol" w:hAnsi="Symbol" w:cs="Symbol" w:hint="default"/>
      </w:rPr>
    </w:lvl>
    <w:lvl w:ilvl="7" w:tplc="E1B6B5A0">
      <w:start w:val="1"/>
      <w:numFmt w:val="bullet"/>
      <w:lvlText w:val="o"/>
      <w:lvlJc w:val="left"/>
      <w:pPr>
        <w:ind w:left="5760" w:hanging="360"/>
      </w:pPr>
      <w:rPr>
        <w:rFonts w:ascii="Courier New" w:hAnsi="Courier New" w:cs="Courier New" w:hint="default"/>
      </w:rPr>
    </w:lvl>
    <w:lvl w:ilvl="8" w:tplc="321E079A">
      <w:start w:val="1"/>
      <w:numFmt w:val="bullet"/>
      <w:lvlText w:val=""/>
      <w:lvlJc w:val="left"/>
      <w:pPr>
        <w:ind w:left="6480" w:hanging="360"/>
      </w:pPr>
      <w:rPr>
        <w:rFonts w:ascii="Wingdings" w:hAnsi="Wingdings" w:cs="Wingdings" w:hint="default"/>
      </w:rPr>
    </w:lvl>
  </w:abstractNum>
  <w:abstractNum w:abstractNumId="27"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F930BC3"/>
    <w:multiLevelType w:val="hybridMultilevel"/>
    <w:tmpl w:val="CC16E9E6"/>
    <w:lvl w:ilvl="0" w:tplc="D72C731C">
      <w:start w:val="1"/>
      <w:numFmt w:val="bullet"/>
      <w:lvlText w:val=""/>
      <w:lvlJc w:val="left"/>
      <w:pPr>
        <w:ind w:left="720" w:hanging="360"/>
      </w:pPr>
      <w:rPr>
        <w:rFonts w:ascii="Symbol" w:hAnsi="Symbol" w:cs="Symbol" w:hint="default"/>
        <w:sz w:val="18"/>
        <w:szCs w:val="18"/>
      </w:rPr>
    </w:lvl>
    <w:lvl w:ilvl="1" w:tplc="9312AC60">
      <w:start w:val="1"/>
      <w:numFmt w:val="bullet"/>
      <w:lvlText w:val="o"/>
      <w:lvlJc w:val="left"/>
      <w:pPr>
        <w:ind w:left="1440" w:hanging="360"/>
      </w:pPr>
      <w:rPr>
        <w:rFonts w:ascii="Courier New" w:hAnsi="Courier New" w:cs="Courier New" w:hint="default"/>
      </w:rPr>
    </w:lvl>
    <w:lvl w:ilvl="2" w:tplc="6E28842E">
      <w:start w:val="1"/>
      <w:numFmt w:val="bullet"/>
      <w:lvlText w:val=""/>
      <w:lvlJc w:val="left"/>
      <w:pPr>
        <w:ind w:left="2160" w:hanging="360"/>
      </w:pPr>
      <w:rPr>
        <w:rFonts w:ascii="Wingdings" w:hAnsi="Wingdings" w:cs="Wingdings" w:hint="default"/>
      </w:rPr>
    </w:lvl>
    <w:lvl w:ilvl="3" w:tplc="3DC07736">
      <w:start w:val="1"/>
      <w:numFmt w:val="bullet"/>
      <w:lvlText w:val=""/>
      <w:lvlJc w:val="left"/>
      <w:pPr>
        <w:ind w:left="2880" w:hanging="360"/>
      </w:pPr>
      <w:rPr>
        <w:rFonts w:ascii="Symbol" w:hAnsi="Symbol" w:cs="Symbol" w:hint="default"/>
      </w:rPr>
    </w:lvl>
    <w:lvl w:ilvl="4" w:tplc="D3EA42C6">
      <w:start w:val="1"/>
      <w:numFmt w:val="bullet"/>
      <w:lvlText w:val="o"/>
      <w:lvlJc w:val="left"/>
      <w:pPr>
        <w:ind w:left="3600" w:hanging="360"/>
      </w:pPr>
      <w:rPr>
        <w:rFonts w:ascii="Courier New" w:hAnsi="Courier New" w:cs="Courier New" w:hint="default"/>
      </w:rPr>
    </w:lvl>
    <w:lvl w:ilvl="5" w:tplc="15D2A1FA">
      <w:start w:val="1"/>
      <w:numFmt w:val="bullet"/>
      <w:lvlText w:val=""/>
      <w:lvlJc w:val="left"/>
      <w:pPr>
        <w:ind w:left="4320" w:hanging="360"/>
      </w:pPr>
      <w:rPr>
        <w:rFonts w:ascii="Wingdings" w:hAnsi="Wingdings" w:cs="Wingdings" w:hint="default"/>
      </w:rPr>
    </w:lvl>
    <w:lvl w:ilvl="6" w:tplc="7BD2C8B6">
      <w:start w:val="1"/>
      <w:numFmt w:val="bullet"/>
      <w:lvlText w:val=""/>
      <w:lvlJc w:val="left"/>
      <w:pPr>
        <w:ind w:left="5040" w:hanging="360"/>
      </w:pPr>
      <w:rPr>
        <w:rFonts w:ascii="Symbol" w:hAnsi="Symbol" w:cs="Symbol" w:hint="default"/>
      </w:rPr>
    </w:lvl>
    <w:lvl w:ilvl="7" w:tplc="64A220D2">
      <w:start w:val="1"/>
      <w:numFmt w:val="bullet"/>
      <w:lvlText w:val="o"/>
      <w:lvlJc w:val="left"/>
      <w:pPr>
        <w:ind w:left="5760" w:hanging="360"/>
      </w:pPr>
      <w:rPr>
        <w:rFonts w:ascii="Courier New" w:hAnsi="Courier New" w:cs="Courier New" w:hint="default"/>
      </w:rPr>
    </w:lvl>
    <w:lvl w:ilvl="8" w:tplc="99F0F714">
      <w:start w:val="1"/>
      <w:numFmt w:val="bullet"/>
      <w:lvlText w:val=""/>
      <w:lvlJc w:val="left"/>
      <w:pPr>
        <w:ind w:left="6480" w:hanging="360"/>
      </w:pPr>
      <w:rPr>
        <w:rFonts w:ascii="Wingdings" w:hAnsi="Wingdings" w:cs="Wingdings" w:hint="default"/>
      </w:rPr>
    </w:lvl>
  </w:abstractNum>
  <w:abstractNum w:abstractNumId="29"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25300F8"/>
    <w:multiLevelType w:val="hybridMultilevel"/>
    <w:tmpl w:val="8D407904"/>
    <w:lvl w:ilvl="0" w:tplc="EB629928">
      <w:start w:val="1"/>
      <w:numFmt w:val="bullet"/>
      <w:lvlText w:val=""/>
      <w:lvlJc w:val="left"/>
      <w:pPr>
        <w:ind w:left="720" w:hanging="360"/>
      </w:pPr>
      <w:rPr>
        <w:rFonts w:ascii="Symbol" w:hAnsi="Symbol" w:cs="Symbol" w:hint="default"/>
        <w:sz w:val="18"/>
        <w:szCs w:val="18"/>
      </w:rPr>
    </w:lvl>
    <w:lvl w:ilvl="1" w:tplc="046CE54C">
      <w:start w:val="1"/>
      <w:numFmt w:val="bullet"/>
      <w:lvlText w:val="o"/>
      <w:lvlJc w:val="left"/>
      <w:pPr>
        <w:ind w:left="1440" w:hanging="360"/>
      </w:pPr>
      <w:rPr>
        <w:rFonts w:ascii="Courier New" w:hAnsi="Courier New" w:cs="Courier New" w:hint="default"/>
      </w:rPr>
    </w:lvl>
    <w:lvl w:ilvl="2" w:tplc="28FEFDCA">
      <w:start w:val="1"/>
      <w:numFmt w:val="bullet"/>
      <w:lvlText w:val=""/>
      <w:lvlJc w:val="left"/>
      <w:pPr>
        <w:ind w:left="2160" w:hanging="360"/>
      </w:pPr>
      <w:rPr>
        <w:rFonts w:ascii="Wingdings" w:hAnsi="Wingdings" w:cs="Wingdings" w:hint="default"/>
      </w:rPr>
    </w:lvl>
    <w:lvl w:ilvl="3" w:tplc="B6EAE6FA">
      <w:start w:val="1"/>
      <w:numFmt w:val="bullet"/>
      <w:lvlText w:val=""/>
      <w:lvlJc w:val="left"/>
      <w:pPr>
        <w:ind w:left="2880" w:hanging="360"/>
      </w:pPr>
      <w:rPr>
        <w:rFonts w:ascii="Symbol" w:hAnsi="Symbol" w:cs="Symbol" w:hint="default"/>
      </w:rPr>
    </w:lvl>
    <w:lvl w:ilvl="4" w:tplc="A1BEA54E">
      <w:start w:val="1"/>
      <w:numFmt w:val="bullet"/>
      <w:lvlText w:val="o"/>
      <w:lvlJc w:val="left"/>
      <w:pPr>
        <w:ind w:left="3600" w:hanging="360"/>
      </w:pPr>
      <w:rPr>
        <w:rFonts w:ascii="Courier New" w:hAnsi="Courier New" w:cs="Courier New" w:hint="default"/>
      </w:rPr>
    </w:lvl>
    <w:lvl w:ilvl="5" w:tplc="3294BFAA">
      <w:start w:val="1"/>
      <w:numFmt w:val="bullet"/>
      <w:lvlText w:val=""/>
      <w:lvlJc w:val="left"/>
      <w:pPr>
        <w:ind w:left="4320" w:hanging="360"/>
      </w:pPr>
      <w:rPr>
        <w:rFonts w:ascii="Wingdings" w:hAnsi="Wingdings" w:cs="Wingdings" w:hint="default"/>
      </w:rPr>
    </w:lvl>
    <w:lvl w:ilvl="6" w:tplc="91EA41A2">
      <w:start w:val="1"/>
      <w:numFmt w:val="bullet"/>
      <w:lvlText w:val=""/>
      <w:lvlJc w:val="left"/>
      <w:pPr>
        <w:ind w:left="5040" w:hanging="360"/>
      </w:pPr>
      <w:rPr>
        <w:rFonts w:ascii="Symbol" w:hAnsi="Symbol" w:cs="Symbol" w:hint="default"/>
      </w:rPr>
    </w:lvl>
    <w:lvl w:ilvl="7" w:tplc="374480A2">
      <w:start w:val="1"/>
      <w:numFmt w:val="bullet"/>
      <w:lvlText w:val="o"/>
      <w:lvlJc w:val="left"/>
      <w:pPr>
        <w:ind w:left="5760" w:hanging="360"/>
      </w:pPr>
      <w:rPr>
        <w:rFonts w:ascii="Courier New" w:hAnsi="Courier New" w:cs="Courier New" w:hint="default"/>
      </w:rPr>
    </w:lvl>
    <w:lvl w:ilvl="8" w:tplc="5218F292">
      <w:start w:val="1"/>
      <w:numFmt w:val="bullet"/>
      <w:lvlText w:val=""/>
      <w:lvlJc w:val="left"/>
      <w:pPr>
        <w:ind w:left="6480" w:hanging="360"/>
      </w:pPr>
      <w:rPr>
        <w:rFonts w:ascii="Wingdings" w:hAnsi="Wingdings" w:cs="Wingdings" w:hint="default"/>
      </w:rPr>
    </w:lvl>
  </w:abstractNum>
  <w:abstractNum w:abstractNumId="31"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8434F91"/>
    <w:multiLevelType w:val="hybridMultilevel"/>
    <w:tmpl w:val="87B6BA70"/>
    <w:lvl w:ilvl="0" w:tplc="F6025A76">
      <w:start w:val="1"/>
      <w:numFmt w:val="bullet"/>
      <w:lvlText w:val=""/>
      <w:lvlJc w:val="left"/>
      <w:pPr>
        <w:ind w:left="720" w:hanging="360"/>
      </w:pPr>
      <w:rPr>
        <w:rFonts w:ascii="Symbol" w:hAnsi="Symbol" w:cs="Symbol" w:hint="default"/>
        <w:sz w:val="18"/>
        <w:szCs w:val="18"/>
      </w:rPr>
    </w:lvl>
    <w:lvl w:ilvl="1" w:tplc="DA92CB4A">
      <w:start w:val="1"/>
      <w:numFmt w:val="bullet"/>
      <w:lvlText w:val="o"/>
      <w:lvlJc w:val="left"/>
      <w:pPr>
        <w:ind w:left="1440" w:hanging="360"/>
      </w:pPr>
      <w:rPr>
        <w:rFonts w:ascii="Courier New" w:hAnsi="Courier New" w:cs="Courier New" w:hint="default"/>
      </w:rPr>
    </w:lvl>
    <w:lvl w:ilvl="2" w:tplc="64068F1E">
      <w:start w:val="1"/>
      <w:numFmt w:val="bullet"/>
      <w:lvlText w:val=""/>
      <w:lvlJc w:val="left"/>
      <w:pPr>
        <w:ind w:left="2160" w:hanging="360"/>
      </w:pPr>
      <w:rPr>
        <w:rFonts w:ascii="Wingdings" w:hAnsi="Wingdings" w:cs="Wingdings" w:hint="default"/>
      </w:rPr>
    </w:lvl>
    <w:lvl w:ilvl="3" w:tplc="DC009A1E">
      <w:start w:val="1"/>
      <w:numFmt w:val="bullet"/>
      <w:lvlText w:val=""/>
      <w:lvlJc w:val="left"/>
      <w:pPr>
        <w:ind w:left="2880" w:hanging="360"/>
      </w:pPr>
      <w:rPr>
        <w:rFonts w:ascii="Symbol" w:hAnsi="Symbol" w:cs="Symbol" w:hint="default"/>
      </w:rPr>
    </w:lvl>
    <w:lvl w:ilvl="4" w:tplc="1554A85E">
      <w:start w:val="1"/>
      <w:numFmt w:val="bullet"/>
      <w:lvlText w:val="o"/>
      <w:lvlJc w:val="left"/>
      <w:pPr>
        <w:ind w:left="3600" w:hanging="360"/>
      </w:pPr>
      <w:rPr>
        <w:rFonts w:ascii="Courier New" w:hAnsi="Courier New" w:cs="Courier New" w:hint="default"/>
      </w:rPr>
    </w:lvl>
    <w:lvl w:ilvl="5" w:tplc="B6DA4EB0">
      <w:start w:val="1"/>
      <w:numFmt w:val="bullet"/>
      <w:lvlText w:val=""/>
      <w:lvlJc w:val="left"/>
      <w:pPr>
        <w:ind w:left="4320" w:hanging="360"/>
      </w:pPr>
      <w:rPr>
        <w:rFonts w:ascii="Wingdings" w:hAnsi="Wingdings" w:cs="Wingdings" w:hint="default"/>
      </w:rPr>
    </w:lvl>
    <w:lvl w:ilvl="6" w:tplc="4F001E98">
      <w:start w:val="1"/>
      <w:numFmt w:val="bullet"/>
      <w:lvlText w:val=""/>
      <w:lvlJc w:val="left"/>
      <w:pPr>
        <w:ind w:left="5040" w:hanging="360"/>
      </w:pPr>
      <w:rPr>
        <w:rFonts w:ascii="Symbol" w:hAnsi="Symbol" w:cs="Symbol" w:hint="default"/>
      </w:rPr>
    </w:lvl>
    <w:lvl w:ilvl="7" w:tplc="F4B8B652">
      <w:start w:val="1"/>
      <w:numFmt w:val="bullet"/>
      <w:lvlText w:val="o"/>
      <w:lvlJc w:val="left"/>
      <w:pPr>
        <w:ind w:left="5760" w:hanging="360"/>
      </w:pPr>
      <w:rPr>
        <w:rFonts w:ascii="Courier New" w:hAnsi="Courier New" w:cs="Courier New" w:hint="default"/>
      </w:rPr>
    </w:lvl>
    <w:lvl w:ilvl="8" w:tplc="E4821358">
      <w:start w:val="1"/>
      <w:numFmt w:val="bullet"/>
      <w:lvlText w:val=""/>
      <w:lvlJc w:val="left"/>
      <w:pPr>
        <w:ind w:left="6480" w:hanging="360"/>
      </w:pPr>
      <w:rPr>
        <w:rFonts w:ascii="Wingdings" w:hAnsi="Wingdings" w:cs="Wingdings" w:hint="default"/>
      </w:rPr>
    </w:lvl>
  </w:abstractNum>
  <w:abstractNum w:abstractNumId="34" w15:restartNumberingAfterBreak="0">
    <w:nsid w:val="5BAB708C"/>
    <w:multiLevelType w:val="hybridMultilevel"/>
    <w:tmpl w:val="F064CF8C"/>
    <w:lvl w:ilvl="0" w:tplc="C756CFD2">
      <w:start w:val="1"/>
      <w:numFmt w:val="bullet"/>
      <w:lvlText w:val=""/>
      <w:lvlJc w:val="left"/>
      <w:pPr>
        <w:ind w:left="720" w:hanging="360"/>
      </w:pPr>
      <w:rPr>
        <w:rFonts w:ascii="Symbol" w:hAnsi="Symbol" w:cs="Symbol" w:hint="default"/>
        <w:sz w:val="18"/>
        <w:szCs w:val="18"/>
      </w:rPr>
    </w:lvl>
    <w:lvl w:ilvl="1" w:tplc="30C426A6">
      <w:start w:val="1"/>
      <w:numFmt w:val="bullet"/>
      <w:lvlText w:val="o"/>
      <w:lvlJc w:val="left"/>
      <w:pPr>
        <w:ind w:left="1440" w:hanging="360"/>
      </w:pPr>
      <w:rPr>
        <w:rFonts w:ascii="Courier New" w:hAnsi="Courier New" w:cs="Courier New" w:hint="default"/>
      </w:rPr>
    </w:lvl>
    <w:lvl w:ilvl="2" w:tplc="3126C548">
      <w:start w:val="1"/>
      <w:numFmt w:val="bullet"/>
      <w:lvlText w:val=""/>
      <w:lvlJc w:val="left"/>
      <w:pPr>
        <w:ind w:left="2160" w:hanging="360"/>
      </w:pPr>
      <w:rPr>
        <w:rFonts w:ascii="Wingdings" w:hAnsi="Wingdings" w:cs="Wingdings" w:hint="default"/>
      </w:rPr>
    </w:lvl>
    <w:lvl w:ilvl="3" w:tplc="CE0C334E">
      <w:start w:val="1"/>
      <w:numFmt w:val="bullet"/>
      <w:lvlText w:val=""/>
      <w:lvlJc w:val="left"/>
      <w:pPr>
        <w:ind w:left="2880" w:hanging="360"/>
      </w:pPr>
      <w:rPr>
        <w:rFonts w:ascii="Symbol" w:hAnsi="Symbol" w:cs="Symbol" w:hint="default"/>
      </w:rPr>
    </w:lvl>
    <w:lvl w:ilvl="4" w:tplc="8842F5FC">
      <w:start w:val="1"/>
      <w:numFmt w:val="bullet"/>
      <w:lvlText w:val="o"/>
      <w:lvlJc w:val="left"/>
      <w:pPr>
        <w:ind w:left="3600" w:hanging="360"/>
      </w:pPr>
      <w:rPr>
        <w:rFonts w:ascii="Courier New" w:hAnsi="Courier New" w:cs="Courier New" w:hint="default"/>
      </w:rPr>
    </w:lvl>
    <w:lvl w:ilvl="5" w:tplc="53E8639E">
      <w:start w:val="1"/>
      <w:numFmt w:val="bullet"/>
      <w:lvlText w:val=""/>
      <w:lvlJc w:val="left"/>
      <w:pPr>
        <w:ind w:left="4320" w:hanging="360"/>
      </w:pPr>
      <w:rPr>
        <w:rFonts w:ascii="Wingdings" w:hAnsi="Wingdings" w:cs="Wingdings" w:hint="default"/>
      </w:rPr>
    </w:lvl>
    <w:lvl w:ilvl="6" w:tplc="1DC0C6F4">
      <w:start w:val="1"/>
      <w:numFmt w:val="bullet"/>
      <w:lvlText w:val=""/>
      <w:lvlJc w:val="left"/>
      <w:pPr>
        <w:ind w:left="5040" w:hanging="360"/>
      </w:pPr>
      <w:rPr>
        <w:rFonts w:ascii="Symbol" w:hAnsi="Symbol" w:cs="Symbol" w:hint="default"/>
      </w:rPr>
    </w:lvl>
    <w:lvl w:ilvl="7" w:tplc="0BAC22C8">
      <w:start w:val="1"/>
      <w:numFmt w:val="bullet"/>
      <w:lvlText w:val="o"/>
      <w:lvlJc w:val="left"/>
      <w:pPr>
        <w:ind w:left="5760" w:hanging="360"/>
      </w:pPr>
      <w:rPr>
        <w:rFonts w:ascii="Courier New" w:hAnsi="Courier New" w:cs="Courier New" w:hint="default"/>
      </w:rPr>
    </w:lvl>
    <w:lvl w:ilvl="8" w:tplc="BEEE4C42">
      <w:start w:val="1"/>
      <w:numFmt w:val="bullet"/>
      <w:lvlText w:val=""/>
      <w:lvlJc w:val="left"/>
      <w:pPr>
        <w:ind w:left="6480" w:hanging="360"/>
      </w:pPr>
      <w:rPr>
        <w:rFonts w:ascii="Wingdings" w:hAnsi="Wingdings" w:cs="Wingdings" w:hint="default"/>
      </w:rPr>
    </w:lvl>
  </w:abstractNum>
  <w:abstractNum w:abstractNumId="35"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3B26B2A"/>
    <w:multiLevelType w:val="hybridMultilevel"/>
    <w:tmpl w:val="F0AEE9C8"/>
    <w:lvl w:ilvl="0" w:tplc="4B0C67E6">
      <w:start w:val="1"/>
      <w:numFmt w:val="bullet"/>
      <w:lvlText w:val=""/>
      <w:lvlJc w:val="left"/>
      <w:pPr>
        <w:ind w:left="720" w:hanging="360"/>
      </w:pPr>
      <w:rPr>
        <w:rFonts w:ascii="Symbol" w:hAnsi="Symbol" w:cs="Symbol" w:hint="default"/>
        <w:sz w:val="18"/>
        <w:szCs w:val="18"/>
      </w:rPr>
    </w:lvl>
    <w:lvl w:ilvl="1" w:tplc="675CB30C">
      <w:start w:val="1"/>
      <w:numFmt w:val="bullet"/>
      <w:lvlText w:val="o"/>
      <w:lvlJc w:val="left"/>
      <w:pPr>
        <w:ind w:left="1440" w:hanging="360"/>
      </w:pPr>
      <w:rPr>
        <w:rFonts w:ascii="Courier New" w:hAnsi="Courier New" w:cs="Courier New" w:hint="default"/>
      </w:rPr>
    </w:lvl>
    <w:lvl w:ilvl="2" w:tplc="50C60C6E">
      <w:start w:val="1"/>
      <w:numFmt w:val="bullet"/>
      <w:lvlText w:val=""/>
      <w:lvlJc w:val="left"/>
      <w:pPr>
        <w:ind w:left="2160" w:hanging="360"/>
      </w:pPr>
      <w:rPr>
        <w:rFonts w:ascii="Wingdings" w:hAnsi="Wingdings" w:cs="Wingdings" w:hint="default"/>
      </w:rPr>
    </w:lvl>
    <w:lvl w:ilvl="3" w:tplc="3516173C">
      <w:start w:val="1"/>
      <w:numFmt w:val="bullet"/>
      <w:lvlText w:val=""/>
      <w:lvlJc w:val="left"/>
      <w:pPr>
        <w:ind w:left="2880" w:hanging="360"/>
      </w:pPr>
      <w:rPr>
        <w:rFonts w:ascii="Symbol" w:hAnsi="Symbol" w:cs="Symbol" w:hint="default"/>
      </w:rPr>
    </w:lvl>
    <w:lvl w:ilvl="4" w:tplc="B5225EB6">
      <w:start w:val="1"/>
      <w:numFmt w:val="bullet"/>
      <w:lvlText w:val="o"/>
      <w:lvlJc w:val="left"/>
      <w:pPr>
        <w:ind w:left="3600" w:hanging="360"/>
      </w:pPr>
      <w:rPr>
        <w:rFonts w:ascii="Courier New" w:hAnsi="Courier New" w:cs="Courier New" w:hint="default"/>
      </w:rPr>
    </w:lvl>
    <w:lvl w:ilvl="5" w:tplc="D6AC1770">
      <w:start w:val="1"/>
      <w:numFmt w:val="bullet"/>
      <w:lvlText w:val=""/>
      <w:lvlJc w:val="left"/>
      <w:pPr>
        <w:ind w:left="4320" w:hanging="360"/>
      </w:pPr>
      <w:rPr>
        <w:rFonts w:ascii="Wingdings" w:hAnsi="Wingdings" w:cs="Wingdings" w:hint="default"/>
      </w:rPr>
    </w:lvl>
    <w:lvl w:ilvl="6" w:tplc="986C1064">
      <w:start w:val="1"/>
      <w:numFmt w:val="bullet"/>
      <w:lvlText w:val=""/>
      <w:lvlJc w:val="left"/>
      <w:pPr>
        <w:ind w:left="5040" w:hanging="360"/>
      </w:pPr>
      <w:rPr>
        <w:rFonts w:ascii="Symbol" w:hAnsi="Symbol" w:cs="Symbol" w:hint="default"/>
      </w:rPr>
    </w:lvl>
    <w:lvl w:ilvl="7" w:tplc="4CDAD032">
      <w:start w:val="1"/>
      <w:numFmt w:val="bullet"/>
      <w:lvlText w:val="o"/>
      <w:lvlJc w:val="left"/>
      <w:pPr>
        <w:ind w:left="5760" w:hanging="360"/>
      </w:pPr>
      <w:rPr>
        <w:rFonts w:ascii="Courier New" w:hAnsi="Courier New" w:cs="Courier New" w:hint="default"/>
      </w:rPr>
    </w:lvl>
    <w:lvl w:ilvl="8" w:tplc="8A94DBC4">
      <w:start w:val="1"/>
      <w:numFmt w:val="bullet"/>
      <w:lvlText w:val=""/>
      <w:lvlJc w:val="left"/>
      <w:pPr>
        <w:ind w:left="6480" w:hanging="360"/>
      </w:pPr>
      <w:rPr>
        <w:rFonts w:ascii="Wingdings" w:hAnsi="Wingdings" w:cs="Wingdings" w:hint="default"/>
      </w:rPr>
    </w:lvl>
  </w:abstractNum>
  <w:abstractNum w:abstractNumId="37" w15:restartNumberingAfterBreak="0">
    <w:nsid w:val="6C91336C"/>
    <w:multiLevelType w:val="hybridMultilevel"/>
    <w:tmpl w:val="E2B85E64"/>
    <w:lvl w:ilvl="0" w:tplc="8D3C9AD0">
      <w:start w:val="1"/>
      <w:numFmt w:val="decimal"/>
      <w:lvlText w:val="%1."/>
      <w:lvlJc w:val="left"/>
      <w:pPr>
        <w:ind w:left="720" w:hanging="360"/>
      </w:pPr>
      <w:rPr>
        <w:rFonts w:ascii="Arial" w:hAnsi="Arial" w:cs="Arial" w:hint="default"/>
        <w:sz w:val="24"/>
        <w:szCs w:val="24"/>
      </w:rPr>
    </w:lvl>
    <w:lvl w:ilvl="1" w:tplc="A65476F6">
      <w:start w:val="1"/>
      <w:numFmt w:val="decimal"/>
      <w:lvlText w:val="%2."/>
      <w:lvlJc w:val="left"/>
      <w:pPr>
        <w:ind w:left="1440" w:hanging="360"/>
      </w:pPr>
    </w:lvl>
    <w:lvl w:ilvl="2" w:tplc="406A7AEC">
      <w:start w:val="1"/>
      <w:numFmt w:val="decimal"/>
      <w:lvlText w:val="%3."/>
      <w:lvlJc w:val="left"/>
      <w:pPr>
        <w:ind w:left="2160" w:hanging="360"/>
      </w:pPr>
    </w:lvl>
    <w:lvl w:ilvl="3" w:tplc="1856FA06">
      <w:start w:val="1"/>
      <w:numFmt w:val="decimal"/>
      <w:lvlText w:val="%4."/>
      <w:lvlJc w:val="left"/>
      <w:pPr>
        <w:ind w:left="2880" w:hanging="360"/>
      </w:pPr>
    </w:lvl>
    <w:lvl w:ilvl="4" w:tplc="6A189950">
      <w:start w:val="1"/>
      <w:numFmt w:val="decimal"/>
      <w:lvlText w:val="%5."/>
      <w:lvlJc w:val="left"/>
      <w:pPr>
        <w:ind w:left="3600" w:hanging="360"/>
      </w:pPr>
    </w:lvl>
    <w:lvl w:ilvl="5" w:tplc="0DDE5CBC">
      <w:start w:val="1"/>
      <w:numFmt w:val="decimal"/>
      <w:lvlText w:val="%6."/>
      <w:lvlJc w:val="left"/>
      <w:pPr>
        <w:ind w:left="4320" w:hanging="360"/>
      </w:pPr>
    </w:lvl>
    <w:lvl w:ilvl="6" w:tplc="1A02487C">
      <w:start w:val="1"/>
      <w:numFmt w:val="decimal"/>
      <w:lvlText w:val="%7."/>
      <w:lvlJc w:val="left"/>
      <w:pPr>
        <w:ind w:left="5040" w:hanging="360"/>
      </w:pPr>
    </w:lvl>
    <w:lvl w:ilvl="7" w:tplc="39FA8D02">
      <w:start w:val="1"/>
      <w:numFmt w:val="decimal"/>
      <w:lvlText w:val="%8."/>
      <w:lvlJc w:val="left"/>
      <w:pPr>
        <w:ind w:left="5760" w:hanging="360"/>
      </w:pPr>
    </w:lvl>
    <w:lvl w:ilvl="8" w:tplc="007E3AB4">
      <w:start w:val="1"/>
      <w:numFmt w:val="decimal"/>
      <w:lvlText w:val="%9."/>
      <w:lvlJc w:val="left"/>
      <w:pPr>
        <w:ind w:left="6480" w:hanging="360"/>
      </w:pPr>
    </w:lvl>
  </w:abstractNum>
  <w:abstractNum w:abstractNumId="38" w15:restartNumberingAfterBreak="0">
    <w:nsid w:val="71D70F2E"/>
    <w:multiLevelType w:val="hybridMultilevel"/>
    <w:tmpl w:val="397A7230"/>
    <w:lvl w:ilvl="0" w:tplc="2A28CADC">
      <w:start w:val="1"/>
      <w:numFmt w:val="bullet"/>
      <w:lvlText w:val=""/>
      <w:lvlJc w:val="left"/>
      <w:pPr>
        <w:ind w:left="720" w:hanging="360"/>
      </w:pPr>
      <w:rPr>
        <w:rFonts w:ascii="Symbol" w:hAnsi="Symbol" w:cs="Symbol" w:hint="default"/>
        <w:sz w:val="18"/>
        <w:szCs w:val="18"/>
      </w:rPr>
    </w:lvl>
    <w:lvl w:ilvl="1" w:tplc="DCFA231A">
      <w:start w:val="1"/>
      <w:numFmt w:val="bullet"/>
      <w:lvlText w:val="o"/>
      <w:lvlJc w:val="left"/>
      <w:pPr>
        <w:ind w:left="1440" w:hanging="360"/>
      </w:pPr>
      <w:rPr>
        <w:rFonts w:ascii="Courier New" w:hAnsi="Courier New" w:cs="Courier New" w:hint="default"/>
      </w:rPr>
    </w:lvl>
    <w:lvl w:ilvl="2" w:tplc="F51AA53E">
      <w:start w:val="1"/>
      <w:numFmt w:val="bullet"/>
      <w:lvlText w:val=""/>
      <w:lvlJc w:val="left"/>
      <w:pPr>
        <w:ind w:left="2160" w:hanging="360"/>
      </w:pPr>
      <w:rPr>
        <w:rFonts w:ascii="Wingdings" w:hAnsi="Wingdings" w:cs="Wingdings" w:hint="default"/>
      </w:rPr>
    </w:lvl>
    <w:lvl w:ilvl="3" w:tplc="BB4E3C4E">
      <w:start w:val="1"/>
      <w:numFmt w:val="bullet"/>
      <w:lvlText w:val=""/>
      <w:lvlJc w:val="left"/>
      <w:pPr>
        <w:ind w:left="2880" w:hanging="360"/>
      </w:pPr>
      <w:rPr>
        <w:rFonts w:ascii="Symbol" w:hAnsi="Symbol" w:cs="Symbol" w:hint="default"/>
      </w:rPr>
    </w:lvl>
    <w:lvl w:ilvl="4" w:tplc="D3F4D1BC">
      <w:start w:val="1"/>
      <w:numFmt w:val="bullet"/>
      <w:lvlText w:val="o"/>
      <w:lvlJc w:val="left"/>
      <w:pPr>
        <w:ind w:left="3600" w:hanging="360"/>
      </w:pPr>
      <w:rPr>
        <w:rFonts w:ascii="Courier New" w:hAnsi="Courier New" w:cs="Courier New" w:hint="default"/>
      </w:rPr>
    </w:lvl>
    <w:lvl w:ilvl="5" w:tplc="C9A42C92">
      <w:start w:val="1"/>
      <w:numFmt w:val="bullet"/>
      <w:lvlText w:val=""/>
      <w:lvlJc w:val="left"/>
      <w:pPr>
        <w:ind w:left="4320" w:hanging="360"/>
      </w:pPr>
      <w:rPr>
        <w:rFonts w:ascii="Wingdings" w:hAnsi="Wingdings" w:cs="Wingdings" w:hint="default"/>
      </w:rPr>
    </w:lvl>
    <w:lvl w:ilvl="6" w:tplc="2E24A700">
      <w:start w:val="1"/>
      <w:numFmt w:val="bullet"/>
      <w:lvlText w:val=""/>
      <w:lvlJc w:val="left"/>
      <w:pPr>
        <w:ind w:left="5040" w:hanging="360"/>
      </w:pPr>
      <w:rPr>
        <w:rFonts w:ascii="Symbol" w:hAnsi="Symbol" w:cs="Symbol" w:hint="default"/>
      </w:rPr>
    </w:lvl>
    <w:lvl w:ilvl="7" w:tplc="25907FA0">
      <w:start w:val="1"/>
      <w:numFmt w:val="bullet"/>
      <w:lvlText w:val="o"/>
      <w:lvlJc w:val="left"/>
      <w:pPr>
        <w:ind w:left="5760" w:hanging="360"/>
      </w:pPr>
      <w:rPr>
        <w:rFonts w:ascii="Courier New" w:hAnsi="Courier New" w:cs="Courier New" w:hint="default"/>
      </w:rPr>
    </w:lvl>
    <w:lvl w:ilvl="8" w:tplc="ADDA2FFA">
      <w:start w:val="1"/>
      <w:numFmt w:val="bullet"/>
      <w:lvlText w:val=""/>
      <w:lvlJc w:val="left"/>
      <w:pPr>
        <w:ind w:left="6480" w:hanging="360"/>
      </w:pPr>
      <w:rPr>
        <w:rFonts w:ascii="Wingdings" w:hAnsi="Wingdings" w:cs="Wingdings" w:hint="default"/>
      </w:rPr>
    </w:lvl>
  </w:abstractNum>
  <w:abstractNum w:abstractNumId="39" w15:restartNumberingAfterBreak="0">
    <w:nsid w:val="7408333A"/>
    <w:multiLevelType w:val="hybridMultilevel"/>
    <w:tmpl w:val="DCB466D8"/>
    <w:lvl w:ilvl="0" w:tplc="DC705AE2">
      <w:start w:val="1"/>
      <w:numFmt w:val="bullet"/>
      <w:lvlText w:val=""/>
      <w:lvlJc w:val="left"/>
      <w:pPr>
        <w:ind w:left="720" w:hanging="360"/>
      </w:pPr>
      <w:rPr>
        <w:rFonts w:ascii="Symbol" w:hAnsi="Symbol" w:cs="Symbol" w:hint="default"/>
        <w:sz w:val="18"/>
        <w:szCs w:val="18"/>
      </w:rPr>
    </w:lvl>
    <w:lvl w:ilvl="1" w:tplc="1DF6AA8A">
      <w:start w:val="1"/>
      <w:numFmt w:val="bullet"/>
      <w:lvlText w:val="o"/>
      <w:lvlJc w:val="left"/>
      <w:pPr>
        <w:ind w:left="1440" w:hanging="360"/>
      </w:pPr>
      <w:rPr>
        <w:rFonts w:ascii="Courier New" w:hAnsi="Courier New" w:cs="Courier New" w:hint="default"/>
      </w:rPr>
    </w:lvl>
    <w:lvl w:ilvl="2" w:tplc="01988D56">
      <w:start w:val="1"/>
      <w:numFmt w:val="bullet"/>
      <w:lvlText w:val=""/>
      <w:lvlJc w:val="left"/>
      <w:pPr>
        <w:ind w:left="2160" w:hanging="360"/>
      </w:pPr>
      <w:rPr>
        <w:rFonts w:ascii="Wingdings" w:hAnsi="Wingdings" w:cs="Wingdings" w:hint="default"/>
      </w:rPr>
    </w:lvl>
    <w:lvl w:ilvl="3" w:tplc="BFBC010E">
      <w:start w:val="1"/>
      <w:numFmt w:val="bullet"/>
      <w:lvlText w:val=""/>
      <w:lvlJc w:val="left"/>
      <w:pPr>
        <w:ind w:left="2880" w:hanging="360"/>
      </w:pPr>
      <w:rPr>
        <w:rFonts w:ascii="Symbol" w:hAnsi="Symbol" w:cs="Symbol" w:hint="default"/>
      </w:rPr>
    </w:lvl>
    <w:lvl w:ilvl="4" w:tplc="CD1C3B2E">
      <w:start w:val="1"/>
      <w:numFmt w:val="bullet"/>
      <w:lvlText w:val="o"/>
      <w:lvlJc w:val="left"/>
      <w:pPr>
        <w:ind w:left="3600" w:hanging="360"/>
      </w:pPr>
      <w:rPr>
        <w:rFonts w:ascii="Courier New" w:hAnsi="Courier New" w:cs="Courier New" w:hint="default"/>
      </w:rPr>
    </w:lvl>
    <w:lvl w:ilvl="5" w:tplc="CCA2F132">
      <w:start w:val="1"/>
      <w:numFmt w:val="bullet"/>
      <w:lvlText w:val=""/>
      <w:lvlJc w:val="left"/>
      <w:pPr>
        <w:ind w:left="4320" w:hanging="360"/>
      </w:pPr>
      <w:rPr>
        <w:rFonts w:ascii="Wingdings" w:hAnsi="Wingdings" w:cs="Wingdings" w:hint="default"/>
      </w:rPr>
    </w:lvl>
    <w:lvl w:ilvl="6" w:tplc="AFB89FEA">
      <w:start w:val="1"/>
      <w:numFmt w:val="bullet"/>
      <w:lvlText w:val=""/>
      <w:lvlJc w:val="left"/>
      <w:pPr>
        <w:ind w:left="5040" w:hanging="360"/>
      </w:pPr>
      <w:rPr>
        <w:rFonts w:ascii="Symbol" w:hAnsi="Symbol" w:cs="Symbol" w:hint="default"/>
      </w:rPr>
    </w:lvl>
    <w:lvl w:ilvl="7" w:tplc="53EE6AC0">
      <w:start w:val="1"/>
      <w:numFmt w:val="bullet"/>
      <w:lvlText w:val="o"/>
      <w:lvlJc w:val="left"/>
      <w:pPr>
        <w:ind w:left="5760" w:hanging="360"/>
      </w:pPr>
      <w:rPr>
        <w:rFonts w:ascii="Courier New" w:hAnsi="Courier New" w:cs="Courier New" w:hint="default"/>
      </w:rPr>
    </w:lvl>
    <w:lvl w:ilvl="8" w:tplc="AA180DF2">
      <w:start w:val="1"/>
      <w:numFmt w:val="bullet"/>
      <w:lvlText w:val=""/>
      <w:lvlJc w:val="left"/>
      <w:pPr>
        <w:ind w:left="6480" w:hanging="360"/>
      </w:pPr>
      <w:rPr>
        <w:rFonts w:ascii="Wingdings" w:hAnsi="Wingdings" w:cs="Wingdings" w:hint="default"/>
      </w:rPr>
    </w:lvl>
  </w:abstractNum>
  <w:abstractNum w:abstractNumId="40" w15:restartNumberingAfterBreak="0">
    <w:nsid w:val="7D4B03AE"/>
    <w:multiLevelType w:val="hybridMultilevel"/>
    <w:tmpl w:val="979248D2"/>
    <w:lvl w:ilvl="0" w:tplc="0FFC94DC">
      <w:start w:val="1"/>
      <w:numFmt w:val="bullet"/>
      <w:lvlText w:val=""/>
      <w:lvlJc w:val="left"/>
      <w:pPr>
        <w:ind w:left="720" w:hanging="360"/>
      </w:pPr>
      <w:rPr>
        <w:rFonts w:ascii="Symbol" w:hAnsi="Symbol" w:cs="Symbol" w:hint="default"/>
        <w:sz w:val="18"/>
        <w:szCs w:val="18"/>
      </w:rPr>
    </w:lvl>
    <w:lvl w:ilvl="1" w:tplc="38A81744">
      <w:start w:val="1"/>
      <w:numFmt w:val="bullet"/>
      <w:lvlText w:val="o"/>
      <w:lvlJc w:val="left"/>
      <w:pPr>
        <w:ind w:left="1440" w:hanging="360"/>
      </w:pPr>
      <w:rPr>
        <w:rFonts w:ascii="Courier New" w:hAnsi="Courier New" w:cs="Courier New" w:hint="default"/>
      </w:rPr>
    </w:lvl>
    <w:lvl w:ilvl="2" w:tplc="0074A4F4">
      <w:start w:val="1"/>
      <w:numFmt w:val="bullet"/>
      <w:lvlText w:val=""/>
      <w:lvlJc w:val="left"/>
      <w:pPr>
        <w:ind w:left="2160" w:hanging="360"/>
      </w:pPr>
      <w:rPr>
        <w:rFonts w:ascii="Wingdings" w:hAnsi="Wingdings" w:cs="Wingdings" w:hint="default"/>
      </w:rPr>
    </w:lvl>
    <w:lvl w:ilvl="3" w:tplc="C0089D38">
      <w:start w:val="1"/>
      <w:numFmt w:val="bullet"/>
      <w:lvlText w:val=""/>
      <w:lvlJc w:val="left"/>
      <w:pPr>
        <w:ind w:left="2880" w:hanging="360"/>
      </w:pPr>
      <w:rPr>
        <w:rFonts w:ascii="Symbol" w:hAnsi="Symbol" w:cs="Symbol" w:hint="default"/>
      </w:rPr>
    </w:lvl>
    <w:lvl w:ilvl="4" w:tplc="F21CDB6C">
      <w:start w:val="1"/>
      <w:numFmt w:val="bullet"/>
      <w:lvlText w:val="o"/>
      <w:lvlJc w:val="left"/>
      <w:pPr>
        <w:ind w:left="3600" w:hanging="360"/>
      </w:pPr>
      <w:rPr>
        <w:rFonts w:ascii="Courier New" w:hAnsi="Courier New" w:cs="Courier New" w:hint="default"/>
      </w:rPr>
    </w:lvl>
    <w:lvl w:ilvl="5" w:tplc="791C8F62">
      <w:start w:val="1"/>
      <w:numFmt w:val="bullet"/>
      <w:lvlText w:val=""/>
      <w:lvlJc w:val="left"/>
      <w:pPr>
        <w:ind w:left="4320" w:hanging="360"/>
      </w:pPr>
      <w:rPr>
        <w:rFonts w:ascii="Wingdings" w:hAnsi="Wingdings" w:cs="Wingdings" w:hint="default"/>
      </w:rPr>
    </w:lvl>
    <w:lvl w:ilvl="6" w:tplc="346A242E">
      <w:start w:val="1"/>
      <w:numFmt w:val="bullet"/>
      <w:lvlText w:val=""/>
      <w:lvlJc w:val="left"/>
      <w:pPr>
        <w:ind w:left="5040" w:hanging="360"/>
      </w:pPr>
      <w:rPr>
        <w:rFonts w:ascii="Symbol" w:hAnsi="Symbol" w:cs="Symbol" w:hint="default"/>
      </w:rPr>
    </w:lvl>
    <w:lvl w:ilvl="7" w:tplc="4CA01AEE">
      <w:start w:val="1"/>
      <w:numFmt w:val="bullet"/>
      <w:lvlText w:val="o"/>
      <w:lvlJc w:val="left"/>
      <w:pPr>
        <w:ind w:left="5760" w:hanging="360"/>
      </w:pPr>
      <w:rPr>
        <w:rFonts w:ascii="Courier New" w:hAnsi="Courier New" w:cs="Courier New" w:hint="default"/>
      </w:rPr>
    </w:lvl>
    <w:lvl w:ilvl="8" w:tplc="6B0C4BBA">
      <w:start w:val="1"/>
      <w:numFmt w:val="bullet"/>
      <w:lvlText w:val=""/>
      <w:lvlJc w:val="left"/>
      <w:pPr>
        <w:ind w:left="6480" w:hanging="360"/>
      </w:pPr>
      <w:rPr>
        <w:rFonts w:ascii="Wingdings" w:hAnsi="Wingdings" w:cs="Wingdings" w:hint="default"/>
      </w:rPr>
    </w:lvl>
  </w:abstractNum>
  <w:num w:numId="1">
    <w:abstractNumId w:val="29"/>
  </w:num>
  <w:num w:numId="2">
    <w:abstractNumId w:val="32"/>
  </w:num>
  <w:num w:numId="3">
    <w:abstractNumId w:val="35"/>
  </w:num>
  <w:num w:numId="4">
    <w:abstractNumId w:val="31"/>
  </w:num>
  <w:num w:numId="5">
    <w:abstractNumId w:val="16"/>
  </w:num>
  <w:num w:numId="6">
    <w:abstractNumId w:val="13"/>
  </w:num>
  <w:num w:numId="7">
    <w:abstractNumId w:val="27"/>
  </w:num>
  <w:num w:numId="8">
    <w:abstractNumId w:val="25"/>
  </w:num>
  <w:num w:numId="9">
    <w:abstractNumId w:val="37"/>
  </w:num>
  <w:num w:numId="10">
    <w:abstractNumId w:val="11"/>
  </w:num>
  <w:num w:numId="11">
    <w:abstractNumId w:val="19"/>
  </w:num>
  <w:num w:numId="12">
    <w:abstractNumId w:val="15"/>
  </w:num>
  <w:num w:numId="13">
    <w:abstractNumId w:val="39"/>
  </w:num>
  <w:num w:numId="14">
    <w:abstractNumId w:val="24"/>
  </w:num>
  <w:num w:numId="15">
    <w:abstractNumId w:val="21"/>
  </w:num>
  <w:num w:numId="16">
    <w:abstractNumId w:val="28"/>
  </w:num>
  <w:num w:numId="17">
    <w:abstractNumId w:val="20"/>
  </w:num>
  <w:num w:numId="18">
    <w:abstractNumId w:val="30"/>
  </w:num>
  <w:num w:numId="19">
    <w:abstractNumId w:val="17"/>
  </w:num>
  <w:num w:numId="20">
    <w:abstractNumId w:val="8"/>
  </w:num>
  <w:num w:numId="21">
    <w:abstractNumId w:val="23"/>
  </w:num>
  <w:num w:numId="22">
    <w:abstractNumId w:val="40"/>
  </w:num>
  <w:num w:numId="23">
    <w:abstractNumId w:val="4"/>
  </w:num>
  <w:num w:numId="24">
    <w:abstractNumId w:val="34"/>
  </w:num>
  <w:num w:numId="25">
    <w:abstractNumId w:val="10"/>
  </w:num>
  <w:num w:numId="26">
    <w:abstractNumId w:val="12"/>
  </w:num>
  <w:num w:numId="27">
    <w:abstractNumId w:val="14"/>
  </w:num>
  <w:num w:numId="28">
    <w:abstractNumId w:val="6"/>
  </w:num>
  <w:num w:numId="29">
    <w:abstractNumId w:val="18"/>
  </w:num>
  <w:num w:numId="30">
    <w:abstractNumId w:val="7"/>
  </w:num>
  <w:num w:numId="31">
    <w:abstractNumId w:val="9"/>
  </w:num>
  <w:num w:numId="32">
    <w:abstractNumId w:val="3"/>
  </w:num>
  <w:num w:numId="33">
    <w:abstractNumId w:val="22"/>
  </w:num>
  <w:num w:numId="34">
    <w:abstractNumId w:val="33"/>
  </w:num>
  <w:num w:numId="35">
    <w:abstractNumId w:val="2"/>
  </w:num>
  <w:num w:numId="36">
    <w:abstractNumId w:val="5"/>
  </w:num>
  <w:num w:numId="37">
    <w:abstractNumId w:val="38"/>
  </w:num>
  <w:num w:numId="38">
    <w:abstractNumId w:val="0"/>
  </w:num>
  <w:num w:numId="39">
    <w:abstractNumId w:val="26"/>
  </w:num>
  <w:num w:numId="40">
    <w:abstractNumId w:val="36"/>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5C6"/>
    <w:rsid w:val="00021212"/>
    <w:rsid w:val="00027F41"/>
    <w:rsid w:val="00037A49"/>
    <w:rsid w:val="00043DDE"/>
    <w:rsid w:val="00097F4A"/>
    <w:rsid w:val="000C5527"/>
    <w:rsid w:val="000E76C6"/>
    <w:rsid w:val="0012351F"/>
    <w:rsid w:val="00127127"/>
    <w:rsid w:val="00134892"/>
    <w:rsid w:val="00204EDB"/>
    <w:rsid w:val="002634AA"/>
    <w:rsid w:val="002D58B5"/>
    <w:rsid w:val="002E3CE2"/>
    <w:rsid w:val="0033249E"/>
    <w:rsid w:val="00337E4D"/>
    <w:rsid w:val="00343395"/>
    <w:rsid w:val="003A1AA2"/>
    <w:rsid w:val="004702FB"/>
    <w:rsid w:val="00471503"/>
    <w:rsid w:val="0049479E"/>
    <w:rsid w:val="004D2F9F"/>
    <w:rsid w:val="004F2927"/>
    <w:rsid w:val="0052142A"/>
    <w:rsid w:val="0053510E"/>
    <w:rsid w:val="005423BF"/>
    <w:rsid w:val="005B6195"/>
    <w:rsid w:val="006347C3"/>
    <w:rsid w:val="006975C6"/>
    <w:rsid w:val="006A5918"/>
    <w:rsid w:val="006B2936"/>
    <w:rsid w:val="006F1DA5"/>
    <w:rsid w:val="007109D5"/>
    <w:rsid w:val="00785F39"/>
    <w:rsid w:val="007C3EA0"/>
    <w:rsid w:val="007D242D"/>
    <w:rsid w:val="007D6FB3"/>
    <w:rsid w:val="007E0E83"/>
    <w:rsid w:val="008278F5"/>
    <w:rsid w:val="008B72CE"/>
    <w:rsid w:val="00930868"/>
    <w:rsid w:val="00960022"/>
    <w:rsid w:val="00A52459"/>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D3816-839B-49F1-9A62-CE5EB5F6F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53</Pages>
  <Words>15983</Words>
  <Characters>91106</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46</cp:revision>
  <dcterms:created xsi:type="dcterms:W3CDTF">2013-11-14T14:15:00Z</dcterms:created>
  <dcterms:modified xsi:type="dcterms:W3CDTF">2018-03-28T12:41:00Z</dcterms:modified>
</cp:coreProperties>
</file>