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645956bdb638a944f.xml" ContentType="application/vnd.openxmlformats-officedocument.wordprocessingml.header+xml"/>
  <Override PartName="/word/footer657056bdb638ab83d.xml" ContentType="application/vnd.openxmlformats-officedocument.wordprocessingml.footer+xml"/>
  <Override PartName="/word/stylesWithEffects.xml" ContentType="application/vnd.ms-word.stylesWithEffects+xml"/>
  <Override PartName="/word/footer320956bdb686a6e70.xml" ContentType="application/vnd.openxmlformats-officedocument.wordprocessingml.footer+xml"/>
  <Override PartName="/word/footer303056bdb686a7212.xml" ContentType="application/vnd.openxmlformats-officedocument.wordprocessingml.footer+xml"/>
  <Override PartName="/word/footer477056bdb686a767b.xml" ContentType="application/vnd.openxmlformats-officedocument.wordprocessingml.footer+xml"/>
  <Override PartName="/word/footer363156bdb686a84af.xml" ContentType="application/vnd.openxmlformats-officedocument.wordprocessingml.footer+xml"/>
  <Override PartName="/word/footer228956bdb686a8755.xml" ContentType="application/vnd.openxmlformats-officedocument.wordprocessingml.footer+xml"/>
  <Override PartName="/word/footer385056bdb686aeb54.xml" ContentType="application/vnd.openxmlformats-officedocument.wordprocessingml.footer+xml"/>
  <Override PartName="/word/footer843756bdb686aefb5.xml" ContentType="application/vnd.openxmlformats-officedocument.wordprocessingml.footer+xml"/>
  <Override PartName="/word/footer142156bdb686af20d.xml" ContentType="application/vnd.openxmlformats-officedocument.wordprocessingml.footer+xml"/>
  <Override PartName="/word/footer101556bdb686afaed.xml" ContentType="application/vnd.openxmlformats-officedocument.wordprocessingml.footer+xml"/>
  <Override PartName="/word/footer581756bdb686afefe.xml" ContentType="application/vnd.openxmlformats-officedocument.wordprocessingml.footer+xml"/>
  <Override PartName="/word/footer457256bdb686b0829.xml" ContentType="application/vnd.openxmlformats-officedocument.wordprocessingml.footer+xml"/>
  <Override PartName="/word/footer848856bdb686b6f1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xmlns:w="http://schemas.openxmlformats.org/wordprocessingml/2006/main">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Header"/>
              <w:rPr>
                <w:rFonts w:ascii="Arial" w:hAnsi="Arial" w:cs="Arial"/>
                <w:b/>
                <w:color w:val="000000" w:themeColor="text1"/>
              </w:rPr>
            </w:pPr>
          </w:p>
        </w:tc>
        <w:tc>
          <w:tcPr>
            <w:tcW w:w="3361" w:type="dxa"/>
          </w:tcPr>
          <w:p w:rsidR="004702FB" w:rsidRPr="006F1DA5" w:rsidRDefault="004702FB" w:rsidP="004702FB">
            <w:pPr>
              <w:pStyle w:val="Header"/>
              <w:rPr>
                <w:rFonts w:ascii="Arial" w:hAnsi="Arial" w:cs="Arial"/>
                <w:b/>
                <w:color w:val="000000" w:themeColor="text1"/>
              </w:rPr>
            </w:pPr>
          </w:p>
        </w:tc>
        <w:tc>
          <w:tcPr>
            <w:tcW w:w="4209" w:type="dxa"/>
          </w:tcPr>
          <w:p w:rsidR="004702FB" w:rsidRPr="006F1DA5" w:rsidRDefault="004702FB" w:rsidP="004702FB">
            <w:pPr>
              <w:pStyle w:val="Header"/>
              <w:rPr>
                <w:rFonts w:ascii="Arial" w:hAnsi="Arial" w:cs="Arial"/>
                <w:b/>
                <w:color w:val="000000" w:themeColor="text1"/>
              </w:rPr>
            </w:pPr>
          </w:p>
        </w:tc>
      </w:tr>
    </w:tbl>
    <w:p xmlns:w="http://schemas.openxmlformats.org/wordprocessingml/2006/main" w:rsidR="004702FB" w:rsidRDefault="004702FB" w:rsidP="006975C6">
      <w:pPr>
        <w:pStyle w:val="Paragraf"/>
        <w:rPr>
          <w:rFonts w:ascii="Arial" w:hAnsi="Arial" w:cs="Arial"/>
        </w:rPr>
      </w:pPr>
    </w:p>
    <w:p xmlns:w="http://schemas.openxmlformats.org/wordprocessingml/2006/main"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 xml:space="preserve">16-08/16</w:t>
      </w:r>
    </w:p>
    <w:p xmlns:w="http://schemas.openxmlformats.org/wordprocessingml/2006/main" w:rsidR="00FB3258" w:rsidRPr="006F1DA5" w:rsidRDefault="00FB3258" w:rsidP="00FC2646">
      <w:pPr>
        <w:pStyle w:val="Paragraf"/>
        <w:tabs>
          <w:tab w:val="right" w:pos="9070"/>
        </w:tabs>
        <w:rPr>
          <w:rFonts w:ascii="Arial" w:hAnsi="Arial" w:cs="Arial"/>
        </w:rPr>
      </w:pPr>
      <w:r w:rsidRPr="006F1DA5">
        <w:rPr>
          <w:rFonts w:ascii="Arial" w:hAnsi="Arial" w:cs="Arial"/>
        </w:rPr>
        <w:t xml:space="preserve">Datum: 09.02.2016</w:t>
      </w:r>
      <w:r w:rsidR="00FC2646" w:rsidRPr="006F1DA5">
        <w:rPr>
          <w:rFonts w:ascii="Arial" w:hAnsi="Arial" w:cs="Arial"/>
        </w:rPr>
        <w:tab/>
      </w:r>
    </w:p>
    <w:p xmlns:w="http://schemas.openxmlformats.org/wordprocessingml/2006/main" w:rsidR="00043DDE" w:rsidRPr="006F1DA5" w:rsidRDefault="00043DDE" w:rsidP="006975C6">
      <w:pPr>
        <w:pStyle w:val="Paragraf"/>
        <w:rPr>
          <w:rFonts w:ascii="Arial" w:hAnsi="Arial" w:cs="Arial"/>
        </w:rPr>
      </w:pPr>
    </w:p>
    <w:tbl xmlns:w="http://schemas.openxmlformats.org/wordprocessingml/2006/main">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 xml:space="preserve">KUHINJSKA POSODA IN PRIBOR</w:t>
            </w:r>
          </w:p>
        </w:tc>
      </w:tr>
    </w:tbl>
    <w:p xmlns:w="http://schemas.openxmlformats.org/wordprocessingml/2006/main" w:rsidR="00FB3258" w:rsidRPr="006F1DA5" w:rsidRDefault="00FB3258" w:rsidP="006975C6">
      <w:pPr>
        <w:pStyle w:val="Paragraf"/>
        <w:rPr>
          <w:rFonts w:ascii="Arial" w:hAnsi="Arial" w:cs="Arial"/>
        </w:rPr>
      </w:pPr>
    </w:p>
    <w:p xmlns:w="http://schemas.openxmlformats.org/wordprocessingml/2006/main" w:rsidR="00FB3258" w:rsidRPr="006F1DA5" w:rsidRDefault="00FB3258" w:rsidP="006975C6">
      <w:pPr>
        <w:pStyle w:val="Paragraf"/>
        <w:rPr>
          <w:rFonts w:ascii="Arial" w:hAnsi="Arial" w:cs="Arial"/>
        </w:rPr>
      </w:pPr>
      <w:r w:rsidRPr="006F1DA5">
        <w:rPr>
          <w:rFonts w:ascii="Arial" w:hAnsi="Arial" w:cs="Arial"/>
        </w:rPr>
        <w:t xml:space="preserve">Zaporedna številka: 16-08/16</w:t>
      </w:r>
    </w:p>
    <w:p xmlns:w="http://schemas.openxmlformats.org/wordprocessingml/2006/main" w:rsidR="00FB3258" w:rsidRPr="006F1DA5" w:rsidRDefault="00FB3258" w:rsidP="006975C6">
      <w:pPr>
        <w:pStyle w:val="Paragraf"/>
        <w:rPr>
          <w:rFonts w:ascii="Arial" w:hAnsi="Arial" w:cs="Arial"/>
        </w:rPr>
      </w:pPr>
      <w:r w:rsidRPr="006F1DA5">
        <w:rPr>
          <w:rFonts w:ascii="Arial" w:hAnsi="Arial" w:cs="Arial"/>
        </w:rPr>
        <w:t xml:space="preserve">Vrsta postopka: postopek oddaje naročila male vrednosti skladno s 30.a členom ZJN-2</w:t>
      </w:r>
    </w:p>
    <w:p xmlns:w="http://schemas.openxmlformats.org/wordprocessingml/2006/main" w:rsidR="00337E4D" w:rsidRDefault="00337E4D">
      <w:pPr>
        <w:rPr>
          <w:rFonts w:ascii="Arial" w:hAnsi="Arial" w:cs="Arial"/>
          <w:sz w:val="18"/>
          <w:szCs w:val="18"/>
        </w:rPr>
      </w:pPr>
      <w:r>
        <w:rPr>
          <w:rFonts w:ascii="Arial" w:hAnsi="Arial" w:cs="Arial"/>
          <w:sz w:val="18"/>
          <w:szCs w:val="18"/>
        </w:rPr>
        <w:t/>
      </w:r>
    </w:p>
    <w:tbl xmlns:w="http://schemas.openxmlformats.org/wordprocessingml/2006/main">
      <w:tblPr>
        <w:tblStyle w:val="NormalTablePHPDOCX"/>
        <w:tblW w:w="5000" w:type="pct"/>
        <w:tblInd w:w="0" w:type="auto"/>
        <w:tblBorders/>
      </w:tblPr>
      <w:tblGrid>
        #
        <w:gridCol/>
        #
      </w:tblGrid>
    </w:tbl>
    <w:p xmlns:w="http://schemas.openxmlformats.org/wordprocessingml/2006/main" w:rsidR="00960022" w:rsidRDefault="00E55B9D">
      <w:pPr>
        <w:rPr>
          <w:rFonts w:ascii="Arial" w:hAnsi="Arial" w:cs="Arial"/>
          <w:sz w:val="18"/>
          <w:szCs w:val="18"/>
        </w:rPr>
      </w:pPr>
      <w:r>
        <w:rPr>
          <w:rFonts w:ascii="Arial" w:hAnsi="Arial" w:cs="Arial"/>
        </w:rPr>
        <w:br w:type="page"/>
      </w:r>
    </w:p>
    <w:p xmlns:w="http://schemas.openxmlformats.org/wordprocessingml/2006/main" xmlns:r="http://schemas.openxmlformats.org/officeDocument/2006/relationships" w:rsidR="00960022" w:rsidRPr="006F1DA5" w:rsidRDefault="00960022" w:rsidP="006975C6">
      <w:pPr>
        <w:pStyle w:val="Paragraf"/>
        <w:rPr>
          <w:rFonts w:ascii="Arial" w:hAnsi="Arial" w:cs="Arial"/>
        </w:rPr>
        <w:sectPr w:rsidR="00960022" w:rsidRPr="006F1DA5" w:rsidSect="00F851F3">
          <w:headerReference w:type="default" r:id="rId7"/>
          <w:footerReference w:type="default" r:id="rId8"/>
          <w:pgSz w:w="11906" w:h="16838"/>
          <w:pgMar w:top="1418" w:right="1418" w:bottom="1418" w:left="1418" w:header="567" w:footer="596" w:gutter="0"/>
          <w:cols w:space="708"/>
          <w:docGrid w:linePitch="360"/>
        </w:sectPr>
      </w:pPr>
    </w:p>
    <w:tbl xmlns:w="http://schemas.openxmlformats.org/wordprocessingml/2006/main">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Header"/>
              <w:rPr>
                <w:rFonts w:ascii="Arial" w:hAnsi="Arial" w:cs="Arial"/>
                <w:b/>
                <w:color w:val="000000" w:themeColor="text1"/>
              </w:rPr>
            </w:pPr>
          </w:p>
        </w:tc>
        <w:tc>
          <w:tcPr>
            <w:tcW w:w="3361" w:type="dxa"/>
          </w:tcPr>
          <w:p w:rsidR="004702FB" w:rsidRPr="006F1DA5" w:rsidRDefault="004702FB" w:rsidP="004702FB">
            <w:pPr>
              <w:pStyle w:val="Header"/>
              <w:rPr>
                <w:rFonts w:ascii="Arial" w:hAnsi="Arial" w:cs="Arial"/>
                <w:b/>
                <w:color w:val="000000" w:themeColor="text1"/>
              </w:rPr>
            </w:pPr>
          </w:p>
        </w:tc>
        <w:tc>
          <w:tcPr>
            <w:tcW w:w="4209" w:type="dxa"/>
          </w:tcPr>
          <w:p w:rsidR="004702FB" w:rsidRPr="006F1DA5" w:rsidRDefault="004702FB" w:rsidP="004702FB">
            <w:pPr>
              <w:pStyle w:val="Header"/>
              <w:rPr>
                <w:rFonts w:ascii="Arial" w:hAnsi="Arial" w:cs="Arial"/>
                <w:b/>
                <w:color w:val="000000" w:themeColor="text1"/>
              </w:rPr>
            </w:pPr>
          </w:p>
        </w:tc>
      </w:tr>
    </w:tbl>
    <w:p xmlns:w="http://schemas.openxmlformats.org/wordprocessingml/2006/main" w:rsidR="00FA6024" w:rsidRPr="002B6779" w:rsidRDefault="00FA6024" w:rsidP="000B200D">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xmlns:w="http://schemas.openxmlformats.org/wordprocessingml/2006/main" w:rsidR="00D36F2E" w:rsidRPr="00D36F2E" w:rsidRDefault="00D36F2E" w:rsidP="00D36F2E">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KUHINJSKA POSODA IN PRIBOR,in sicer:</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 sklop: KUHINJSKA POSODA IN PRIBOR ZA TABLET SISTEM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II.sklop: OSTALA KUHINJSKA POSODA IN PRIBOR</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 podlagi </w:t>
      </w:r>
      <w:r>
        <w:rPr>
          <w:rFonts w:ascii="Arial" w:hAnsi="Arial" w:cs="Arial"/>
          <w:color w:val="000000"/>
          <w:sz w:val="18"/>
          <w:szCs w:val="18"/>
        </w:rPr>
        <w:t xml:space="preserve">Zakona o javnem naročanju (ZJN-2,</w:t>
      </w:r>
      <w:r>
        <w:rPr>
          <w:rFonts w:ascii="Arial" w:hAnsi="Arial" w:cs="Arial"/>
          <w:color w:val="000000"/>
          <w:sz w:val="18"/>
          <w:szCs w:val="18"/>
        </w:rPr>
        <w:t xml:space="preserve"> Uradni list RS, št. 12/13 – uradno prečiščeno besedilo, 19/14 in 90/14 – ZDU-1I), SB NOVO MESTO, Šmihelska cesta 1, 8000 Novo mesto (v nadaljevanju: naročnik), vabi zainteresirane ponudnike, da predložijo svojo pisno ponudbo v skladu s to razpisno dokumentacijo in sodelujejo v postopku oddaje javnega naročila.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Delitev naročila na sklope: naročilo se oddaja po sklopih, sklopa sta dva.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Ponudnik lahko predloži ponudbo za enega ali oba razpisana sklopa. Blago je znotraj sklopov razdeljeno na več podsklopov. Ponudniki lahko predložijo ponudbo za eden, več ali vse razpisane podsklope.  Podsklopi so zaprti.</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Pri zaprtih podsklopih mora ponudnik ponuditi vse razpisane vrste blaga, v nasprotnem primeru se ponudba izloči. Zaprti podsklopi so v razpisni datoteki: Predračun - Seznam razpisanega blaga označeni z oznako »ZAPRT«. V primeru zaprtih podsklopov gre za oddajo naročila po podsklopih.</w:t>
      </w:r>
    </w:p>
    <w:p xmlns:w="http://schemas.openxmlformats.org/wordprocessingml/2006/main">
      <w:pPr>
        <w:widowControl w:val="on"/>
        <w:pBdr/>
        <w:spacing w:before="225" w:after="225" w:line="240" w:lineRule="auto"/>
        <w:ind w:left="0" w:right="0"/>
        <w:jc w:val="both"/>
      </w:pP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Podrobnejša opredelitev predmeta javnega naročila se nahaja v tehničnih specifikacijah in v prilogi te razpisne dokumentacije, in sicer v:</w:t>
      </w:r>
    </w:p>
    <w:p xmlns:w="http://schemas.openxmlformats.org/wordprocessingml/2006/main">
      <w:pPr>
        <w:widowControl w:val="on"/>
        <w:pBdr/>
        <w:spacing w:before="225" w:after="225" w:line="240" w:lineRule="auto"/>
        <w:ind w:left="1418" w:right="0"/>
        <w:jc w:val="both"/>
      </w:pPr>
      <w:r>
        <w:rPr>
          <w:rFonts w:ascii="Arial" w:hAnsi="Arial" w:cs="Arial"/>
          <w:color w:val="000000"/>
          <w:sz w:val="18"/>
          <w:szCs w:val="18"/>
        </w:rPr>
        <w:t xml:space="preserve">Predračunu – Seznamu razpisanega blaga.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 pogajanji skladno z določili 28. oziroma 29. člena ZJN-2.</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Naročnik bo oddal predmetno javno naročilo – sklenil okvirni sporazum za obdobje dveh let (2) let, od oddaje javnega naročila brez odpiranja konkurence.</w:t>
      </w:r>
    </w:p>
    <w:p xmlns:w="http://schemas.openxmlformats.org/wordprocessingml/2006/main" w:rsidR="00FA6024" w:rsidRDefault="00FA6024"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xmlns:w="http://schemas.openxmlformats.org/wordprocessingml/2006/main">
      <w:tblPr>
        <w:tblStyle w:val="NormalTablePHPDOCX"/>
        <w:tblW w:w="5000" w:type="pct"/>
        <w:tblInd w:w="0" w:type="auto"/>
        <w:tblBorders/>
      </w:tblPr>
      <w:tblGrid>
        <w:gridCol/>
        <w:gridCol/>
      </w:tblGrid>
      <w:tr>
        <w:trPr>
          <w:trHeight w:val="0" w:hRule="atLeast"/>
        </w:trPr>
        <w:tc>
          <w:tcPr>
            <w:tcBorders>
              <w:top w:val="single" w:color="000000" w:sz="5"/>
              <w:left w:val="single" w:color="000000" w:sz="5"/>
              <w:bottom w:val="single" w:color="000000" w:sz="5"/>
              <w:right w:val="single" w:color="000000" w:sz="5"/>
            </w:tcBorders>
            <w:shd w:val="clear" w:color="auto" w:fill="D1D1D1"/>
            <w:tcMar>
              <w:top w:w="135" w:type="dxa"/>
              <w:bottom w:w="135" w:type="dxa"/>
            </w:tcMar>
            <w:vAlign w:val="center"/>
          </w:tcPr>
          <w:p>
            <w:pPr>
              <w:widowControl w:val="on"/>
              <w:pBdr/>
              <w:spacing w:before="0" w:after="0" w:line="240" w:lineRule="auto"/>
              <w:ind w:left="0" w:right="0"/>
              <w:jc w:val="left"/>
            </w:pPr>
            <w:r>
              <w:rPr>
                <w:rFonts w:ascii="Arial" w:hAnsi="Arial" w:cs="Arial"/>
                <w:b/>
                <w:bCs/>
                <w:color w:val="000000"/>
                <w:position w:val="-2"/>
                <w:sz w:val="18"/>
                <w:szCs w:val="18"/>
                <w:shd w:val="clear" w:color="auto" w:fill="D1D1D1"/>
              </w:rPr>
              <w:t xml:space="preserve">Stadij postopka</w:t>
            </w:r>
          </w:p>
        </w:tc>
        <w:tc>
          <w:tcPr>
            <w:tcBorders>
              <w:top w:val="single" w:color="000000" w:sz="5"/>
              <w:left w:val="single" w:color="000000" w:sz="5"/>
              <w:bottom w:val="single" w:color="000000" w:sz="5"/>
              <w:right w:val="single" w:color="000000" w:sz="5"/>
            </w:tcBorders>
            <w:shd w:val="clear" w:color="auto" w:fill="D1D1D1"/>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D1D1D1"/>
              </w:rPr>
              <w:t xml:space="preserve">Datumi</w:t>
            </w:r>
          </w:p>
        </w:tc>
      </w:tr>
      <w:tr>
        <w:trPr>
          <w:trHeight w:val="0" w:hRule="atLeast"/>
        </w:trPr>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Rok za postavitev vprašanj</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do 22.02.2016 do 09:00</w:t>
            </w:r>
          </w:p>
        </w:tc>
      </w:tr>
      <w:tr>
        <w:trPr>
          <w:trHeight w:val="0" w:hRule="atLeast"/>
        </w:trPr>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Rok za predložitev ponudb</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do 01.03.2016 do 09:00</w:t>
            </w:r>
          </w:p>
        </w:tc>
      </w:tr>
      <w:tr>
        <w:trPr>
          <w:trHeight w:val="0" w:hRule="atLeast"/>
        </w:trPr>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Odpiranje ponudb</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01.03.2016 ob 10:00</w:t>
            </w:r>
          </w:p>
        </w:tc>
      </w:tr>
    </w:tbl>
    <w:p xmlns:w="http://schemas.openxmlformats.org/wordprocessingml/2006/main">
      <w:pPr>
        <w:widowControl w:val="on"/>
        <w:pBdr/>
        <w:spacing w:before="0" w:after="0"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0" w:after="0" w:line="240" w:lineRule="auto"/>
        <w:ind w:left="0" w:right="0"/>
        <w:jc w:val="left"/>
      </w:pPr>
      <w:r>
        <w:rPr>
          <w:rFonts w:ascii="Arial" w:hAnsi="Arial" w:cs="Arial"/>
          <w:color w:val="000000"/>
          <w:sz w:val="18"/>
          <w:szCs w:val="18"/>
        </w:rPr>
        <w:t xml:space="preserve">
Naročilo se oddaja s sklenitvijo okvirnega sporazuma. Čas trajanja okvirnega sporazuma je 24 mesecev.
</w:t>
      </w:r>
    </w:p>
    <w:p xmlns:w="http://schemas.openxmlformats.org/wordprocessingml/2006/main" w:rsidR="00351DD7" w:rsidRPr="008806CE" w:rsidRDefault="00351DD7"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xmlns:w="http://schemas.openxmlformats.org/wordprocessingml/2006/main" w:rsidR="00351DD7" w:rsidRDefault="00351DD7"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 xml:space="preserve">Marija Puhek</w:t>
      </w:r>
    </w:p>
    <w:p xmlns:w="http://schemas.openxmlformats.org/wordprocessingml/2006/main" w:rsidR="00351DD7" w:rsidRDefault="006878B7" w:rsidP="002133D4">
      <w:pPr>
        <w:pStyle w:val="Paragraf"/>
        <w:spacing w:line="240" w:lineRule="auto"/>
        <w:rPr>
          <w:rFonts w:ascii="Arial" w:hAnsi="Arial" w:cs="Arial"/>
        </w:rPr>
      </w:pPr>
      <w:r>
        <w:rPr>
          <w:rFonts w:ascii="Arial" w:hAnsi="Arial" w:cs="Arial"/>
        </w:rPr>
        <w:t>E-poštni</w:t>
      </w:r>
      <w:r w:rsidR="00351DD7">
        <w:rPr>
          <w:rFonts w:ascii="Arial" w:hAnsi="Arial" w:cs="Arial"/>
        </w:rPr>
        <w:t xml:space="preserve"> naslov: </w:t>
      </w:r>
      <w:r w:rsidR="00351DD7" w:rsidRPr="00445A62">
        <w:rPr>
          <w:rFonts w:ascii="Arial" w:hAnsi="Arial" w:cs="Arial"/>
        </w:rPr>
        <w:t xml:space="preserve">marija.puhek@sb-nm.si</w:t>
      </w:r>
    </w:p>
    <w:p xmlns:w="http://schemas.openxmlformats.org/wordprocessingml/2006/main" w:rsidR="00351DD7" w:rsidRDefault="00351DD7"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 xml:space="preserve">07 39 16 135</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xmlns:w="http://schemas.openxmlformats.org/wordprocessingml/2006/main" w:rsidR="00FA6024" w:rsidRPr="008806CE" w:rsidRDefault="00FA6024"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xmlns:w="http://schemas.openxmlformats.org/wordprocessingml/2006/main" w:rsidR="00FA6024" w:rsidRDefault="00FA6024" w:rsidP="002133D4">
      <w:pPr>
        <w:spacing w:before="120" w:after="120"/>
        <w:jc w:val="both"/>
        <w:rPr>
          <w:rFonts w:ascii="Arial" w:hAnsi="Arial" w:cs="Arial"/>
          <w:sz w:val="18"/>
          <w:szCs w:val="18"/>
        </w:rPr>
      </w:pPr>
      <w:r w:rsidRPr="00445A62">
        <w:rPr>
          <w:rFonts w:ascii="Arial" w:hAnsi="Arial" w:cs="Arial"/>
          <w:sz w:val="18"/>
          <w:szCs w:val="18"/>
        </w:rPr>
        <w:t>Ponudnik odda ponudbo</w:t>
      </w:r>
      <w:r w:rsidR="00B2674B">
        <w:rPr>
          <w:rFonts w:ascii="Arial" w:hAnsi="Arial" w:cs="Arial"/>
          <w:sz w:val="18"/>
          <w:szCs w:val="18"/>
        </w:rPr>
        <w:t xml:space="preserve"> </w:t>
      </w:r>
      <w:r w:rsidRPr="00445A62">
        <w:rPr>
          <w:rFonts w:ascii="Arial" w:hAnsi="Arial" w:cs="Arial"/>
          <w:sz w:val="18"/>
          <w:szCs w:val="18"/>
        </w:rPr>
        <w:t xml:space="preserve">do </w:t>
      </w:r>
      <w:r w:rsidR="00E4393F">
        <w:rPr>
          <w:rFonts w:ascii="Arial" w:hAnsi="Arial" w:cs="Arial"/>
          <w:b/>
          <w:sz w:val="18"/>
          <w:szCs w:val="18"/>
        </w:rPr>
        <w:t>roka za predložitev ponudb</w:t>
      </w:r>
      <w:r w:rsidRPr="00445A62">
        <w:rPr>
          <w:rFonts w:ascii="Arial" w:hAnsi="Arial" w:cs="Arial"/>
          <w:sz w:val="18"/>
          <w:szCs w:val="18"/>
        </w:rPr>
        <w:t xml:space="preserve"> na </w:t>
      </w:r>
      <w:r w:rsidR="00B2674B">
        <w:rPr>
          <w:rFonts w:ascii="Arial" w:hAnsi="Arial" w:cs="Arial"/>
          <w:sz w:val="18"/>
          <w:szCs w:val="18"/>
        </w:rPr>
        <w:t>način</w:t>
      </w:r>
      <w:r w:rsidRPr="00445A62">
        <w:rPr>
          <w:rFonts w:ascii="Arial" w:hAnsi="Arial" w:cs="Arial"/>
          <w:sz w:val="18"/>
          <w:szCs w:val="18"/>
        </w:rPr>
        <w:t>:</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750778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osebno na naslov: SB NOVO MESTO, Šmihelska cesta 1, 8000 Novo mesto, Nabavna služba</w:t>
            </w:r>
          </w:p>
          <w:p>
            <w:pPr>
              <w:numPr>
                <w:ilvl w:val="0"/>
                <w:numId w:val="1750778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po pošti na naslov: SB NOVO MESTO, Šmihelska cesta 1, 8000 Novo mesto, Nabavna služba</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Ponudba mora prispeti na zgornji naslov naročnika s pripisom "Nabavna služba".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Ponudba mora do naročnika prispeti </w:t>
      </w:r>
      <w:r>
        <w:rPr>
          <w:rFonts w:ascii="Arial" w:hAnsi="Arial" w:cs="Arial"/>
          <w:b/>
          <w:bCs/>
          <w:color w:val="000000"/>
          <w:sz w:val="18"/>
          <w:szCs w:val="18"/>
        </w:rPr>
        <w:t xml:space="preserve">do navedene ure</w:t>
      </w:r>
      <w:r>
        <w:rPr>
          <w:rFonts w:ascii="Arial" w:hAnsi="Arial" w:cs="Arial"/>
          <w:color w:val="000000"/>
          <w:sz w:val="18"/>
          <w:szCs w:val="18"/>
        </w:rPr>
        <w:t xml:space="preserve">. Ponudbe odposlane pred potekom roka, ki bodo k naročniku prispele po zgoraj navedenem roku, bodo izločene kot nepravočasne in zaprte vrnjene ponudnikom. V izogib kasnejšim težavam zahtevajte potrdilo o oddani ponudbi s pravilno navedenim datumom in časom oddaje ponudbe pri pooblaščeni osebi naročnika. Ponudnik ponudbo odda v zapečatenem ovitku, pri čemer naj bodo listi ponudbe povezani na tak način, da se jih ne da neopazno razdružiti, odvezati ali dodati posameznih listov v ponudbo z jasno </w:t>
      </w:r>
      <w:r>
        <w:rPr>
          <w:rFonts w:ascii="Arial" w:hAnsi="Arial" w:cs="Arial"/>
          <w:b/>
          <w:bCs/>
          <w:color w:val="000000"/>
          <w:sz w:val="18"/>
          <w:szCs w:val="18"/>
        </w:rPr>
        <w:t xml:space="preserve">navedbo predmeta naročila.</w:t>
      </w:r>
      <w:r>
        <w:rPr>
          <w:rFonts w:ascii="Arial" w:hAnsi="Arial" w:cs="Arial"/>
          <w:color w:val="000000"/>
          <w:sz w:val="18"/>
          <w:szCs w:val="18"/>
        </w:rPr>
        <w:t xml:space="preserve"> Naročnik ne odgovarja za predčasno odprtje ponudbe, ki ne bo ustrezno označena, skladno s temi navodili. Na vseh ovitkih naj bo navedena firma, točen naslov, telefonska številka in e-mail ponudnika.</w:t>
      </w:r>
    </w:p>
    <w:p xmlns:w="http://schemas.openxmlformats.org/wordprocessingml/2006/main" w:rsidR="00FA6024" w:rsidRPr="008806CE" w:rsidRDefault="00FA6024"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xmlns:w="http://schemas.openxmlformats.org/wordprocessingml/2006/main" w:rsidR="00FA6024" w:rsidRPr="00445A62" w:rsidRDefault="001664D1" w:rsidP="005747CB">
      <w:pPr>
        <w:spacing w:before="120" w:after="120"/>
        <w:jc w:val="both"/>
        <w:rPr>
          <w:rFonts w:ascii="Arial" w:hAnsi="Arial" w:cs="Arial"/>
          <w:sz w:val="18"/>
          <w:szCs w:val="18"/>
        </w:rPr>
      </w:pPr>
      <w:r>
        <w:rPr>
          <w:rFonts w:ascii="Arial" w:hAnsi="Arial" w:cs="Arial"/>
          <w:sz w:val="18"/>
          <w:szCs w:val="18"/>
        </w:rPr>
        <w:t xml:space="preserve">Odpiranje ponudb </w:t>
      </w:r>
      <w:r w:rsidR="00D07D0E">
        <w:rPr>
          <w:rFonts w:ascii="Arial" w:hAnsi="Arial" w:cs="Arial"/>
          <w:sz w:val="18"/>
          <w:szCs w:val="18"/>
        </w:rPr>
        <w:t xml:space="preserve">je javno in bo potekalo na naslovu:</w:t>
      </w:r>
    </w:p>
    <w:p xmlns:w="http://schemas.openxmlformats.org/wordprocessingml/2006/main" w:rsidR="00FA6024" w:rsidRPr="00445A62" w:rsidRDefault="00E31E5F" w:rsidP="005747CB">
      <w:pPr>
        <w:spacing w:before="120" w:after="120"/>
        <w:jc w:val="both"/>
        <w:rPr>
          <w:rFonts w:ascii="Arial" w:hAnsi="Arial" w:cs="Arial"/>
          <w:b/>
          <w:sz w:val="18"/>
          <w:szCs w:val="18"/>
        </w:rPr>
      </w:pPr>
      <w:r>
        <w:rPr>
          <w:rFonts w:ascii="Arial" w:hAnsi="Arial" w:cs="Arial"/>
          <w:b/>
          <w:sz w:val="18"/>
          <w:szCs w:val="18"/>
        </w:rPr>
        <w:t xml:space="preserve">SB NOVO MESTO, Šmihelska cesta 1, 8000 Novo mesto</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Odpiranje bo potekalo na zgornjem naslovu v nabavni službi Splošne bolnišnice Novo mesto (upravna stavba, soba  št. 110).</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xmlns:w="http://schemas.openxmlformats.org/wordprocessingml/2006/main" w:rsidR="0096759B" w:rsidRPr="008806CE" w:rsidRDefault="0096759B"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xmlns:w="http://schemas.openxmlformats.org/wordprocessingml/2006/main" w:rsidR="0096759B" w:rsidRPr="00445A62" w:rsidRDefault="0096759B"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 xml:space="preserve">najmanj 180 dni od roka za predložitev ponudb.</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Ponudba mora biti veljavna najmanj do navedenega roka. Prekratka veljavnost ponudbe pomeni razlog za izločitev ponudbe.</w:t>
      </w:r>
    </w:p>
    <w:p xmlns:w="http://schemas.openxmlformats.org/wordprocessingml/2006/main" w:rsidR="00FA6024" w:rsidRPr="008806CE" w:rsidRDefault="00FA6024"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xmlns:w="http://schemas.openxmlformats.org/wordprocessingml/2006/main" w:rsidR="00FA6024" w:rsidRPr="00445A62" w:rsidRDefault="00FA6024"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 xml:space="preserve">je brezplačna.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xmlns:w="http://schemas.openxmlformats.org/wordprocessingml/2006/main" w:rsidR="00C266E7" w:rsidRPr="008806CE" w:rsidRDefault="00C266E7" w:rsidP="000B200D">
      <w:pPr>
        <w:pStyle w:val="Heading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w:t>
      </w:r>
      <w:r w:rsidR="007601D4">
        <w:rPr>
          <w:rFonts w:ascii="Arial" w:hAnsi="Arial" w:cs="Arial"/>
          <w:color w:val="FFFFFF" w:themeColor="background1"/>
          <w:sz w:val="22"/>
          <w:szCs w:val="22"/>
        </w:rPr>
        <w:t xml:space="preserve"> </w:t>
      </w:r>
      <w:r>
        <w:rPr>
          <w:rFonts w:ascii="Arial" w:hAnsi="Arial" w:cs="Arial"/>
          <w:color w:val="FFFFFF" w:themeColor="background1"/>
          <w:sz w:val="22"/>
          <w:szCs w:val="22"/>
        </w:rPr>
        <w:t>/</w:t>
      </w:r>
      <w:r w:rsidR="007601D4">
        <w:rPr>
          <w:rFonts w:ascii="Arial" w:hAnsi="Arial" w:cs="Arial"/>
          <w:color w:val="FFFFFF" w:themeColor="background1"/>
          <w:sz w:val="22"/>
          <w:szCs w:val="22"/>
        </w:rPr>
        <w:t xml:space="preserve"> </w:t>
      </w:r>
      <w:r>
        <w:rPr>
          <w:rFonts w:ascii="Arial" w:hAnsi="Arial" w:cs="Arial"/>
          <w:color w:val="FFFFFF" w:themeColor="background1"/>
          <w:sz w:val="22"/>
          <w:szCs w:val="22"/>
        </w:rPr>
        <w:t>POJASNILA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Način postavljanja zahtev za pojasnila:</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622862142"/>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Portal javnih naročil</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Naročnik bo v najkrajšem možnem času na Portal javnih naročil posredoval pisni odgovor. 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xmlns:w="http://schemas.openxmlformats.org/wordprocessingml/2006/main" w:rsidR="000A245A" w:rsidRPr="00BB1848" w:rsidRDefault="000A245A" w:rsidP="00872C8A">
      <w:pPr>
        <w:pStyle w:val="Paragraf"/>
        <w:spacing w:before="0" w:after="0"/>
        <w:rPr>
          <w:rFonts w:cs="Arial"/>
        </w:rPr>
      </w:pPr>
      <w:r>
        <w:rPr>
          <w:rFonts w:ascii="Arial" w:hAnsi="Arial" w:cs="Arial"/>
        </w:rPr>
        <w:t/>
      </w:r>
    </w:p>
    <w:p xmlns:w="http://schemas.openxmlformats.org/wordprocessingml/2006/main" w:rsidR="00374F04" w:rsidRPr="00445A62" w:rsidRDefault="00374F04" w:rsidP="001761E6">
      <w:pPr>
        <w:pStyle w:val="Paragraf"/>
        <w:spacing w:before="0" w:after="0"/>
        <w:jc w:val="both"/>
        <w:rPr>
          <w:rFonts w:ascii="Arial" w:hAnsi="Arial" w:cs="Arial"/>
        </w:rPr>
      </w:pPr>
      <w:r>
        <w:rPr>
          <w:rFonts w:ascii="Arial" w:hAnsi="Arial" w:cs="Arial"/>
        </w:rPr>
        <w:t/>
      </w:r>
    </w:p>
    <w:p xmlns:w="http://schemas.openxmlformats.org/wordprocessingml/2006/main" w:rsidR="00383027" w:rsidRDefault="00383027" w:rsidP="00374F04">
      <w:pPr>
        <w:pStyle w:val="Paragraf"/>
        <w:spacing w:before="0" w:after="0"/>
        <w:jc w:val="both"/>
        <w:rPr>
          <w:rFonts w:ascii="Arial" w:hAnsi="Arial" w:cs="Arial"/>
        </w:rPr>
      </w:pPr>
    </w:p>
    <w:p xmlns:w="http://schemas.openxmlformats.org/wordprocessingml/2006/main" w:rsidR="001F28A2" w:rsidRPr="00445A62" w:rsidRDefault="001F28A2" w:rsidP="001F28A2">
      <w:pPr>
        <w:pStyle w:val="Paragraf"/>
        <w:rPr>
          <w:rFonts w:ascii="Arial" w:hAnsi="Arial" w:cs="Arial"/>
        </w:rPr>
      </w:pPr>
      <w:r w:rsidRPr="006E31D3">
        <w:rPr>
          <w:rFonts w:ascii="Arial" w:hAnsi="Arial" w:cs="Arial"/>
        </w:rPr>
        <w:t xml:space="preserve"/>
      </w:r>
    </w:p>
    <w:tbl xmlns:w="http://schemas.openxmlformats.org/wordprocessingml/2006/main">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A154EA" w:rsidTr="002F118E">
        <w:trPr>
          <w:cantSplit/>
        </w:trPr>
        <w:tc>
          <w:tcPr>
            <w:tcW w:w="4643" w:type="dxa"/>
          </w:tcPr>
          <w:p>
            <w:pPr>
              <w:widowControl w:val="on"/>
              <w:pBdr/>
              <w:spacing w:before="0" w:after="0" w:line="240" w:lineRule="auto"/>
              <w:ind w:left="0" w:right="0"/>
              <w:jc w:val="left"/>
            </w:pPr>
            <w:r>
              <w:rPr>
                <w:rFonts w:ascii="Arial" w:hAnsi="Arial" w:cs="Arial"/>
                <w:color w:val="000000"/>
                <w:sz w:val="18"/>
                <w:szCs w:val="18"/>
              </w:rPr>
              <w:t xml:space="preserve">Datum: 10.02.2016</w:t>
            </w:r>
            <w:r>
              <w:rPr>
                <w:rFonts w:ascii="Arial" w:hAnsi="Arial" w:cs="Arial"/>
                <w:color w:val="000000"/>
                <w:sz w:val="18"/>
                <w:szCs w:val="18"/>
              </w:rPr>
              <w:br/>
              <w:t xml:space="preserve">Kraj: Novo mesto</w:t>
            </w:r>
          </w:p>
        </w:tc>
        <w:tc>
          <w:tcPr>
            <w:tcW w:w="4643" w:type="dxa"/>
          </w:tcPr>
          <w:p w:rsidR="00A154EA" w:rsidRDefault="00A154EA" w:rsidP="002260B3">
            <w:pPr>
              <w:spacing w:before="240" w:after="240"/>
              <w:jc w:val="right"/>
              <w:rPr>
                <w:rFonts w:ascii="Arial" w:hAnsi="Arial" w:cs="Arial"/>
                <w:sz w:val="18"/>
                <w:szCs w:val="18"/>
              </w:rPr>
            </w:pPr>
          </w:p>
        </w:tc>
      </w:tr>
    </w:tbl>
    <w:p xmlns:w="http://schemas.openxmlformats.org/wordprocessingml/2006/main"/>
    <w:tbl xmlns:w="http://schemas.openxmlformats.org/wordprocessingml/2006/main">
      <w:tblPr>
        <w:tblStyle w:val="NormalTablePHPDOCX"/>
        <w:tblW w:w="5000" w:type="pct"/>
        <w:tblInd w:w="0" w:type="auto"/>
        <w:tblBorders/>
      </w:tblPr>
      <w:tblGrid>
        <w:gridCol/>
        <w:gridCol/>
      </w:tblGrid>
      <w:tr>
        <w:trPr>
          <w:cantSplit/>
          <w:trHeight w:val="0" w:hRule="atLeast"/>
        </w:trPr>
        <w:tc>
          <w:tcPr>
            <w:tcMar>
              <w:top w:w="135" w:type="dxa"/>
              <w:bottom w:w="135" w:type="dxa"/>
            </w:tcMar>
            <w:vAlign w:val="center"/>
          </w:tcPr>
          <w:p/>
        </w:tc>
        <w:tc>
          <w:tcPr>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Za naročnika:</w:t>
            </w:r>
            <w:r>
              <w:rPr>
                <w:rFonts w:ascii="Arial" w:hAnsi="Arial" w:cs="Arial"/>
                <w:color w:val="000000"/>
                <w:position w:val="-2"/>
                <w:sz w:val="18"/>
                <w:szCs w:val="18"/>
              </w:rPr>
              <w:br/>
              <w:br/>
              <w:t xml:space="preserve">Doc. dr. Milena Kramar Zupan</w:t>
            </w:r>
          </w:p>
        </w:tc>
      </w:tr>
    </w:tbl>
    <w:p xmlns:w="http://schemas.openxmlformats.org/wordprocessingml/2006/main" w:rsidR="00FB3258" w:rsidRPr="002F6BF7" w:rsidRDefault="002F6BF7" w:rsidP="002F6BF7">
      <w:pPr>
        <w:tabs>
          <w:tab w:val="left" w:pos="3600"/>
        </w:tabs>
        <w:rPr>
          <w:rFonts w:ascii="Arial" w:hAnsi="Arial" w:cs="Arial"/>
          <w:sz w:val="18"/>
          <w:szCs w:val="18"/>
        </w:rPr>
      </w:pPr>
      <w:r>
        <w:rPr>
          <w:rFonts w:ascii="Arial" w:hAnsi="Arial" w:cs="Arial"/>
          <w:sz w:val="18"/>
          <w:szCs w:val="18"/>
        </w:rPr>
        <w:tab/>
      </w:r>
      <w:bookmarkStart w:id="1270841593" w:name="_GoBack"/>
      <w:bookmarkEnd w:id="1270841593"/>
    </w:p>
    <w:p xmlns:w="http://schemas.openxmlformats.org/wordprocessingml/2006/main" xmlns:r="http://schemas.openxmlformats.org/officeDocument/2006/relationships">
      <w:pPr>
        <w:sectPr w:rsidR="00FB3258" w:rsidRPr="002F6BF7" w:rsidSect="006E7A2B">
          <w:headerReference w:type="default" r:id="rId645956bdb638a944f"/>
          <w:footerReference w:type="default" r:id="rId657056bdb638ab83d"/>
          <w:pgSz w:w="11906" w:h="16838"/>
          <w:pgMar w:top="1418" w:right="1418" w:bottom="1418" w:left="1418" w:header="567" w:footer="596" w:gutter="0"/>
          <w:cols w:space="708"/>
          <w:docGrid w:linePitch="360"/>
        </w:sectPr>
      </w:pPr>
    </w:p>
    <w:p xmlns:w="http://schemas.openxmlformats.org/wordprocessingml/2006/main" w:rsidR="00CD5AF1" w:rsidRPr="00EF740C" w:rsidRDefault="0022536B"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t xml:space="preserve">Navodila ponudnikom za izdelavo ponudbe</w:t>
      </w:r>
    </w:p>
    <w:p xmlns:w="http://schemas.openxmlformats.org/wordprocessingml/2006/main" w:rsidR="009E69F8" w:rsidRDefault="009E69F8" w:rsidP="00B01A0D">
      <w:pPr>
        <w:spacing w:before="120" w:after="120"/>
        <w:rPr>
          <w:rFonts w:ascii="Arial" w:hAnsi="Arial" w:cs="Arial"/>
          <w:sz w:val="18"/>
          <w:szCs w:val="18"/>
        </w:rPr>
      </w:pP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1. Splošna navodila</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Navodila so namenjena za pomoč pri pripravi ponudbe. Prosimo, da poskrbite, da bo ponudba sestavljena v skladu s temi navodili. Predložite vse zahtevane podatke v obliki in po vrstnem redu, kot je zahtevano. Ponudbo, ki je tako nepregledna, da iz nje ni moč razbrati vseh relevantnih podatkov, lahko naročnik izloči kot nepopolno.</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Predložite ponudbo skladno z zahtevami naročnika in v zahtevani obliki. Ne smete spreminjati vsebine obrazcev, razen kjer je to predvideno že v samem obrazcu. Če predvideni obrazci ne omogočajo predložitve vseh relevantnih podatkov, jih razmnožite in navedite podatke na naslednji strani. Opremite vse obrazce s podatki o vašem podjetju.</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Poskrbite, da je ponudba izpolnjena skladno z zahtevami, z neizbrisljivo pisavo, v slovenščini, z vsemi cenami v evrih, da je podpisana in datirana. Ponudbo pripravite tako, da bo čim bolj pregledna, saj nam bo to olajšalo pregled ustreznosti ponudbe. Vsi si želimo, da bo postopek zaključen kar se da hitro.</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Pravočasno si zagotovite potrdila tretjih oseb (npr. reference, zavarovanja, kopije potrdil…), da ne bo zaradi formalnih razlogov vaša ponudba zavrnjena.</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2. Zakoni in predpisi</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Oddaja javnega naročila se izvaja predvsem po določbah naslednjih zakonov in na njihovi podlagi sprejetih podzakonskih predpisov:</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47087619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Zakon o javnem naročanju (ZJN-2; Uradni list RS, št. 12/13 - uradno prečiščeno besedilo, 19/14 in 90/14 - ZDU-1I)</w:t>
            </w:r>
          </w:p>
          <w:p>
            <w:pPr>
              <w:numPr>
                <w:ilvl w:val="0"/>
                <w:numId w:val="147087619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Zakon o pravnem varstvu v postopkih javnega naročanja (Uradni list RS, št. 43/11, 60/11 - ZTP-D, 63/13 in 90/14 - ZDU-1I)</w:t>
            </w:r>
          </w:p>
          <w:p>
            <w:pPr>
              <w:numPr>
                <w:ilvl w:val="0"/>
                <w:numId w:val="147087619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popr. in 101/13)</w:t>
            </w:r>
          </w:p>
          <w:p>
            <w:pPr>
              <w:numPr>
                <w:ilvl w:val="0"/>
                <w:numId w:val="147087619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Zakon o integriteti in preprečevanju korupcije (Uradni list RS, št. 69/11 - uradno prečiščeno besedilo);</w:t>
            </w:r>
          </w:p>
          <w:p>
            <w:pPr>
              <w:numPr>
                <w:ilvl w:val="0"/>
                <w:numId w:val="147087619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ter</w:t>
            </w:r>
          </w:p>
          <w:p>
            <w:pPr>
              <w:numPr>
                <w:ilvl w:val="0"/>
                <w:numId w:val="147087619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vsa ostala veljavna zakonodaja, ki velja v Republiki Sloveniji in ureja zadevno področje.</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ZJN-2 (8. odstavek 79. člena). V primeru kršitev navedenih določb bo takšna ponudba izločena iz nadaljnjega postopka.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Ponudnik mora v okviru ponudbene dokumentacije predložiti  Izjavo o Izjavo o udeležbi pravnih in fizičnih oseb pri ponudniku.</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Zaradi zagotovitve transparentnosti posla in preprečitve korupcijskih tveganj je naročnik dolžan skladno s 6. odstavkom 14. člena ZIntPK pridobiti izjavo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 primeru ustavitve postopka nobena stran ne sme začenjati in izvajati postopkov, ki bi oteževali razveljavitev ali spremembo odločitve o izbiri izvajalca ali bi vplivali na nepristranskost naročnika in/ali Državne revizijske komisije.</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3. Jezik razpisne dokumentacije in ponudbe ter oblika</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Razpisna dokumentacija je pripravljena v slovenskem jeziku. Ponudbe se oddajo v slovenskem jeziku.</w:t>
      </w:r>
      <w:r>
        <w:rPr>
          <w:rFonts w:ascii="Arial" w:hAnsi="Arial" w:cs="Arial"/>
          <w:color w:val="000000"/>
          <w:sz w:val="18"/>
          <w:szCs w:val="18"/>
        </w:rPr>
        <w:br/>
        <w:br/>
        <w:t xml:space="preserve">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Ponudnik nosi vse stroške, povezane s pripravo in predložitvijo ponudbe.</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4. Skupna ponudba</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Skupna ponudba je ponudba, v kateri enakopravno nastopa več ponudnikov skupaj. Ponudbo lahko predloži skupina ponudnikov, ki mora v ponudbi predložiti pravni akt o skupnem nastopanju, iz katerega bodo nedvoumno razvidni:</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74457550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imenovanje nosilca posla pri izvedbi javnega naročila,</w:t>
            </w:r>
          </w:p>
          <w:p>
            <w:pPr>
              <w:numPr>
                <w:ilvl w:val="0"/>
                <w:numId w:val="74457550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pooblastilo nosilcu posla in odgovorni osebi za podpis ponudbe ter podpis pogodbe,</w:t>
            </w:r>
          </w:p>
          <w:p>
            <w:pPr>
              <w:numPr>
                <w:ilvl w:val="0"/>
                <w:numId w:val="74457550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obseg posla (natančna navedba vrste in obsega del), ki ga bo opravil posamezni ponudnik-partner in njihove odgovornosti,</w:t>
            </w:r>
          </w:p>
          <w:p>
            <w:pPr>
              <w:numPr>
                <w:ilvl w:val="0"/>
                <w:numId w:val="74457550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izjava, da so vsi ponudniki v skupni ponudbi seznanjeni z navodili ponudnikom in razpisnimi pogoji ter merili za dodelitev javnega naročila in da z njimi v celoti soglašajo,</w:t>
            </w:r>
          </w:p>
          <w:p>
            <w:pPr>
              <w:numPr>
                <w:ilvl w:val="0"/>
                <w:numId w:val="74457550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izjava, da so vsi ponudniki seznanjeni s plačilnimi pogoji iz razpisne dokumentacije, in</w:t>
            </w:r>
          </w:p>
          <w:p>
            <w:pPr>
              <w:numPr>
                <w:ilvl w:val="0"/>
                <w:numId w:val="74457550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navedba, da odgovarjajo naročniku neomejeno solidarno za izvedbo celotnega naročila.</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Vsak partner v skupni ponudbi mora izpolnjevati pogoje za priznanje sposobnosti glede svojega pravnega statusa. Izpolnjevanje preostalih naročnikovih pogojev za priznanje sposobnosti se, če ni pri posameznem pogoju določeno drugače, ugotavlja kumulativno, za vse partnerje skupaj (3. in 4. odstavek 44. člena ZJN-2 ter 3. in 4. odstavek 45. člena ZJN-2).</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5. Ponudba s podizvajalci</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 podizvajalsko razmerje gre v vseh primerih, ko glavni izvajalec del ali celoto javnega naročila s pogodbo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 podizvajalca ne šteje gospodarski subjekt, ki glede na razmerje z izbranim ponudnikom izpolnjuje kriterije za povezano družbo po zakonu, ki ureja gospodarske družbe. V tem primeru:</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97168807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se za potrebe neposrednih plačil za podizvajalca šteje subjekt, ki je pravna ali fizična oseba in za osebo, povezano z izbranim ponudnikom, dejansko dobavlja blago ali izvaja storitev oziroma gradnjo, ki je neposredno povezana s predmetom javnega naročila;</w:t>
            </w:r>
          </w:p>
          <w:p>
            <w:pPr>
              <w:numPr>
                <w:ilvl w:val="0"/>
                <w:numId w:val="97168807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mora izbrani ponudnik s podizvajalcem iz prejšnje alineje skleniti pogodbo, s katero uredi obveznosti in pravice povezane s predmetom javnega naročanja.</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 ponudbi s podizvajalci morajo biti navedeni vsi podizvajalci. Navedeno mora biti, kateri del javnega naročila prevzema ponudnik kot glavni ponudnik in kateri del javnega naročila prevzemajo navedeni podizvajalci.</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Izbrani ponudnik mora pred podpisom pogodbe za vsakega podizvajalca predložiti podizvajalsko pogodbo, iz katere bo nedvoumno razvidno najmanj naslednje:</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801384325"/>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del javnega naročila, ki jih pri predmetu javnega naročila prevzema posamezni podizvajalec (natančna navedba vrste in obsega del),</w:t>
            </w:r>
          </w:p>
          <w:p>
            <w:pPr>
              <w:numPr>
                <w:ilvl w:val="0"/>
                <w:numId w:val="1801384325"/>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del javnega naročila, ki jih pri predmetu javnega naročila prevzema glavni ponudnik (natančna navedba vrste in obsega del),</w:t>
            </w:r>
          </w:p>
          <w:p>
            <w:pPr>
              <w:numPr>
                <w:ilvl w:val="0"/>
                <w:numId w:val="1801384325"/>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izjava, da so vsi podizvajalci seznanjeni z navodili ponudnikom in razpisnimi pogoji ter merili za dodelitev javnega naročila in da z njimi v celoti soglašajo,</w:t>
            </w:r>
          </w:p>
          <w:p>
            <w:pPr>
              <w:numPr>
                <w:ilvl w:val="0"/>
                <w:numId w:val="1801384325"/>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izjava, da so vsi podizvajalci seznanjeni s plačilnimi pogoji iz razpisne dokumentacije.</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Ponudnik, ki izvaja javno naročilo z enim ali več podizvajalci, mora imeti ob sklenitvi pogodbe z naročnikom ali med njenim izvajanjem, sklenjene pogodbe s podizvajalci. Podizvajalec mora naročniku posredovati kopijo pogodbe, ki jo je sklenil s svojim naročnikom (ponudnikom), v petih dneh od sklenitve pogodbe.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Če ponudnik namerava izvesti javno naročilo s podizvajalci:</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44200151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mora ponudnik v pogodbi pooblastiti naročnika, da na podlagi potrjenega računa oziroma situacije neposredno plačuje podizvajalcem,</w:t>
            </w:r>
          </w:p>
          <w:p>
            <w:pPr>
              <w:numPr>
                <w:ilvl w:val="0"/>
                <w:numId w:val="44200151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mora podizvajalec predložiti soglasje, na podlagi katerega naročnik namesto glavnega izvajalca poravna podizvajalčevo terjatev do glavnega izvajalca,</w:t>
            </w:r>
          </w:p>
          <w:p>
            <w:pPr>
              <w:numPr>
                <w:ilvl w:val="0"/>
                <w:numId w:val="442001510"/>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je obvezna sestavina pogodbe:</w:t>
            </w:r>
          </w:p>
        </w:tc>
      </w:tr>
    </w:tbl>
    <w:p xmlns:w="http://schemas.openxmlformats.org/wordprocessingml/2006/main"/>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889029395"/>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vsaka vrsta del, ki jih bo izvedel, in vsaka vrsta blaga, ki ga bo dobavil podizvajalec,</w:t>
            </w:r>
          </w:p>
          <w:p>
            <w:pPr>
              <w:numPr>
                <w:ilvl w:val="0"/>
                <w:numId w:val="1889029395"/>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podatki o podizvajalcu (naziv, polni naslov, matična številka, davčna številka in transakcijski račun),</w:t>
            </w:r>
          </w:p>
          <w:p>
            <w:pPr>
              <w:numPr>
                <w:ilvl w:val="0"/>
                <w:numId w:val="1889029395"/>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predmet, količina, vrednost, kraj in rok izvedbe teh del,</w:t>
            </w:r>
          </w:p>
        </w:tc>
      </w:tr>
    </w:tbl>
    <w:p xmlns:w="http://schemas.openxmlformats.org/wordprocessingml/2006/main"/>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859249679"/>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so neposredna plačila podizvajalcem v skladu z ZJN-2 obvezna - v izogib dvojnim plačilom lahko naročnik odstopi od izvedbe neposrednega plačila le v primeru, ko ponudnik (glavni izvajalec) s potrdilom o plačilu, ki ga potrdi podizvajalec, izkaže, da je podizvajalec od ponudnika za opravljeno storitev že prejel plačilo,</w:t>
            </w:r>
          </w:p>
          <w:p>
            <w:pPr>
              <w:numPr>
                <w:ilvl w:val="0"/>
                <w:numId w:val="1859249679"/>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mora ponudnik svojemu računu oziroma situaciji obvezno priložiti račune oziroma situacije svojih podizvajalcev, ki jih je predhodno potrdil.</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Če se po sklenitvi pogodbe o izvedbi javnega naročila zamenja podizvajalec ali če ponudnik sklene pogodbo z novim podizvajalcem ali če je ponudnik nastopal sam, med izvajanjem del pa želi vključiti podizvajalca oz. podizvajalce, mora glavni ponudnik, ki je sklenil pogodbo z naročnikom, temu v petih (5) dneh po spremembi predložiti:</w:t>
      </w:r>
      <w:r>
        <w:rPr>
          <w:rFonts w:ascii="Arial" w:hAnsi="Arial" w:cs="Arial"/>
          <w:color w:val="000000"/>
          <w:sz w:val="18"/>
          <w:szCs w:val="18"/>
        </w:rPr>
        <w:br/>
        <w:t xml:space="preserve">• sklenjeno pogodbo z novim podizvajalcem, ki ima vse elemente iz te točke razpisne dokumentacije,</w:t>
      </w:r>
      <w:r>
        <w:rPr>
          <w:rFonts w:ascii="Arial" w:hAnsi="Arial" w:cs="Arial"/>
          <w:color w:val="000000"/>
          <w:sz w:val="18"/>
          <w:szCs w:val="18"/>
        </w:rPr>
        <w:br/>
        <w:t xml:space="preserve">• pooblastilo za plačilo opravljenih in prevzetih del oziroma dobav neposredno novemu podizvajalcu, za katerega mora navesti vse podatke, ki so kot obvezna sestavina pogodbe opredeljeni zgoraj,</w:t>
      </w:r>
      <w:r>
        <w:rPr>
          <w:rFonts w:ascii="Arial" w:hAnsi="Arial" w:cs="Arial"/>
          <w:color w:val="000000"/>
          <w:sz w:val="18"/>
          <w:szCs w:val="18"/>
        </w:rPr>
        <w:br/>
        <w:t xml:space="preserve">• soglasje novega podizvajalca k neposrednemu plačilu.</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Ponudnik in vsak navedeni podizvajalec morata izpolnjevati pogoje za priznanje sposobnosti glede svojega statusa. To velja tudi za vse podizvajalce, ki jih ponudnik uvede v posel po sklenitvi pogodbe z naročnikom (podizvajalci, ki niso bili navedeni v ponudbi). Izpolnjevanje preostalih naročnikovih pogojev za priznanje sposobnosti se, če ni pri posameznem pogoju določeno drugače, ugotavlja kumulativno za ponudnika in podizvajalce skupaj. Naročnik ima pravico, da za vse nove podizvajalce, ki niso bili navedeni v ponudbi (zamenjava podizvajalcev ali uvedba novih podizvajalcev v delo), pozneje preveri izpolnjevanje navedenih pogojev. Če podizvajalci pogojev ne izpolnjujejo, jih ponudnik (izvajalec) ne sme angažirati. Če to vseeno naredi, je to lahko razlog za krivdno razvezo pogodbe.</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6. Ustavitev postopka, zavrnitev vseh ponudb, odstop od izvedbe javnega naročila</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Naročnik lahko skladno z določili 80. člena ZJN-2 ustavi postopek oddaje javnega naročila, zavrne vse ponudbe ali odstopi od izvedbe javnega naročila.</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7. Zmanjšanje obsega naročila</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Naročnik si pridržuje pravico, da zmanjša obseg razpisanih del, ne da bi zato moral navajati posebne razloge. Ponudniki morajo to dejstvo upoštevati pri sestavi ponudbenih cen.</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8. Dodatno naročilo</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Naročnik si pridržuje pravico, da morebitne dodatne nabave odda skladno z določili 29. člena ZJN-2 izbranemu ponudniku osnovnega naročila po postopku s pogajanji brez predhodne objave. Podlaga za določitev vrednosti dodatnih nabav so cene na enoto iz osnovne pogodbe skupaj s popustom, ki ga ponuja ponudnik. Za dodatne nabave za katera cene niso podane v osnovni ponudbi izvajalca, se te določijo na pogajanjih ob sorazmernem upoštevanju pogodbenih cen iz ponudbe za podobne postavke, pri čemer cene ne smejo za več kot 10% odstopati od cen za istovrstno blago na trgu, upoštevajoč okoliščine, ki so vezane na izvajanje pogodbe.</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9. Dopolnjevanje, spreminjanje ter pojasnjevanje ponudb</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Naročnik bo v primeru dopolnjevanja, spreminjanja ter pojasnjevanja ponudb ravnal skladno z določili 78. člena ZJN-2.</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10. Zaupnost ponudbene dokumentacije</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Ponudniki, ki z udeležbo v postopku oziroma izvajanju pogodbenih obveznosti izvedo za zaupne podatke oziroma poslovne skrivnosti, so jih dolžni varovati v skladu s predpisi.</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Podatki, ki jih bo ponudnik upravičeno označil kot zaupne oziroma poslovno skrivnost, bodo uporabljeni samo za namene postopka in ne bodo dostopni nikomur zunaj kroga oseb, ki bodo vključene v postopek. Ti podatki ne bodo objavljeni na odpiranju ponudb niti v nadaljevanju postopka ali pozneje. Te osebe kot tudi naročnik bodo v celoti odgovorni za varovanje zaupnosti tako dobljenih podatkov. Kot zaupni in/ali poslovne skrivnosti ne morejo šteti podatki, ki so javni že po samem zakonu (22. člen ZJN-2, ZDIJZ oziroma drug ustrezen predpis).</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ZJN-2 javni oziroma podatki, ki so javni na podlagi drugega zakona, ne bodo obravnavani kot poslovna skrivnost, ne glede na to, ali jih bo ponudnik označil kot take.</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11. Način predložitve dokumentov v ponudbi</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Zaželeno je:</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190364879"/>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da so vsi dokumenti na mestih, kjer je to označeno, podpisani s strani pooblaščene osebe in žigosani z žigom ponudnika;</w:t>
            </w:r>
          </w:p>
          <w:p>
            <w:pPr>
              <w:numPr>
                <w:ilvl w:val="0"/>
                <w:numId w:val="1190364879"/>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da so vse strani v ponudbi oštevilčene z zaporednimi številkami, ponudnik pa v spremnem dopisu navede skupno število strani v ponudbi;</w:t>
            </w:r>
          </w:p>
          <w:p>
            <w:pPr>
              <w:numPr>
                <w:ilvl w:val="0"/>
                <w:numId w:val="1190364879"/>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da ponudnik morebitne popravke opremi z žigom in podpisom svoje pooblaščene osebe.</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Odsotnost zgornjih zahtev ne pomeni neposrednega razloga za izločitev ponudbe, pač pa lahko v okviru zakona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stanje ponudnika (stanje v trenutku oddaje ponudbe). Ponudnik mora zahtevani dokument predložiti v roku, ki ga določi naročnik, v nasprotnem primeru bo naročnik ponudbo kot nepopolno zavrnil.</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Če v državi, kjer ima ponudnik svoj sedež oziroma po pravu, po katerem je ponudnik ustanovljen, državni organi ne izdajajo potrdil, izpisov ali drugih zahtevanih listin ali pa taka potrdila, izpisi ali druge listine ne zajemajo vseh primerov, navedenih v zahtevah te razpisne dokumentacije, jih lahko ponudniki nadomestijo z lastno pisno izjavo, overjeno pred pristojnim organom države, kjer ima tak ponudnik svoj sedež (upravnim ali sodnim organom, notarjem ali pristojno strokovno ali trgovinsko zbornico) ali pisno izjavo, dano pod kazensko in materialno odgovornostjo, če tako določa nacionalni zakon. V Republiki Sloveniji se izjava, podana pod materialno in kazensko odgovornostjo, šteje za izjavo, dano pod prisego.</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12. Veljavnost ponudbe</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Ponudba velja najmanj 180 dni od roka za predložitev ponudb. V primeru krajšega roka veljavnosti ponudbe se ponudba izloči. Naročnik opozarja ponudnike, da prekratek rok veljavnosti ponudbe ni formalna pomanjkljivost, zaradi česar se te napake ne da odpraviti v fazi po roku za predložitev ponudb. Naročnik lahko zahteva, da ponudniki podaljšajo čas veljavnosti ponudb za določeno dodatno obdobje. Zahteva naročnika za podaljšanje veljavnosti in odgovori ponudnikov morajo biti podani v pisni obliki na enak način, kot je zahtevano za popravke razpisne dokumentacije oziroma pojasnila o razpisni dokumentaciji. Ponudnik lahko zavrne zahtevo, ne da bi s tem zapadlo zavarovanje resnosti ponudbe, če je bilo dano.</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13. Obvestilo o oddaji naročila in zahteva za dodatno obrazložitev</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 sprejemu odločitve o oddaji naročila naročnik ponudnike obvesti o svoji odločitvi.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Naročnik lahko do pravnomočnosti odločitve o oddaji naročila z namenom odprave nezakonitosti, po predhodni ugotovitvi utemeljenosti, svojo odločitev na lastno pobudo spremeni in sprejme novo odločitev, s katero nadomesti prejšnjo.</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14. Sklenitev pogodbe</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Izbrani ponudnik bo pozvan k podpisu pogodbe. Pogodba bo sklenjena pod odložnim pogojem predložitve zavarovanja za dobro izvedbo pogodbenih del, če je zahtevno, in morebitnimi drugimi pogoji, kot izhajajo iz vzorca pogodbe in te razpisne dokumentacije.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Če se ponudnik v petih (5) delovnih dneh po pozivu k podpisu pogodbe ne bo odzval na poziv, lahko naročnik šteje, da je odstopil od ponudbe.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 primeru, da je zahtevano zavarovanje za resnost ponudbe in bo ponudnik odstopil od ponudbe,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left"/>
            </w:pPr>
            <w:r>
              <w:rPr>
                <w:rFonts w:ascii="Arial" w:hAnsi="Arial" w:cs="Arial"/>
                <w:b/>
                <w:bCs/>
                <w:color w:val="FFFFFF"/>
                <w:position w:val="-2"/>
                <w:sz w:val="18"/>
                <w:szCs w:val="18"/>
                <w:shd w:val="clear" w:color="auto" w:fill="000000"/>
              </w:rPr>
              <w:t xml:space="preserve">15. Pravno varstvo</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Pravno varstvo ponudnikov v postopku javnega naročanja je zagotovljeno v skladu z določbami Zakona o pravnem varstvu v postopkih javnega naročanja (v nadaljevanju: ZPVPJN), po postopku in na način kot ga določa zakon.</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Zahtevek za revizijo mora vsebovati: </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179230827"/>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ime in naslov vlagatelja zahtevka (v nadaljnjem besedilu: vlagatelj) ter kontaktno osebo,</w:t>
            </w:r>
          </w:p>
          <w:p>
            <w:pPr>
              <w:numPr>
                <w:ilvl w:val="0"/>
                <w:numId w:val="1179230827"/>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ime naročnika,</w:t>
            </w:r>
          </w:p>
          <w:p>
            <w:pPr>
              <w:numPr>
                <w:ilvl w:val="0"/>
                <w:numId w:val="1179230827"/>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oznako javnega naročila, </w:t>
            </w:r>
          </w:p>
          <w:p>
            <w:pPr>
              <w:numPr>
                <w:ilvl w:val="0"/>
                <w:numId w:val="1179230827"/>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predmet javnega naročila, </w:t>
            </w:r>
          </w:p>
          <w:p>
            <w:pPr>
              <w:numPr>
                <w:ilvl w:val="0"/>
                <w:numId w:val="1179230827"/>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očitane kršitve, </w:t>
            </w:r>
          </w:p>
          <w:p>
            <w:pPr>
              <w:numPr>
                <w:ilvl w:val="0"/>
                <w:numId w:val="1179230827"/>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dejstva in dokaze, s katerimi se kršitve dokazujejo, </w:t>
            </w:r>
          </w:p>
          <w:p>
            <w:pPr>
              <w:numPr>
                <w:ilvl w:val="0"/>
                <w:numId w:val="1179230827"/>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pooblastilo za zastopanje v predrevizijskem in revizijskem postopku, če vlagatelj nastopa s pooblaščencem, </w:t>
            </w:r>
          </w:p>
          <w:p>
            <w:pPr>
              <w:numPr>
                <w:ilvl w:val="0"/>
                <w:numId w:val="1179230827"/>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navedbo, ali gre v konkretnem postopku javnega naročila za sofinanciranje iz evropskih sredstev in iz katerega sklada.</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Vlagatelj mora zahtevku za revizijo zoper vsebino razpisne dokumentacije ali vsebino objave priložiti potrdilo o plačilu takse v višini 1.500,00 EUR.</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finance: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http://www.mf.gov.si/si/delovna_podrocja/sistem_javnega_narocanja/pravno_varstvo_v_postopku_javnega_narocila/</w:t>
      </w:r>
      <w:r>
        <w:rPr>
          <w:rFonts w:ascii="Arial" w:hAnsi="Arial" w:cs="Arial"/>
          <w:color w:val="000000"/>
          <w:sz w:val="18"/>
          <w:szCs w:val="18"/>
        </w:rPr>
        <w:br/>
        <w:br/>
        <w:t xml:space="preserve">Zahtevek za revizijo se vloži pisno neposredno pri naročniku, po pošti priporočeno ali priporočeno s povratnico. Vlagatelj mora kopijo zahtevka za revizijo hkrati posredovati ministrstvu, pristojnemu za finance.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Zahtevek za revizijo, ki se nanaša na vsebino objave, povabilo k oddaji ponudbe ali razpisno dokumentacijo, se, razen v primeru iz drugega in četrtega odstavka 25. člena ZPVPJN, vloži v osmih delovnih dneh od dneva: </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598960035"/>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objave obvestila o javnem naročilu ali</w:t>
            </w:r>
          </w:p>
          <w:p>
            <w:pPr>
              <w:numPr>
                <w:ilvl w:val="0"/>
                <w:numId w:val="1598960035"/>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pPr>
              <w:numPr>
                <w:ilvl w:val="0"/>
                <w:numId w:val="1598960035"/>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prejema povabila k oddaji ponudb.</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Zahtevek za revizijo se v primeru postopka oddaje naročila male vrednosti, ki se nanaša na vsebino objave, povabilo k oddaji ponudbe ali razpisno dokumentacijo, lahko vloži najpozneje pet delovnih dni po poteku roka za predložitev ponudb.</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xmlns:w="http://schemas.openxmlformats.org/wordprocessingml/2006/main">
      <w:pPr>
        <w:sectPr w:rsidR="007C2316" w:rsidRPr="009110A2" w:rsidSect="00D931BF">
          <w:pgSz w:w="11906" w:h="16838"/>
          <w:pgMar w:top="1418" w:right="1418" w:bottom="1418" w:left="1418" w:header="567" w:footer="680" w:gutter="0"/>
          <w:cols w:space="708"/>
          <w:docGrid w:linePitch="360"/>
        </w:sectPr>
      </w:pPr>
    </w:p>
    <w:p xmlns:w="http://schemas.openxmlformats.org/wordprocessingml/2006/main" w:rsidR="006975C6" w:rsidRPr="00563971" w:rsidRDefault="0017196D" w:rsidP="001D40CB">
      <w:pPr>
        <w:pStyle w:val="Heading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t>P</w:t>
      </w:r>
      <w:r w:rsidR="002344BE" w:rsidRPr="00563971">
        <w:rPr>
          <w:rFonts w:ascii="Arial" w:hAnsi="Arial" w:cs="Arial"/>
          <w:color w:val="FFFFFF" w:themeColor="background1"/>
        </w:rPr>
        <w:t>ogoji za priznanje usposobljenosti</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Ponudnik mora pripraviti ponudbo v skladu s pogoji iz te razpisne dokumentacije. V nadaljevanju so opredeljeni pogoji, ki jih mora izpolnjevati ponudnik za priznanje usposobljenosti za izvedbo javnega naročila.</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Pogoji ki veljajo za vse sklope razen, če je določeno drugače.</w:t>
      </w:r>
    </w:p>
    <w:tbl xmlns:w="http://schemas.openxmlformats.org/wordprocessingml/2006/main">
      <w:tblPr>
        <w:tblStyle w:val="NormalTablePHPDOCX"/>
        <w:tblW w:w="2500" w:type="pct"/>
        <w:tblInd w:w="0" w:type="auto"/>
        <w:tblBorders/>
      </w:tblPr>
      <w:tblGrid>
        <w:gridCol/>
      </w:tblGrid>
      <w:tr>
        <w:trPr>
          <w:trHeight w:val="0" w:hRule="atLeast"/>
        </w:trPr>
        <w:tc>
          <w:tcPr>
            <w:tcBorders>
              <w:top w:val="single" w:color="2A8B2A" w:sz="5"/>
              <w:left w:val="single" w:color="2A8B2A" w:sz="25"/>
              <w:bottom w:val="single" w:color="2A8B2A" w:sz="30"/>
              <w:right w:val="single" w:color="2A8B2A" w:sz="25"/>
            </w:tcBorders>
            <w:shd w:val="clear" w:color="auto" w:fill="2A8B2A"/>
            <w:tcMar>
              <w:top w:w="135" w:type="dxa"/>
              <w:bottom w:w="135" w:type="dxa"/>
            </w:tcMar>
            <w:vAlign w:val="center"/>
          </w:tcPr>
          <w:p>
            <w:pPr>
              <w:widowControl w:val="on"/>
              <w:pBdr/>
              <w:spacing w:before="0" w:after="0" w:line="240" w:lineRule="auto"/>
              <w:ind w:left="0" w:right="0"/>
              <w:jc w:val="left"/>
            </w:pPr>
            <w:r>
              <w:rPr>
                <w:rFonts w:ascii="Arial" w:hAnsi="Arial" w:cs="Arial"/>
                <w:color w:val="FFFFFF"/>
                <w:position w:val="-2"/>
                <w:sz w:val="18"/>
                <w:szCs w:val="18"/>
              </w:rPr>
              <w:t xml:space="preserve">Osnovna in poklicna sposobnost</w:t>
            </w:r>
          </w:p>
        </w:tc>
      </w:tr>
    </w:tbl>
    <w:p xmlns:w="http://schemas.openxmlformats.org/wordprocessingml/2006/main"/>
    <w:tbl xmlns:w="http://schemas.openxmlformats.org/wordprocessingml/2006/main">
      <w:tblPr>
        <w:tblStyle w:val="NormalTablePHPDOCX"/>
        <w:tblW w:w="9300" w:type="dxa"/>
        <w:tblInd w:w="0" w:type="auto"/>
        <w:tblBorders/>
      </w:tblPr>
      <w:tblGrid>
        <w:gridCol/>
        <w:gridCol/>
      </w:tblGrid>
      <w:tr>
        <w:trPr>
          <w:trHeight w:val="0" w:hRule="atLeast"/>
        </w:trPr>
        <w:tc>
          <w:tcPr>
            <w:tcW w:w="1000" w:type="pct"/>
            <w:tcBorders>
              <w:top w:val="single" w:color="2A8B2A" w:sz="5"/>
              <w:left w:val="single" w:color="2A8B2A" w:sz="5"/>
              <w:bottom w:val="single" w:color="000000" w:sz="5"/>
              <w:right w:val="single" w:color="000000" w:sz="5"/>
            </w:tcBorders>
            <w:shd w:val="clear" w:color="auto" w:fill="2A8B2A"/>
            <w:tcMar>
              <w:top w:w="135" w:type="dxa"/>
              <w:bottom w:w="135" w:type="dxa"/>
            </w:tcMar>
            <w:vAlign w:val="center"/>
          </w:tcPr>
          <w:p>
            <w:pPr>
              <w:widowControl w:val="on"/>
              <w:pBdr/>
              <w:spacing w:before="0" w:after="0" w:line="240" w:lineRule="auto"/>
              <w:ind w:left="0" w:right="0"/>
              <w:jc w:val="center"/>
            </w:pPr>
            <w:r>
              <w:rPr>
                <w:rFonts w:ascii="Arial" w:hAnsi="Arial" w:cs="Arial"/>
                <w:b/>
                <w:bCs/>
                <w:color w:val="FFFFFF"/>
                <w:position w:val="-2"/>
                <w:sz w:val="18"/>
                <w:szCs w:val="18"/>
              </w:rPr>
              <w:t xml:space="preserve">POGOJ 1</w:t>
            </w:r>
            <w:r>
              <w:rPr>
                <w:rFonts w:ascii="Arial" w:hAnsi="Arial" w:cs="Arial"/>
                <w:b/>
                <w:bCs/>
                <w:color w:val="FFFFFF"/>
                <w:position w:val="-2"/>
                <w:sz w:val="18"/>
                <w:szCs w:val="18"/>
              </w:rPr>
              <w:br/>
              <w:t xml:space="preserve">Nekaznovanost NMV</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Ponudnik ali njegov zakoniti zastopnik, v kolikor gre za pravno osebo, ni bil pravnomočno obsojen zaradi kaznivih dejanj, navedenih v prvem odstavku 42. člena Zakona o javnem naročanju.</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DOKAZILO</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Izjava zakonitega zastopnika ponudnika (obrazec Krovna izjava) v zvezi s kaznivimi dejanji iz prvega odstavka 42. člena ZJN-2 in pooblastilo za pridobitev podatkov iz kazenske evidence (obrazec Izjava ponudnika in Izjava zakonitega zastopnika).</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NAVODILO / OPOMBA</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Ponudniki, ki nimajo sedeža v Republiki Sloveniji:</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Partnerji v skupni ponudbi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Vsak izmed partnerjev mora predložiti podpisan in žigosan obrazec Krovne izjave s podpisom katerega izjavlja, da izpolnjuje navedeni pogoj.</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Podizvajalci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NI POTREBNO izpolnjevati pogoja</w:t>
            </w:r>
          </w:p>
          <w:p>
            <w:pPr>
              <w:widowControl w:val="on"/>
              <w:pBdr/>
              <w:spacing w:before="0" w:after="0" w:line="240" w:lineRule="auto"/>
              <w:ind w:left="0" w:right="0"/>
              <w:jc w:val="both"/>
              <w:textAlignment w:val="center"/>
            </w:pPr>
            <w:r>
              <w:rPr>
                <w:rFonts w:ascii="Arial" w:hAnsi="Arial" w:cs="Arial"/>
                <w:color w:val="000000"/>
                <w:position w:val="-2"/>
                <w:sz w:val="18"/>
                <w:szCs w:val="18"/>
              </w:rPr>
              <w:t xml:space="preserve"> </w:t>
            </w:r>
          </w:p>
        </w:tc>
      </w:tr>
    </w:tbl>
    <w:p xmlns:w="http://schemas.openxmlformats.org/wordprocessingml/2006/main"/>
    <w:tbl xmlns:w="http://schemas.openxmlformats.org/wordprocessingml/2006/main">
      <w:tblPr>
        <w:tblStyle w:val="NormalTablePHPDOCX"/>
        <w:tblW w:w="9300" w:type="dxa"/>
        <w:tblInd w:w="0" w:type="auto"/>
        <w:tblBorders/>
      </w:tblPr>
      <w:tblGrid>
        <w:gridCol/>
        <w:gridCol/>
      </w:tblGrid>
      <w:tr>
        <w:trPr>
          <w:trHeight w:val="0" w:hRule="atLeast"/>
        </w:trPr>
        <w:tc>
          <w:tcPr>
            <w:tcW w:w="1000" w:type="pct"/>
            <w:tcBorders>
              <w:top w:val="single" w:color="2A8B2A" w:sz="5"/>
              <w:left w:val="single" w:color="2A8B2A" w:sz="5"/>
              <w:bottom w:val="single" w:color="000000" w:sz="5"/>
              <w:right w:val="single" w:color="000000" w:sz="5"/>
            </w:tcBorders>
            <w:shd w:val="clear" w:color="auto" w:fill="2A8B2A"/>
            <w:tcMar>
              <w:top w:w="135" w:type="dxa"/>
              <w:bottom w:w="135" w:type="dxa"/>
            </w:tcMar>
            <w:vAlign w:val="center"/>
          </w:tcPr>
          <w:p>
            <w:pPr>
              <w:widowControl w:val="on"/>
              <w:pBdr/>
              <w:spacing w:before="0" w:after="0" w:line="240" w:lineRule="auto"/>
              <w:ind w:left="0" w:right="0"/>
              <w:jc w:val="center"/>
            </w:pPr>
            <w:r>
              <w:rPr>
                <w:rFonts w:ascii="Arial" w:hAnsi="Arial" w:cs="Arial"/>
                <w:b/>
                <w:bCs/>
                <w:color w:val="FFFFFF"/>
                <w:position w:val="-2"/>
                <w:sz w:val="18"/>
                <w:szCs w:val="18"/>
              </w:rPr>
              <w:t xml:space="preserve">POGOJ 2</w:t>
            </w:r>
            <w:r>
              <w:rPr>
                <w:rFonts w:ascii="Arial" w:hAnsi="Arial" w:cs="Arial"/>
                <w:b/>
                <w:bCs/>
                <w:color w:val="FFFFFF"/>
                <w:position w:val="-2"/>
                <w:sz w:val="18"/>
                <w:szCs w:val="18"/>
              </w:rPr>
              <w:br/>
              <w:t xml:space="preserve">Sposobnost za opravljanje poklicne dejavnosti NMV</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Ponudnik je registriran pri pristojnem organu in ima v svojem temeljnem aktu določene dejavnosti, ki so predmet javnega naročila.</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DOKAZILO</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Izjava ponudnika, da je registriran pri pristojnem organu in ima v svojem temeljnem aktu določene dejavnosti, ki so predmet javnega naročila (obrazec Krovna izjava).</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NAVODILO / OPOMBA</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Ponudniki, ki nimajo sedeža v Republiki Sloveniji:</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Partnerji v skupni ponudbi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Partnerji morajo pogoj izpolnjevati v obsegu, v katerem prevzemajo izvedbo del. Vsak izmed partnerjev mora predložiti podpisan in žigosan obrazec Krovne izjave s podpisom katerega izjavlja, da izpolnjuje navedeni pogoj.</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Podizvajalci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Podizvajalci morajo pogoj izpolnjevati v obsegu, v katerem prevzemajo izvedbo del. Vsak izmed podizvajalcev mora predložiti podpisan in žigosan obrazec </w:t>
            </w:r>
            <w:r>
              <w:rPr>
                <w:rFonts w:ascii="Arial" w:hAnsi="Arial" w:cs="Arial"/>
                <w:color w:val="000000"/>
                <w:position w:val="-2"/>
                <w:sz w:val="18"/>
                <w:szCs w:val="18"/>
              </w:rPr>
              <w:t xml:space="preserve">Izjava zastopnika podizvajalca</w:t>
            </w:r>
            <w:r>
              <w:rPr>
                <w:rFonts w:ascii="Arial" w:hAnsi="Arial" w:cs="Arial"/>
                <w:color w:val="000000"/>
                <w:position w:val="-2"/>
                <w:sz w:val="18"/>
                <w:szCs w:val="18"/>
              </w:rPr>
              <w:t xml:space="preserve"> s podpisom katerega izjavlja, da izpolnjuje navedeni pogoj.</w:t>
            </w:r>
          </w:p>
        </w:tc>
      </w:tr>
    </w:tbl>
    <w:p xmlns:w="http://schemas.openxmlformats.org/wordprocessingml/2006/main"/>
    <w:tbl xmlns:w="http://schemas.openxmlformats.org/wordprocessingml/2006/main">
      <w:tblPr>
        <w:tblStyle w:val="NormalTablePHPDOCX"/>
        <w:tblW w:w="9300" w:type="dxa"/>
        <w:tblInd w:w="0" w:type="auto"/>
        <w:tblBorders/>
      </w:tblPr>
      <w:tblGrid>
        <w:gridCol/>
        <w:gridCol/>
      </w:tblGrid>
      <w:tr>
        <w:trPr>
          <w:trHeight w:val="0" w:hRule="atLeast"/>
        </w:trPr>
        <w:tc>
          <w:tcPr>
            <w:tcW w:w="1000" w:type="pct"/>
            <w:tcBorders>
              <w:top w:val="single" w:color="2A8B2A" w:sz="5"/>
              <w:left w:val="single" w:color="2A8B2A" w:sz="5"/>
              <w:bottom w:val="single" w:color="000000" w:sz="5"/>
              <w:right w:val="single" w:color="000000" w:sz="5"/>
            </w:tcBorders>
            <w:shd w:val="clear" w:color="auto" w:fill="2A8B2A"/>
            <w:tcMar>
              <w:top w:w="135" w:type="dxa"/>
              <w:bottom w:w="135" w:type="dxa"/>
            </w:tcMar>
            <w:vAlign w:val="center"/>
          </w:tcPr>
          <w:p>
            <w:pPr>
              <w:widowControl w:val="on"/>
              <w:pBdr/>
              <w:spacing w:before="0" w:after="0" w:line="240" w:lineRule="auto"/>
              <w:ind w:left="0" w:right="0"/>
              <w:jc w:val="center"/>
            </w:pPr>
            <w:r>
              <w:rPr>
                <w:rFonts w:ascii="Arial" w:hAnsi="Arial" w:cs="Arial"/>
                <w:b/>
                <w:bCs/>
                <w:color w:val="FFFFFF"/>
                <w:position w:val="-2"/>
                <w:sz w:val="18"/>
                <w:szCs w:val="18"/>
              </w:rPr>
              <w:t xml:space="preserve">POGOJ 3</w:t>
            </w:r>
            <w:r>
              <w:rPr>
                <w:rFonts w:ascii="Arial" w:hAnsi="Arial" w:cs="Arial"/>
                <w:b/>
                <w:bCs/>
                <w:color w:val="FFFFFF"/>
                <w:position w:val="-2"/>
                <w:sz w:val="18"/>
                <w:szCs w:val="18"/>
              </w:rPr>
              <w:br/>
              <w:t xml:space="preserve">Ponudnik ni izločen iz postopkov oddaje javnih naročil</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Ponudnik na dan, ko poteče rok za oddajo ponudb, ni izločen iz postopkov oddaje javnih naročil zaradi uvrstitve v evidenco ponudnikov z negativnimi referencami iz 77.a člena Zakona o javnem naročanju (ZJN-2) oziroma 81.a člena Zakona o javnem naročanju na vodnem, energetskem, transportnem področju in področju poštnih storitev (ZJNVETPS) oziroma 73. člena Zakona o javnem naročanju na področju obrambe in varnosti (ZJNPOV).</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DOKAZILO</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Dokazila o izpolnjevanju navedenega pogoja niso potrebna. Naročnik bo sam preveril izpolnjevanje pogoja v ustrezni evidenci.</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NAVODILO / OPOMBA</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Partnerji v skupni ponudbi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0" w:after="0"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Podizvajalci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0" w:after="0" w:line="240" w:lineRule="auto"/>
              <w:ind w:left="0" w:right="0"/>
              <w:jc w:val="both"/>
              <w:textAlignment w:val="center"/>
            </w:pPr>
            <w:r>
              <w:rPr>
                <w:rFonts w:ascii="Arial" w:hAnsi="Arial" w:cs="Arial"/>
                <w:color w:val="000000"/>
                <w:position w:val="-2"/>
                <w:sz w:val="18"/>
                <w:szCs w:val="18"/>
              </w:rPr>
              <w:t xml:space="preserve"> </w:t>
            </w:r>
          </w:p>
        </w:tc>
      </w:tr>
    </w:tbl>
    <w:p xmlns:w="http://schemas.openxmlformats.org/wordprocessingml/2006/main"/>
    <w:tbl xmlns:w="http://schemas.openxmlformats.org/wordprocessingml/2006/main">
      <w:tblPr>
        <w:tblStyle w:val="NormalTablePHPDOCX"/>
        <w:tblW w:w="9300" w:type="dxa"/>
        <w:tblInd w:w="0" w:type="auto"/>
        <w:tblBorders/>
      </w:tblPr>
      <w:tblGrid>
        <w:gridCol/>
        <w:gridCol/>
      </w:tblGrid>
      <w:tr>
        <w:trPr>
          <w:trHeight w:val="0" w:hRule="atLeast"/>
        </w:trPr>
        <w:tc>
          <w:tcPr>
            <w:tcW w:w="1000" w:type="pct"/>
            <w:tcBorders>
              <w:top w:val="single" w:color="2A8B2A" w:sz="5"/>
              <w:left w:val="single" w:color="2A8B2A" w:sz="5"/>
              <w:bottom w:val="single" w:color="000000" w:sz="5"/>
              <w:right w:val="single" w:color="000000" w:sz="5"/>
            </w:tcBorders>
            <w:shd w:val="clear" w:color="auto" w:fill="2A8B2A"/>
            <w:tcMar>
              <w:top w:w="135" w:type="dxa"/>
              <w:bottom w:w="135" w:type="dxa"/>
            </w:tcMar>
            <w:vAlign w:val="center"/>
          </w:tcPr>
          <w:p>
            <w:pPr>
              <w:widowControl w:val="on"/>
              <w:pBdr/>
              <w:spacing w:before="0" w:after="0" w:line="240" w:lineRule="auto"/>
              <w:ind w:left="0" w:right="0"/>
              <w:jc w:val="center"/>
            </w:pPr>
            <w:r>
              <w:rPr>
                <w:rFonts w:ascii="Arial" w:hAnsi="Arial" w:cs="Arial"/>
                <w:b/>
                <w:bCs/>
                <w:color w:val="FFFFFF"/>
                <w:position w:val="-2"/>
                <w:sz w:val="18"/>
                <w:szCs w:val="18"/>
              </w:rPr>
              <w:t xml:space="preserve">POGOJ 4</w:t>
            </w:r>
            <w:r>
              <w:rPr>
                <w:rFonts w:ascii="Arial" w:hAnsi="Arial" w:cs="Arial"/>
                <w:b/>
                <w:bCs/>
                <w:color w:val="FFFFFF"/>
                <w:position w:val="-2"/>
                <w:sz w:val="18"/>
                <w:szCs w:val="18"/>
              </w:rPr>
              <w:br/>
              <w:t xml:space="preserve">Plačani davki in prispevki NMV</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Ponudnik na dan, ko je bila oddana ponudba, v skladu s predpisi države, v kateri ima sedež, ali predpisi države naročnika nima zapadlih, neplačanih obveznosti v zvezi s plačili prispevkov za socialno varnost ali v zvezi s plačili davkov v vrednosti 50 eurov ali več.</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DOKAZILO</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Izjava ponudnika o izpolnjevanju pogojev glede osnovne sposobnosti ponudnika (obrazec Krovna izjava). Naročnik bo izpolnjevanje pogoja preveril pri FURS.</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NAVODILO / OPOMBA</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Ponudniki, podizvajalci, ki nimajo sedeža v Republiki Sloveniji:</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Partnerji v skupni ponudbi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Za partnerje veljajo enake zahteve kot za ponudnika.</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Podizvajalci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Podizvajalec predloži Izjavo zastopnika podizvajalca s katero potrdi, da izpolnjuje navedeni pogoj. Naročnik obvesti ponudnika in podizvajalca, da podizvajalec ne sme sodelovati pri izvedbi javnega naročila, če tega pogoja ne izpolnjuje.</w:t>
            </w:r>
          </w:p>
        </w:tc>
      </w:tr>
    </w:tbl>
    <w:p xmlns:w="http://schemas.openxmlformats.org/wordprocessingml/2006/main"/>
    <w:tbl xmlns:w="http://schemas.openxmlformats.org/wordprocessingml/2006/main">
      <w:tblPr>
        <w:tblStyle w:val="NormalTablePHPDOCX"/>
        <w:tblW w:w="2500" w:type="pct"/>
        <w:tblInd w:w="0" w:type="auto"/>
        <w:tblBorders/>
      </w:tblPr>
      <w:tblGrid>
        <w:gridCol/>
      </w:tblGrid>
      <w:tr>
        <w:trPr>
          <w:trHeight w:val="0" w:hRule="atLeast"/>
        </w:trPr>
        <w:tc>
          <w:tcPr>
            <w:tcBorders>
              <w:top w:val="single" w:color="7D60CF" w:sz="5"/>
              <w:left w:val="single" w:color="7D60CF" w:sz="25"/>
              <w:bottom w:val="single" w:color="7D60CF" w:sz="30"/>
              <w:right w:val="single" w:color="7D60CF" w:sz="25"/>
            </w:tcBorders>
            <w:shd w:val="clear" w:color="auto" w:fill="7D60CF"/>
            <w:tcMar>
              <w:top w:w="135" w:type="dxa"/>
              <w:bottom w:w="135" w:type="dxa"/>
            </w:tcMar>
            <w:vAlign w:val="center"/>
          </w:tcPr>
          <w:p>
            <w:pPr>
              <w:widowControl w:val="on"/>
              <w:pBdr/>
              <w:spacing w:before="0" w:after="0" w:line="240" w:lineRule="auto"/>
              <w:ind w:left="0" w:right="0"/>
              <w:jc w:val="left"/>
            </w:pPr>
            <w:r>
              <w:rPr>
                <w:rFonts w:ascii="Arial" w:hAnsi="Arial" w:cs="Arial"/>
                <w:color w:val="FFFFFF"/>
                <w:position w:val="-2"/>
                <w:sz w:val="18"/>
                <w:szCs w:val="18"/>
              </w:rPr>
              <w:t xml:space="preserve">Poslovna in finančna sposobnost</w:t>
            </w:r>
          </w:p>
        </w:tc>
      </w:tr>
    </w:tbl>
    <w:p xmlns:w="http://schemas.openxmlformats.org/wordprocessingml/2006/main"/>
    <w:tbl xmlns:w="http://schemas.openxmlformats.org/wordprocessingml/2006/main">
      <w:tblPr>
        <w:tblStyle w:val="NormalTablePHPDOCX"/>
        <w:tblW w:w="9300" w:type="dxa"/>
        <w:tblInd w:w="0" w:type="auto"/>
        <w:tblBorders/>
      </w:tblPr>
      <w:tblGrid>
        <w:gridCol/>
        <w:gridCol/>
      </w:tblGrid>
      <w:tr>
        <w:trPr>
          <w:trHeight w:val="0" w:hRule="atLeast"/>
        </w:trPr>
        <w:tc>
          <w:tcPr>
            <w:tcW w:w="1000" w:type="pct"/>
            <w:tcBorders>
              <w:top w:val="single" w:color="7D60CF" w:sz="5"/>
              <w:left w:val="single" w:color="7D60CF" w:sz="5"/>
              <w:bottom w:val="single" w:color="000000" w:sz="5"/>
              <w:right w:val="single" w:color="000000" w:sz="5"/>
            </w:tcBorders>
            <w:shd w:val="clear" w:color="auto" w:fill="7D60CF"/>
            <w:tcMar>
              <w:top w:w="135" w:type="dxa"/>
              <w:bottom w:w="135" w:type="dxa"/>
            </w:tcMar>
            <w:vAlign w:val="center"/>
          </w:tcPr>
          <w:p>
            <w:pPr>
              <w:widowControl w:val="on"/>
              <w:pBdr/>
              <w:spacing w:before="0" w:after="0" w:line="240" w:lineRule="auto"/>
              <w:ind w:left="0" w:right="0"/>
              <w:jc w:val="center"/>
            </w:pPr>
            <w:r>
              <w:rPr>
                <w:rFonts w:ascii="Arial" w:hAnsi="Arial" w:cs="Arial"/>
                <w:b/>
                <w:bCs/>
                <w:color w:val="FFFFFF"/>
                <w:position w:val="-2"/>
                <w:sz w:val="18"/>
                <w:szCs w:val="18"/>
              </w:rPr>
              <w:t xml:space="preserve">POGOJ 1</w:t>
            </w:r>
            <w:r>
              <w:rPr>
                <w:rFonts w:ascii="Arial" w:hAnsi="Arial" w:cs="Arial"/>
                <w:b/>
                <w:bCs/>
                <w:color w:val="FFFFFF"/>
                <w:position w:val="-2"/>
                <w:sz w:val="18"/>
                <w:szCs w:val="18"/>
              </w:rPr>
              <w:br/>
              <w:t xml:space="preserve">Finančna sposobnost</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Da je finančno in poslovno sposoben.</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DOKAZILO</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Ponudnik mora predložiti podpisan in žigosan obrazec Krovne izjave s podpisom katerega izjavlja, da izpolnjuje navedeni pogoj.</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NAVODILO / OPOMBA</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Partnerji v skupni ponudbi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Partner mora predložiti podpisan in žigosan obrazec Krovne izjave s podpisom katerega izjavlja, da izpolnjuje navedeni pogoj.</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Podizvajalci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Podizvajalec mora predložiti podpisan in žigosan obrazec Krovne izjave s podpisom katerega izjavlja, da izpolnjuje navedeni pogoj.</w:t>
            </w:r>
          </w:p>
        </w:tc>
      </w:tr>
    </w:tbl>
    <w:p xmlns:w="http://schemas.openxmlformats.org/wordprocessingml/2006/main"/>
    <w:tbl xmlns:w="http://schemas.openxmlformats.org/wordprocessingml/2006/main">
      <w:tblPr>
        <w:tblStyle w:val="NormalTablePHPDOCX"/>
        <w:tblW w:w="9300" w:type="dxa"/>
        <w:tblInd w:w="0" w:type="auto"/>
        <w:tblBorders/>
      </w:tblPr>
      <w:tblGrid>
        <w:gridCol/>
        <w:gridCol/>
      </w:tblGrid>
      <w:tr>
        <w:trPr>
          <w:trHeight w:val="0" w:hRule="atLeast"/>
        </w:trPr>
        <w:tc>
          <w:tcPr>
            <w:tcW w:w="1000" w:type="pct"/>
            <w:tcBorders>
              <w:top w:val="single" w:color="7D60CF" w:sz="5"/>
              <w:left w:val="single" w:color="7D60CF" w:sz="5"/>
              <w:bottom w:val="single" w:color="000000" w:sz="5"/>
              <w:right w:val="single" w:color="000000" w:sz="5"/>
            </w:tcBorders>
            <w:shd w:val="clear" w:color="auto" w:fill="7D60CF"/>
            <w:tcMar>
              <w:top w:w="135" w:type="dxa"/>
              <w:bottom w:w="135" w:type="dxa"/>
            </w:tcMar>
            <w:vAlign w:val="center"/>
          </w:tcPr>
          <w:p>
            <w:pPr>
              <w:widowControl w:val="on"/>
              <w:pBdr/>
              <w:spacing w:before="0" w:after="0" w:line="240" w:lineRule="auto"/>
              <w:ind w:left="0" w:right="0"/>
              <w:jc w:val="center"/>
            </w:pPr>
            <w:r>
              <w:rPr>
                <w:rFonts w:ascii="Arial" w:hAnsi="Arial" w:cs="Arial"/>
                <w:b/>
                <w:bCs/>
                <w:color w:val="FFFFFF"/>
                <w:position w:val="-2"/>
                <w:sz w:val="18"/>
                <w:szCs w:val="18"/>
              </w:rPr>
              <w:t xml:space="preserve">POGOJ 2</w:t>
            </w:r>
            <w:r>
              <w:rPr>
                <w:rFonts w:ascii="Arial" w:hAnsi="Arial" w:cs="Arial"/>
                <w:b/>
                <w:bCs/>
                <w:color w:val="FFFFFF"/>
                <w:position w:val="-2"/>
                <w:sz w:val="18"/>
                <w:szCs w:val="18"/>
              </w:rPr>
              <w:br/>
              <w:t xml:space="preserve">Plačilni rok</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Da nudi naslednje plačilne pogoje: 30-dnevni plačilni rok od datuma uradnega prejema računa, ki bo izstavljen po dobavi blaga.</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DOKAZILO</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Ponudnik mora predložiti podpisan in žigosan obrazec Krovne izjave s podpisom katerega izjavlja, da izpolnjuje navedeni pogoj.</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NAVODILO / OPOMBA</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Partnerji v skupni ponudbi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Vsak izmed partnerjev mora predložiti podpisan in žigosan obrazec Krovne izjave s podpisom katerega izjavlja, da izpolnjuje navedeni pogoj.</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Podizvajalci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Vsak izmed podizvajalcev mora predložiti podpisan in žigosan obrazec Krovne izjave za podizvajalce s podpisom katerega izjavlja, da izpolnjuje navedeni pogoj.</w:t>
            </w:r>
          </w:p>
        </w:tc>
      </w:tr>
    </w:tbl>
    <w:p xmlns:w="http://schemas.openxmlformats.org/wordprocessingml/2006/main"/>
    <w:tbl xmlns:w="http://schemas.openxmlformats.org/wordprocessingml/2006/main">
      <w:tblPr>
        <w:tblStyle w:val="NormalTablePHPDOCX"/>
        <w:tblW w:w="2500" w:type="pct"/>
        <w:tblInd w:w="0" w:type="auto"/>
        <w:tblBorders/>
      </w:tblPr>
      <w:tblGrid>
        <w:gridCol/>
      </w:tblGrid>
      <w:tr>
        <w:trPr>
          <w:trHeight w:val="0" w:hRule="atLeast"/>
        </w:trPr>
        <w:tc>
          <w:tcPr>
            <w:tcBorders>
              <w:top w:val="single" w:color="EE7700" w:sz="5"/>
              <w:left w:val="single" w:color="EE7700" w:sz="25"/>
              <w:bottom w:val="single" w:color="EE7700" w:sz="30"/>
              <w:right w:val="single" w:color="EE7700" w:sz="25"/>
            </w:tcBorders>
            <w:shd w:val="clear" w:color="auto" w:fill="EE7700"/>
            <w:tcMar>
              <w:top w:w="135" w:type="dxa"/>
              <w:bottom w:w="135" w:type="dxa"/>
            </w:tcMar>
            <w:vAlign w:val="center"/>
          </w:tcPr>
          <w:p>
            <w:pPr>
              <w:widowControl w:val="on"/>
              <w:pBdr/>
              <w:spacing w:before="0" w:after="0" w:line="240" w:lineRule="auto"/>
              <w:ind w:left="0" w:right="0"/>
              <w:jc w:val="left"/>
            </w:pPr>
            <w:r>
              <w:rPr>
                <w:rFonts w:ascii="Arial" w:hAnsi="Arial" w:cs="Arial"/>
                <w:color w:val="FFFFFF"/>
                <w:position w:val="-2"/>
                <w:sz w:val="18"/>
                <w:szCs w:val="18"/>
              </w:rPr>
              <w:t xml:space="preserve">Tehnična sposobnost</w:t>
            </w:r>
          </w:p>
        </w:tc>
      </w:tr>
    </w:tbl>
    <w:p xmlns:w="http://schemas.openxmlformats.org/wordprocessingml/2006/main"/>
    <w:tbl xmlns:w="http://schemas.openxmlformats.org/wordprocessingml/2006/main">
      <w:tblPr>
        <w:tblStyle w:val="NormalTablePHPDOCX"/>
        <w:tblW w:w="9300" w:type="dxa"/>
        <w:tblInd w:w="0" w:type="auto"/>
        <w:tblBorders/>
      </w:tblPr>
      <w:tblGrid>
        <w:gridCol/>
        <w:gridCol/>
      </w:tblGrid>
      <w:tr>
        <w:trPr>
          <w:trHeight w:val="0" w:hRule="atLeast"/>
        </w:trPr>
        <w:tc>
          <w:tcPr>
            <w:tcW w:w="1000" w:type="pct"/>
            <w:tcBorders>
              <w:top w:val="single" w:color="EE7700" w:sz="5"/>
              <w:left w:val="single" w:color="EE7700" w:sz="5"/>
              <w:bottom w:val="single" w:color="000000" w:sz="5"/>
              <w:right w:val="single" w:color="000000" w:sz="5"/>
            </w:tcBorders>
            <w:shd w:val="clear" w:color="auto" w:fill="EE7700"/>
            <w:tcMar>
              <w:top w:w="135" w:type="dxa"/>
              <w:bottom w:w="135" w:type="dxa"/>
            </w:tcMar>
            <w:vAlign w:val="center"/>
          </w:tcPr>
          <w:p>
            <w:pPr>
              <w:widowControl w:val="on"/>
              <w:pBdr/>
              <w:spacing w:before="0" w:after="0" w:line="240" w:lineRule="auto"/>
              <w:ind w:left="0" w:right="0"/>
              <w:jc w:val="center"/>
            </w:pPr>
            <w:r>
              <w:rPr>
                <w:rFonts w:ascii="Arial" w:hAnsi="Arial" w:cs="Arial"/>
                <w:b/>
                <w:bCs/>
                <w:color w:val="FFFFFF"/>
                <w:position w:val="-2"/>
                <w:sz w:val="18"/>
                <w:szCs w:val="18"/>
              </w:rPr>
              <w:t xml:space="preserve">POGOJ 1</w:t>
            </w:r>
            <w:r>
              <w:rPr>
                <w:rFonts w:ascii="Arial" w:hAnsi="Arial" w:cs="Arial"/>
                <w:b/>
                <w:bCs/>
                <w:color w:val="FFFFFF"/>
                <w:position w:val="-2"/>
                <w:sz w:val="18"/>
                <w:szCs w:val="18"/>
              </w:rPr>
              <w:br/>
              <w:t xml:space="preserve">Skladnost ponujenega blaga z naročnikovimi strokovnimi zahtevami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Da zagotavlja skladnost ponujenega blaga z naročnikovimi strokovnimi zahtevami, navedenimi v tej razpisni dokumentaciji in vseh njenih prilogah.</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DOKAZILO</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Izjava ponudnika (obrazec Krovna izjava) in priloge iz katerih je razvidno, da blago izpolnjuje vse strokovne zahteve naročnika: list s tehničnimi podatki izdelka, izdan s strani proizvajalca izdelka v slovenskem jeziku ali angleškem jeziku za vsak ponujeni izdelek ali drug enakovreden dokument. Ne glede na to, kateri dokument bo ponudnik predložil v ponudbi, morajo biti v njem navedene vsaj vse zahteve naročnika iz Predračuna-seznama razpisanega blaga in tehničnih specifikacij za vsak ponujen izdelek in mora biti iz njih nedvoumno razvidno, da ponujeno blago v celoti izpolnjuje zahteve naročnik.</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Če bo naročnik ob pregledovanju in ocenjevanju ponudb menil, da je treba del ponudbe (npr. prospektni material, tehnične značilnoti, tehnična dokumentacija,...), ki ni predložena v slovenskem jeziku, prevesti v slovenski jezik, bo prevod v določenem roku naložil ponudniku na njegove stroške.</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NAVODILO / OPOMBA</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b/>
                <w:bCs/>
                <w:color w:val="000000"/>
                <w:position w:val="-2"/>
                <w:sz w:val="18"/>
                <w:szCs w:val="18"/>
              </w:rPr>
              <w:t xml:space="preserve">Opisi blaga oz. listi s tehničnimi podatki izdelka morajo biti označeni: sklop.podsklop/zap. št. blaga in zloženi v zaporedju kot je navedeno v Predračunu-seznamu razpisanega blaga.</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Partnerji v skupni ponudbi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Vsak izmed partnerjev mora predložiti podpisan in žigosan obrazec Krovne izjave s podpisom katerega izjavlja, da izpolnjuje navedeni pogoj.</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Podizvajalci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NI POTREBNO izpolnjevati pogoja</w:t>
            </w:r>
          </w:p>
          <w:p>
            <w:pPr>
              <w:widowControl w:val="on"/>
              <w:pBdr/>
              <w:spacing w:before="0" w:after="0" w:line="240" w:lineRule="auto"/>
              <w:ind w:left="0" w:right="0"/>
              <w:jc w:val="both"/>
              <w:textAlignment w:val="center"/>
            </w:pPr>
            <w:r>
              <w:rPr>
                <w:rFonts w:ascii="Arial" w:hAnsi="Arial" w:cs="Arial"/>
                <w:color w:val="000000"/>
                <w:position w:val="-2"/>
                <w:sz w:val="18"/>
                <w:szCs w:val="18"/>
              </w:rPr>
              <w:t xml:space="preserve"> </w:t>
            </w:r>
          </w:p>
        </w:tc>
      </w:tr>
    </w:tbl>
    <w:p xmlns:w="http://schemas.openxmlformats.org/wordprocessingml/2006/main"/>
    <w:tbl xmlns:w="http://schemas.openxmlformats.org/wordprocessingml/2006/main">
      <w:tblPr>
        <w:tblStyle w:val="NormalTablePHPDOCX"/>
        <w:tblW w:w="9300" w:type="dxa"/>
        <w:tblInd w:w="0" w:type="auto"/>
        <w:tblBorders/>
      </w:tblPr>
      <w:tblGrid>
        <w:gridCol/>
        <w:gridCol/>
      </w:tblGrid>
      <w:tr>
        <w:trPr>
          <w:trHeight w:val="0" w:hRule="atLeast"/>
        </w:trPr>
        <w:tc>
          <w:tcPr>
            <w:tcW w:w="1000" w:type="pct"/>
            <w:tcBorders>
              <w:top w:val="single" w:color="EE7700" w:sz="5"/>
              <w:left w:val="single" w:color="EE7700" w:sz="5"/>
              <w:bottom w:val="single" w:color="000000" w:sz="5"/>
              <w:right w:val="single" w:color="000000" w:sz="5"/>
            </w:tcBorders>
            <w:shd w:val="clear" w:color="auto" w:fill="EE7700"/>
            <w:tcMar>
              <w:top w:w="135" w:type="dxa"/>
              <w:bottom w:w="135" w:type="dxa"/>
            </w:tcMar>
            <w:vAlign w:val="center"/>
          </w:tcPr>
          <w:p>
            <w:pPr>
              <w:widowControl w:val="on"/>
              <w:pBdr/>
              <w:spacing w:before="0" w:after="0" w:line="240" w:lineRule="auto"/>
              <w:ind w:left="0" w:right="0"/>
              <w:jc w:val="center"/>
            </w:pPr>
            <w:r>
              <w:rPr>
                <w:rFonts w:ascii="Arial" w:hAnsi="Arial" w:cs="Arial"/>
                <w:b/>
                <w:bCs/>
                <w:color w:val="FFFFFF"/>
                <w:position w:val="-2"/>
                <w:sz w:val="18"/>
                <w:szCs w:val="18"/>
              </w:rPr>
              <w:t xml:space="preserve">POGOJ 2</w:t>
            </w:r>
            <w:r>
              <w:rPr>
                <w:rFonts w:ascii="Arial" w:hAnsi="Arial" w:cs="Arial"/>
                <w:b/>
                <w:bCs/>
                <w:color w:val="FFFFFF"/>
                <w:position w:val="-2"/>
                <w:sz w:val="18"/>
                <w:szCs w:val="18"/>
              </w:rPr>
              <w:br/>
              <w:t xml:space="preserve">Kršenje pogodbenih določil</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 postopka bo izločen ponudnik, ki je v preteklih treh letih izvajal storitve večkrat nepravočasno ali/in nekvalitetno, večkrat kršil pogodbena določila oz. je bila z njim prekinjena pogodba z naročnikom. Kot dokazila o nekvalitetno izvedenih delih bo naročnik štel pisne reklamacije, pisna opozorila dobavitelju o kršitvah pogodbenih obveznosti, obračunane pogodbene kazni ali unovčenje bančne garancije. </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DOKAZILO</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b/>
                <w:bCs/>
                <w:color w:val="000000"/>
                <w:position w:val="-2"/>
                <w:sz w:val="18"/>
                <w:szCs w:val="18"/>
              </w:rPr>
              <w:t xml:space="preserve">Ta pogoj naročnik preveri sam in ponudnik ne prilaga ničesar. </w:t>
            </w:r>
            <w:r>
              <w:rPr>
                <w:rFonts w:ascii="Arial" w:hAnsi="Arial" w:cs="Arial"/>
                <w:color w:val="000000"/>
                <w:position w:val="-2"/>
                <w:sz w:val="18"/>
                <w:szCs w:val="18"/>
              </w:rPr>
              <w:t xml:space="preserve">Ta pogoj se nanaša na naročnika in v primeru, da je ponudnik v preteklosti pri poslovanju z naročnikom izvajal storitve oziroma gradnje ali dobavljal blago nepravočasno ali nekvalitetno oziroma je naročnik s ponudnikom prekinil pogodbo, bo ponudnik izločen iz postopka. </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NAVODILO / OPOMBA</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Partnerji v skupni ponudbi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MORAJO izpolnjevati pogoj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Vsak izmed partnerjev mora predložiti podpisan in žigosan obrazec Krovne izjave s podpisom katerega izjavlja, da izpolnjuje navedeni pogoj.</w:t>
            </w:r>
          </w:p>
        </w:tc>
      </w:tr>
      <w:tr>
        <w:trPr>
          <w:trHeight w:val="0" w:hRule="atLeast"/>
        </w:trPr>
        <w:tc>
          <w:tcPr>
            <w:tcW w:w="1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Podizvajalci</w:t>
            </w:r>
          </w:p>
        </w:tc>
        <w:tc>
          <w:tcPr>
            <w:tcW w:w="40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NI POTREBNO izpolnjevati pogoja</w:t>
            </w:r>
          </w:p>
          <w:p>
            <w:pPr>
              <w:widowControl w:val="on"/>
              <w:pBdr/>
              <w:spacing w:before="0" w:after="0" w:line="240" w:lineRule="auto"/>
              <w:ind w:left="0" w:right="0"/>
              <w:jc w:val="both"/>
              <w:textAlignment w:val="center"/>
            </w:pPr>
            <w:r>
              <w:rPr>
                <w:rFonts w:ascii="Arial" w:hAnsi="Arial" w:cs="Arial"/>
                <w:color w:val="000000"/>
                <w:position w:val="-2"/>
                <w:sz w:val="18"/>
                <w:szCs w:val="18"/>
              </w:rPr>
              <w:t xml:space="preserve"> </w:t>
            </w:r>
          </w:p>
        </w:tc>
      </w:tr>
    </w:tbl>
    <w:p xmlns:w="http://schemas.openxmlformats.org/wordprocessingml/2006/main">
      <w:pPr>
        <w:sectPr w:rsidR="0017196D" w:rsidRPr="00274FF6" w:rsidSect="00D931BF">
          <w:pgSz w:w="11906" w:h="16838"/>
          <w:pgMar w:top="1418" w:right="1418" w:bottom="1418" w:left="1418" w:header="567" w:footer="680" w:gutter="0"/>
          <w:cols w:space="708"/>
          <w:docGrid w:linePitch="360"/>
        </w:sectPr>
      </w:pPr>
    </w:p>
    <w:p xmlns:w="http://schemas.openxmlformats.org/wordprocessingml/2006/main" w:rsidR="00225034" w:rsidRPr="00141928" w:rsidRDefault="00F1223C" w:rsidP="00CC2540">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w:t>
      </w:r>
      <w:r w:rsidR="00141928">
        <w:rPr>
          <w:rFonts w:ascii="Arial" w:hAnsi="Arial" w:cs="Arial"/>
          <w:color w:val="FFFFFF" w:themeColor="background1"/>
        </w:rPr>
        <w:t>avarovanja</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center"/>
            </w:pPr>
            <w:r>
              <w:rPr>
                <w:rFonts w:ascii="Arial" w:hAnsi="Arial" w:cs="Arial"/>
                <w:b/>
                <w:bCs/>
                <w:color w:val="FFFFFF"/>
                <w:position w:val="-2"/>
                <w:sz w:val="18"/>
                <w:szCs w:val="18"/>
                <w:shd w:val="clear" w:color="auto" w:fill="000000"/>
              </w:rPr>
              <w:t xml:space="preserve">Zavarovanje za dobro izvedbo pogodbenih obveznosti</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Instrument zavarovanja: menica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Višina zavarovanja: najmanj 10,00 % pogodbene vrednosti z DDV</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Čas veljavnosti: do izteka veljavnosti okvirnega sporazuma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Zahtevanje dokazila: ni zahtevano dokazilo, ponudnik s podpisom obrazca krovna izjava potrjuje, da bo naročniku izročil ustrezno zavarovanje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Ponudnik s podpisom krovne izjave jamči, da bo naročniku za dobro izvedbo pogodbenih obveznosti predložil zavarovanje:</w:t>
      </w:r>
    </w:p>
    <w:p xmlns:w="http://schemas.openxmlformats.org/wordprocessingml/2006/main">
      <w:pPr>
        <w:widowControl w:val="on"/>
        <w:pBdr/>
        <w:spacing w:before="225" w:after="225" w:line="240" w:lineRule="auto"/>
        <w:ind w:left="780" w:right="0"/>
        <w:jc w:val="both"/>
      </w:pPr>
      <w:r>
        <w:rPr>
          <w:rFonts w:ascii="Arial" w:hAnsi="Arial" w:cs="Arial"/>
          <w:color w:val="000000"/>
          <w:sz w:val="18"/>
          <w:szCs w:val="18"/>
        </w:rPr>
        <w:t xml:space="preserve">·         menično izjavo in lastno podpisano menico s pooblastilom za njeno izpolnitev v višini 10% pogodbene vrednosti v primeru, da bo pogodbena vrednost nižja od 125.000,00 EUR brez DDV.</w:t>
      </w:r>
    </w:p>
    <w:p xmlns:w="http://schemas.openxmlformats.org/wordprocessingml/2006/main">
      <w:pPr>
        <w:widowControl w:val="on"/>
        <w:pBdr/>
        <w:spacing w:before="225" w:after="225" w:line="240" w:lineRule="auto"/>
        <w:ind w:left="780" w:right="0"/>
        <w:jc w:val="both"/>
      </w:pPr>
      <w:r>
        <w:rPr>
          <w:rFonts w:ascii="Arial" w:hAnsi="Arial" w:cs="Arial"/>
          <w:color w:val="000000"/>
          <w:sz w:val="18"/>
          <w:szCs w:val="18"/>
        </w:rPr>
        <w:t xml:space="preserve">Izbrani ponudnik bo moral v petih dneh od podpisa okvirnega sporazuma, kot instrument zavarovanja predložiti naročniku (glede na pogodbeno vrednost) ustrezno zavarovanje za dobro izvedbo pogodbenih obveznosti z veljavnostjo do izteka sporazuma.</w:t>
      </w:r>
    </w:p>
    <w:tbl xmlns:w="http://schemas.openxmlformats.org/wordprocessingml/2006/main">
      <w:tblPr>
        <w:tblStyle w:val="NormalTablePHPDOCX"/>
        <w:tblW w:w="2500" w:type="pct"/>
        <w:tblInd w:w="0" w:type="auto"/>
        <w:tblBorders/>
      </w:tblPr>
      <w:tblGrid>
        <w:gridCol/>
      </w:tblGrid>
      <w:tr>
        <w:trPr>
          <w:trHeight w:val="0" w:hRule="atLeast"/>
        </w:trPr>
        <w:tc>
          <w:tcPr>
            <w:shd w:val="clear" w:color="auto" w:fill="000000"/>
            <w:tcMar>
              <w:top w:w="150" w:type="dxa"/>
              <w:bottom w:w="150" w:type="dxa"/>
            </w:tcMar>
            <w:vAlign w:val="center"/>
          </w:tcPr>
          <w:p>
            <w:pPr>
              <w:widowControl w:val="on"/>
              <w:pBdr/>
              <w:spacing w:before="0" w:after="0" w:line="240" w:lineRule="auto"/>
              <w:ind w:left="0" w:right="0"/>
              <w:jc w:val="center"/>
            </w:pPr>
            <w:r>
              <w:rPr>
                <w:rFonts w:ascii="Arial" w:hAnsi="Arial" w:cs="Arial"/>
                <w:b/>
                <w:bCs/>
                <w:color w:val="FFFFFF"/>
                <w:position w:val="-2"/>
                <w:sz w:val="18"/>
                <w:szCs w:val="18"/>
                <w:shd w:val="clear" w:color="auto" w:fill="000000"/>
              </w:rPr>
              <w:t xml:space="preserve">Zavarovanje za dobro izvedbo pogodbenih obveznosti</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Instrument zavarovanja: bančna garancija / kavcijsko zavarovanje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Višina zavarovanja: najmanj 10,00 % pogodbene vrednosti z DDV</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Čas veljavnosti: do izteka veljavnosti okvirnega sporazuma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Zahtevanje dokazila: ni zahtevano dokazilo, ponudnik s podpisom obrazca krovna izjava potrjuje, da bo naročniku izročil ustrezno zavarovanje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Ponudnik s podpisom krovne izjave jamči, da bo naročniku za dobro izvedbo pogodbenih obveznosti predložil zavarovanje:</w:t>
      </w:r>
    </w:p>
    <w:p xmlns:w="http://schemas.openxmlformats.org/wordprocessingml/2006/main">
      <w:pPr>
        <w:widowControl w:val="on"/>
        <w:pBdr/>
        <w:spacing w:before="225" w:after="225" w:line="240" w:lineRule="auto"/>
        <w:ind w:left="780" w:right="0"/>
        <w:jc w:val="both"/>
      </w:pPr>
      <w:r>
        <w:rPr>
          <w:rFonts w:ascii="Arial" w:hAnsi="Arial" w:cs="Arial"/>
          <w:color w:val="000000"/>
          <w:sz w:val="18"/>
          <w:szCs w:val="18"/>
        </w:rPr>
        <w:t xml:space="preserve">·         bančno garancijo za dobro izvedbo pogodbenih obveznosti v višini 10% pogodbene vrednosti v primeru, da bo pogodbena vrednost višja od 125.000,00 EUR brez DDV.</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Izbrani ponudnik bo moral v petih dneh od podpisa okvirnega sporazuma, kot instrument zavarovanja predložiti naročniku (glede na pogodbeno vrednost) ustrezno zavarovanje za dobro izvedbo pogodbenih obveznosti z veljavnostjo do izteka veljavnosti sporazuma.</w:t>
      </w:r>
    </w:p>
    <w:p xmlns:w="http://schemas.openxmlformats.org/wordprocessingml/2006/main">
      <w:pPr>
        <w:sectPr w:rsidR="00A40B70" w:rsidSect="00D931BF">
          <w:pgSz w:w="11906" w:h="16838"/>
          <w:pgMar w:top="1418" w:right="1418" w:bottom="1418" w:left="1418" w:header="567" w:footer="680" w:gutter="0"/>
          <w:cols w:space="708"/>
          <w:docGrid w:linePitch="360"/>
        </w:sectPr>
      </w:pPr>
    </w:p>
    <w:p xmlns:w="http://schemas.openxmlformats.org/wordprocessingml/2006/main" w:rsidR="00C25086" w:rsidRPr="00A820C7" w:rsidRDefault="00B31218"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 xml:space="preserve">Merila</w:t>
      </w:r>
      <w:bookmarkStart w:id="673638469" w:name="_GoBack"/>
      <w:bookmarkEnd w:id="673638469"/>
    </w:p>
    <w:p xmlns:w="http://schemas.openxmlformats.org/wordprocessingml/2006/main" w:rsidR="00C25086" w:rsidRDefault="00C25086" w:rsidP="00C25086">
      <w:pPr>
        <w:rPr>
          <w:rFonts w:ascii="Arial" w:hAnsi="Arial" w:cs="Arial"/>
          <w:sz w:val="18"/>
          <w:szCs w:val="18"/>
        </w:rPr>
      </w:pP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Merila, ki veljajo za vse sklope razen, če je določeno drugače.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Izbira ponudb bo potekala po naslednjem kriteriju:</w:t>
      </w:r>
      <w:r>
        <w:rPr>
          <w:rFonts w:ascii="Arial" w:hAnsi="Arial" w:cs="Arial"/>
          <w:color w:val="000000"/>
          <w:sz w:val="18"/>
          <w:szCs w:val="18"/>
        </w:rPr>
        <w:t xml:space="preserve"> </w:t>
      </w:r>
      <w:r>
        <w:rPr>
          <w:rFonts w:ascii="Arial" w:hAnsi="Arial" w:cs="Arial"/>
          <w:b/>
          <w:bCs/>
          <w:color w:val="000000"/>
          <w:sz w:val="18"/>
          <w:szCs w:val="18"/>
        </w:rPr>
        <w:t xml:space="preserve"> najnižja cena.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Naročnik bo oddal  javno naročilo - sklenil okvirni sporazum, s ponudnikom, ki bo ponudil najnižjo ceno za posamezen podsklop (pri zaprtih podsklopih).</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Opomba: v primeru, da bo več ponudnikov ponudilo enako najnižjo končno ceno za posamezne podsklope (pri zaprtih podsklopih), bo naročnik pri zaprtih podsklopih izbral ponudnika, ki bo dosegel najvišjo skupno končno vrednost izbranega blaga za celoten sklop. </w:t>
      </w:r>
    </w:p>
    <w:p xmlns:w="http://schemas.openxmlformats.org/wordprocessingml/2006/main" w:rsidR="00AE10BA" w:rsidRPr="00C25086" w:rsidRDefault="00AE10BA" w:rsidP="00C25086"/>
    <w:p xmlns:w="http://schemas.openxmlformats.org/wordprocessingml/2006/main">
      <w:pPr>
        <w:sectPr w:rsidR="00AE10BA" w:rsidRPr="00C25086" w:rsidSect="00D931BF">
          <w:pgSz w:w="11906" w:h="16838"/>
          <w:pgMar w:top="1418" w:right="1418" w:bottom="1418" w:left="1418" w:header="567" w:footer="680" w:gutter="0"/>
          <w:cols w:space="708"/>
          <w:docGrid w:linePitch="360"/>
        </w:sectPr>
      </w:pPr>
    </w:p>
    <w:p xmlns:w="http://schemas.openxmlformats.org/wordprocessingml/2006/main" w:rsidR="00312E2B" w:rsidRPr="00A207D9" w:rsidRDefault="00F36887" w:rsidP="00DE602D">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t>Tehnične specifikacije</w:t>
      </w:r>
    </w:p>
    <w:p xmlns:w="http://schemas.openxmlformats.org/wordprocessingml/2006/main" w:rsidR="009A1EB5" w:rsidRDefault="009A1EB5" w:rsidP="00EC6CA7">
      <w:pPr>
        <w:spacing w:before="240" w:after="120"/>
        <w:rPr>
          <w:rFonts w:ascii="Arial" w:hAnsi="Arial" w:cs="Arial"/>
          <w:sz w:val="18"/>
          <w:szCs w:val="18"/>
        </w:rPr>
      </w:pPr>
    </w:p>
    <w:tbl xmlns:w="http://schemas.openxmlformats.org/wordprocessingml/2006/main">
      <w:tblPr>
        <w:tblStyle w:val="NormalTablePHPDOCX"/>
        <w:tblW w:w="2500" w:type="pct"/>
        <w:tblInd w:w="0" w:type="auto"/>
        <w:tblBorders>
          <w:top w:val="single" w:color="000000" w:sz="5"/>
          <w:left w:val="single" w:color="000000" w:sz="5"/>
          <w:bottom w:val="single" w:color="000000" w:sz="5"/>
          <w:right w:val="single" w:color="000000" w:sz="5"/>
        </w:tblBorders>
        <w:shd w:val="clear" w:color="auto" w:fill="FFFFFF"/>
      </w:tblPr>
      <w:tblGrid>
        <w:gridCol/>
      </w:tblGrid>
      <w:tr>
        <w:trPr>
          <w:trHeight w:val="0" w:hRule="atLeast"/>
        </w:trPr>
        <w:tc>
          <w:tcPr>
            <w:shd w:val="clear" w:color="auto" w:fill="FFFFFF"/>
            <w:tcMar>
              <w:top w:w="75" w:type="dxa"/>
              <w:bottom w:w="75" w:type="dxa"/>
            </w:tcMar>
            <w:vAlign w:val="center"/>
          </w:tcPr>
          <w:p>
            <w:pPr>
              <w:widowControl w:val="on"/>
              <w:pBdr/>
              <w:spacing w:before="0" w:after="0" w:line="240" w:lineRule="auto"/>
              <w:ind w:left="0" w:right="0"/>
              <w:jc w:val="left"/>
            </w:pPr>
            <w:r>
              <w:rPr>
                <w:rFonts w:ascii="Arial" w:hAnsi="Arial" w:cs="Arial"/>
                <w:b/>
                <w:bCs/>
                <w:color w:val="000000"/>
                <w:position w:val="-2"/>
                <w:sz w:val="18"/>
                <w:szCs w:val="18"/>
                <w:shd w:val="clear" w:color="auto" w:fill="FFFFFF"/>
              </w:rPr>
              <w:t xml:space="preserve">Splošne specifikacije</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1. Zakonske zahteve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Vsa kuhinjska posoda in pribor ne sme imeti škodljivih vplivov na živilo. Ponudnik mora predložiti potrdilo oz. izjavo, da vsi materiali in izdelki  izpolnjujejo ustrezne zahteve iz Pravilnika o materialih in izdelkih, namenjenih za stik z živili (Ur.l. RS, št. 36/2005, 38/2006, 100/2006) in Uredbe 1935/2004/ES.</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2. Razpisane količine in enote mere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Količine in vrste razpisanega blaga v Predračunu - seznamu razpisanega blaga so okvirne za obdobje dveh let. Naročnik bo sukcesivno nabavljal le tiste vrste in količine blaga, ki jih bo v obdobju dejansko potreboval. Naročnik se ne obvezuje k nakupu celotnih razpisanih količin.</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3. Sledljivost ponujenega blaga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Ponudnik mora zagotavljati sledljivost ponujenega blaga. To pomeni, da mora ponudnik v Predračun-seznam razpisanega blaga v stolpce o ponujenem blagu zelo skrbno vnesti vse podatke o blagu, predvsem je tu mišljen podatek o proizvajalcu in kataloški št. artikla. Pod kataloško št. ponudnik ne sme vnesti svojo delovno šifro artikla. V stolpec EAN </w:t>
      </w:r>
      <w:r>
        <w:rPr>
          <w:rFonts w:ascii="Arial" w:hAnsi="Arial" w:cs="Arial"/>
          <w:b/>
          <w:bCs/>
          <w:color w:val="000000"/>
          <w:sz w:val="18"/>
          <w:szCs w:val="18"/>
          <w:u w:val="single"/>
        </w:rPr>
        <w:t xml:space="preserve">obvezno</w:t>
      </w:r>
      <w:r>
        <w:rPr>
          <w:rFonts w:ascii="Arial" w:hAnsi="Arial" w:cs="Arial"/>
          <w:color w:val="000000"/>
          <w:sz w:val="18"/>
          <w:szCs w:val="18"/>
        </w:rPr>
        <w:t xml:space="preserve"> vnesete črto kodo ponujenega artikla.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4. Vzorci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Ponudnik bo moral na poziv naročnika, v roku 6 delovnih dni, predložiti brezplačne vzorce ponujenega blaga in se udeležiti predstavitve ponujenega blaga oz. ponudbe, v primeru, da bo naročnik to zahteval.</w:t>
      </w:r>
    </w:p>
    <w:tbl xmlns:w="http://schemas.openxmlformats.org/wordprocessingml/2006/main">
      <w:tblPr>
        <w:tblStyle w:val="NormalTablePHPDOCX"/>
        <w:tblW w:w="2500" w:type="pct"/>
        <w:tblInd w:w="0" w:type="auto"/>
        <w:tblBorders/>
        <w:shd w:val="clear" w:color="auto" w:fill="FFFFFF"/>
      </w:tblPr>
      <w:tblGrid>
        <w:gridCol/>
      </w:tblGrid>
      <w:tr>
        <w:trPr>
          <w:trHeight w:val="0" w:hRule="atLeast"/>
        </w:trPr>
        <w:tc>
          <w:tcPr>
            <w:tcBorders>
              <w:top w:val="single" w:color="000000" w:sz="25"/>
              <w:bottom w:val="single" w:color="000000" w:sz="25"/>
            </w:tcBorders>
            <w:shd w:val="clear" w:color="auto" w:fill="000000"/>
            <w:tcMar>
              <w:top w:w="75" w:type="dxa"/>
              <w:bottom w:w="75" w:type="dxa"/>
            </w:tcMar>
            <w:vAlign w:val="center"/>
          </w:tcPr>
          <w:p>
            <w:pPr>
              <w:widowControl w:val="on"/>
              <w:pBdr/>
              <w:spacing w:before="0" w:after="0" w:line="240" w:lineRule="auto"/>
              <w:ind w:left="0" w:right="0"/>
              <w:jc w:val="left"/>
            </w:pPr>
            <w:r>
              <w:rPr>
                <w:rFonts w:ascii="Arial" w:hAnsi="Arial" w:cs="Arial"/>
                <w:b/>
                <w:bCs/>
                <w:color w:val="FFFFFF"/>
                <w:position w:val="-3"/>
                <w:sz w:val="20"/>
                <w:szCs w:val="20"/>
                <w:shd w:val="clear" w:color="auto" w:fill="000000"/>
              </w:rPr>
              <w:t xml:space="preserve">Sklop 1: KUHINJSKA POSODA IN PRIBOR ZA TABLET SISTEM</w:t>
            </w:r>
          </w:p>
        </w:tc>
      </w:tr>
    </w:tbl>
    <w:p xmlns:w="http://schemas.openxmlformats.org/wordprocessingml/2006/main"/>
    <w:tbl xmlns:w="http://schemas.openxmlformats.org/wordprocessingml/2006/main">
      <w:tblPr>
        <w:tblStyle w:val="NormalTablePHPDOCX"/>
        <w:tblW w:w="5000" w:type="pct"/>
        <w:tblInd w:w="600" w:type="dxa"/>
        <w:tblBorders/>
      </w:tblPr>
      <w:tblGrid>
        <w:gridCol/>
      </w:tblGrid>
      <w:tr>
        <w:trPr>
          <w:trHeight w:val="0" w:hRule="atLeast"/>
        </w:trPr>
        <w:tc>
          <w:tcPr>
            <w:tcMar>
              <w:top w:w="135" w:type="dxa"/>
              <w:bottom w:w="135" w:type="dxa"/>
            </w:tcMar>
            <w:vAlign w:val="center"/>
          </w:tcPr>
          <w:tbl>
            <w:tblPr>
              <w:tblStyle w:val="NormalTablePHPDOCX"/>
              <w:tblW w:w="2500" w:type="pct"/>
              <w:tblInd w:w="0" w:type="auto"/>
              <w:tblBorders>
                <w:top w:val="single" w:color="000000" w:sz="5"/>
                <w:left w:val="single" w:color="000000" w:sz="5"/>
                <w:bottom w:val="single" w:color="000000" w:sz="5"/>
                <w:right w:val="single" w:color="000000" w:sz="5"/>
              </w:tblBorders>
              <w:shd w:val="clear" w:color="auto" w:fill="FFFFFF"/>
            </w:tblPr>
            <w:tblGrid>
              <w:gridCol/>
            </w:tblGrid>
            <w:tr>
              <w:trPr>
                <w:trHeight w:val="0" w:hRule="atLeast"/>
              </w:trPr>
              <w:tc>
                <w:tcPr>
                  <w:shd w:val="clear" w:color="auto" w:fill="FFFFFF"/>
                  <w:tcMar>
                    <w:top w:w="75" w:type="dxa"/>
                    <w:bottom w:w="75" w:type="dxa"/>
                  </w:tcMar>
                  <w:vAlign w:val="center"/>
                </w:tcPr>
                <w:p>
                  <w:pPr>
                    <w:widowControl w:val="on"/>
                    <w:pBdr/>
                    <w:spacing w:before="0" w:after="0" w:line="240" w:lineRule="auto"/>
                    <w:ind w:left="0" w:right="0"/>
                    <w:jc w:val="left"/>
                  </w:pPr>
                  <w:r>
                    <w:rPr>
                      <w:rFonts w:ascii="Arial" w:hAnsi="Arial" w:cs="Arial"/>
                      <w:b/>
                      <w:bCs/>
                      <w:color w:val="000000"/>
                      <w:position w:val="-2"/>
                      <w:sz w:val="18"/>
                      <w:szCs w:val="18"/>
                      <w:shd w:val="clear" w:color="auto" w:fill="FFFFFF"/>
                    </w:rPr>
                    <w:t xml:space="preserve">Postavka: Sklop 1: KUHINJSKA POSODA IN PRIBOR ZA TABLET SISTEM</w:t>
                  </w:r>
                </w:p>
              </w:tc>
            </w:tr>
          </w:tbl>
          <w:p/>
          <w:p>
            <w:pPr>
              <w:widowControl w:val="on"/>
              <w:pBdr/>
              <w:spacing w:before="0" w:after="135" w:line="240" w:lineRule="auto"/>
              <w:ind w:left="0" w:right="0"/>
              <w:jc w:val="both"/>
              <w:textAlignment w:val="center"/>
            </w:pPr>
            <w:r>
              <w:rPr>
                <w:rFonts w:ascii="Arial" w:hAnsi="Arial" w:cs="Arial"/>
                <w:color w:val="000000"/>
                <w:position w:val="-2"/>
                <w:sz w:val="18"/>
                <w:szCs w:val="18"/>
              </w:rPr>
              <w:t xml:space="preserve">Strokovni opisi razpisanega blaga se nahajajo v Predračunu - seznamu razpisanega blaga.</w:t>
            </w:r>
          </w:p>
        </w:tc>
      </w:tr>
    </w:tbl>
    <w:p xmlns:w="http://schemas.openxmlformats.org/wordprocessingml/2006/main"/>
    <w:tbl xmlns:w="http://schemas.openxmlformats.org/wordprocessingml/2006/main">
      <w:tblPr>
        <w:tblStyle w:val="NormalTablePHPDOCX"/>
        <w:tblW w:w="2500" w:type="pct"/>
        <w:tblInd w:w="0" w:type="auto"/>
        <w:tblBorders/>
        <w:shd w:val="clear" w:color="auto" w:fill="FFFFFF"/>
      </w:tblPr>
      <w:tblGrid>
        <w:gridCol/>
      </w:tblGrid>
      <w:tr>
        <w:trPr>
          <w:trHeight w:val="0" w:hRule="atLeast"/>
        </w:trPr>
        <w:tc>
          <w:tcPr>
            <w:tcBorders>
              <w:top w:val="single" w:color="000000" w:sz="25"/>
              <w:bottom w:val="single" w:color="000000" w:sz="25"/>
            </w:tcBorders>
            <w:shd w:val="clear" w:color="auto" w:fill="000000"/>
            <w:tcMar>
              <w:top w:w="75" w:type="dxa"/>
              <w:bottom w:w="75" w:type="dxa"/>
            </w:tcMar>
            <w:vAlign w:val="center"/>
          </w:tcPr>
          <w:p>
            <w:pPr>
              <w:widowControl w:val="on"/>
              <w:pBdr/>
              <w:spacing w:before="0" w:after="0" w:line="240" w:lineRule="auto"/>
              <w:ind w:left="0" w:right="0"/>
              <w:jc w:val="left"/>
            </w:pPr>
            <w:r>
              <w:rPr>
                <w:rFonts w:ascii="Arial" w:hAnsi="Arial" w:cs="Arial"/>
                <w:b/>
                <w:bCs/>
                <w:color w:val="FFFFFF"/>
                <w:position w:val="-3"/>
                <w:sz w:val="20"/>
                <w:szCs w:val="20"/>
                <w:shd w:val="clear" w:color="auto" w:fill="000000"/>
              </w:rPr>
              <w:t xml:space="preserve">Sklop 2: OSTALA KUHINJSKA IN SERVIRNA POSODA TER PRIBOR</w:t>
            </w:r>
          </w:p>
        </w:tc>
      </w:tr>
    </w:tbl>
    <w:p xmlns:w="http://schemas.openxmlformats.org/wordprocessingml/2006/main"/>
    <w:tbl xmlns:w="http://schemas.openxmlformats.org/wordprocessingml/2006/main">
      <w:tblPr>
        <w:tblStyle w:val="NormalTablePHPDOCX"/>
        <w:tblW w:w="5000" w:type="pct"/>
        <w:tblInd w:w="600" w:type="dxa"/>
        <w:tblBorders/>
      </w:tblPr>
      <w:tblGrid>
        <w:gridCol/>
      </w:tblGrid>
      <w:tr>
        <w:trPr>
          <w:trHeight w:val="0" w:hRule="atLeast"/>
        </w:trPr>
        <w:tc>
          <w:tcPr>
            <w:tcMar>
              <w:top w:w="135" w:type="dxa"/>
              <w:bottom w:w="135" w:type="dxa"/>
            </w:tcMar>
            <w:vAlign w:val="center"/>
          </w:tcPr>
          <w:tbl>
            <w:tblPr>
              <w:tblStyle w:val="NormalTablePHPDOCX"/>
              <w:tblW w:w="2500" w:type="pct"/>
              <w:tblInd w:w="0" w:type="auto"/>
              <w:tblBorders>
                <w:top w:val="single" w:color="000000" w:sz="5"/>
                <w:left w:val="single" w:color="000000" w:sz="5"/>
                <w:bottom w:val="single" w:color="000000" w:sz="5"/>
                <w:right w:val="single" w:color="000000" w:sz="5"/>
              </w:tblBorders>
              <w:shd w:val="clear" w:color="auto" w:fill="FFFFFF"/>
            </w:tblPr>
            <w:tblGrid>
              <w:gridCol/>
            </w:tblGrid>
            <w:tr>
              <w:trPr>
                <w:trHeight w:val="0" w:hRule="atLeast"/>
              </w:trPr>
              <w:tc>
                <w:tcPr>
                  <w:shd w:val="clear" w:color="auto" w:fill="FFFFFF"/>
                  <w:tcMar>
                    <w:top w:w="75" w:type="dxa"/>
                    <w:bottom w:w="75" w:type="dxa"/>
                  </w:tcMar>
                  <w:vAlign w:val="center"/>
                </w:tcPr>
                <w:p>
                  <w:pPr>
                    <w:widowControl w:val="on"/>
                    <w:pBdr/>
                    <w:spacing w:before="0" w:after="0" w:line="240" w:lineRule="auto"/>
                    <w:ind w:left="0" w:right="0"/>
                    <w:jc w:val="left"/>
                  </w:pPr>
                  <w:r>
                    <w:rPr>
                      <w:rFonts w:ascii="Arial" w:hAnsi="Arial" w:cs="Arial"/>
                      <w:b/>
                      <w:bCs/>
                      <w:color w:val="000000"/>
                      <w:position w:val="-2"/>
                      <w:sz w:val="18"/>
                      <w:szCs w:val="18"/>
                      <w:shd w:val="clear" w:color="auto" w:fill="FFFFFF"/>
                    </w:rPr>
                    <w:t xml:space="preserve">Postavka: OSTALA KUHINJSKA IN SERVIRNA POSODA TER PRIBOR</w:t>
                  </w:r>
                </w:p>
              </w:tc>
            </w:tr>
          </w:tbl>
          <w:p/>
          <w:p>
            <w:pPr>
              <w:widowControl w:val="on"/>
              <w:pBdr/>
              <w:spacing w:before="0" w:after="135" w:line="240" w:lineRule="auto"/>
              <w:ind w:left="0" w:right="0"/>
              <w:jc w:val="both"/>
              <w:textAlignment w:val="center"/>
            </w:pPr>
            <w:r>
              <w:rPr>
                <w:rFonts w:ascii="Arial" w:hAnsi="Arial" w:cs="Arial"/>
                <w:color w:val="000000"/>
                <w:position w:val="-2"/>
                <w:sz w:val="18"/>
                <w:szCs w:val="18"/>
              </w:rPr>
              <w:t xml:space="preserve">Strokovni opisi razpisanega blaga se nahajajo v Predračunu - seznamu razpisanega blaga.</w:t>
            </w:r>
          </w:p>
        </w:tc>
      </w:tr>
    </w:tbl>
    <w:p xmlns:w="http://schemas.openxmlformats.org/wordprocessingml/2006/main">
      <w:pPr>
        <w:sectPr w:rsidR="00AE10BA" w:rsidRPr="00C82F7F" w:rsidSect="00D931BF">
          <w:pgSz w:w="11906" w:h="16838"/>
          <w:pgMar w:top="1418" w:right="1418" w:bottom="1418" w:left="1418" w:header="567" w:footer="680" w:gutter="0"/>
          <w:cols w:space="708"/>
          <w:docGrid w:linePitch="360"/>
        </w:sectPr>
      </w:pPr>
    </w:p>
    <w:p xmlns:w="http://schemas.openxmlformats.org/wordprocessingml/2006/main" w:rsidR="00827BFC" w:rsidRPr="00A17BFF" w:rsidRDefault="00827BFC" w:rsidP="008E4D7E">
      <w:pPr>
        <w:pStyle w:val="Heading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A17BFF">
        <w:rPr>
          <w:rFonts w:ascii="Arial" w:hAnsi="Arial" w:cs="Arial"/>
          <w:color w:val="FFFFFF" w:themeColor="background1"/>
        </w:rPr>
        <w:t>Vsebina ponudbene dokumentacije</w:t>
      </w:r>
    </w:p>
    <w:p xmlns:w="http://schemas.openxmlformats.org/wordprocessingml/2006/main" w:rsidR="00827BFC" w:rsidRPr="00A17BFF" w:rsidRDefault="00827BFC" w:rsidP="00827BFC">
      <w:pPr>
        <w:pStyle w:val="Paragraf"/>
        <w:rPr>
          <w:rFonts w:ascii="Arial" w:hAnsi="Arial" w:cs="Arial"/>
        </w:rPr>
      </w:pP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Ponudbeno dokumentacijo sestavljajo spodaj našteti dokumenti, ki morajo po vsebini in obliki ustrezati obrazcem in drugim navodilom iz razpisne dokumentacije, torej mora biti ponudba izdelana v skladu z zahtevami naročnika, podpisana in žigosana, kjer je to označeno.</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Navedeni dokumenti morajo biti izpolnjeni, kot to zahtevajo navodila obrazca ali to iz njihovega besedila izhaja. V primeru, če ponudnik posameznega zahtevanega dokumenta ne predloži, ali pa bo predloženi dokument v nasprotju z zahtevami razpisne dokumentacije, bo naročnik tako ponudbo izločil kot nepopolno. Zaželjeno je, da so zahtevani dokumenti zloženi po spodaj navedenem vrstnem redu. Prav tako je zaželjeno, da so vse strani ponudbene dokumentacije oštevilčene z zaporednimi številkami.</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Sestavni del ponudbene dokumentacije sta tudi:</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1. pisna in elektronska oblika Predračuna - seznama razpisanega blaga (kot sestavni del ponudbe) in</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Ponudnike prosimo, da v kolikor v okviru ponudbene dokumentacije prilagajo sklep o določitvi delov ponudbene dokumentacijo za poslovno skrivnost le-tega priložijo na prvo oz. drugo stran ponudbene dokumentacije.</w:t>
      </w:r>
    </w:p>
    <w:p xmlns:w="http://schemas.openxmlformats.org/wordprocessingml/2006/main" w:rsidR="00724169" w:rsidRPr="00A17BFF" w:rsidRDefault="00724169" w:rsidP="001313C1">
      <w:pPr>
        <w:pStyle w:val="Paragraf"/>
        <w:jc w:val="both"/>
        <w:rPr>
          <w:rFonts w:ascii="Arial" w:hAnsi="Arial" w:cs="Arial"/>
        </w:rPr>
      </w:pPr>
    </w:p>
    <w:tbl xmlns:w="http://schemas.openxmlformats.org/wordprocessingml/2006/main">
      <w:tblPr>
        <w:tblStyle w:val="TableGridPHPDOCX"/>
        <w:tblW w:w="5000" w:type="pct"/>
        <w:tblInd w:w="0" w:type="auto"/>
        <w:tblBorders>
          <w:top w:val="outset" w:color="808080" w:sz="5"/>
          <w:left w:val="outset" w:color="808080" w:sz="5"/>
          <w:bottom w:val="outset" w:color="808080" w:sz="5"/>
          <w:right w:val="outset" w:color="808080" w:sz="5"/>
        </w:tblBorders>
        <w:shd w:val="clear" w:color="auto" w:fill="FFFFFF"/>
      </w:tblPr>
      <w:tblGrid>
        <w:gridCol/>
        <w:gridCol/>
        <w:gridCol/>
      </w:tblGrid>
      <w:tr>
        <w:trPr>
          <w:trHeight w:val="0" w:hRule="atLeast"/>
        </w:trPr>
        <w:tc>
          <w:tcPr>
            <w:tcW w:w="250" w:type="pct"/>
            <w:tcBorders>
              <w:top w:val="inset" w:color="000000" w:sz="7"/>
              <w:left w:val="inset" w:color="000000" w:sz="7"/>
              <w:bottom w:val="inset" w:color="000000" w:sz="7"/>
              <w:right w:val="inset" w:color="000000" w:sz="7"/>
            </w:tcBorders>
            <w:shd w:val="clear" w:color="auto" w:fill="AAAAAA"/>
            <w:tcMar>
              <w:top w:w="150" w:type="dxa"/>
              <w:bottom w:w="150" w:type="dxa"/>
            </w:tcMar>
            <w:vAlign w:val="center"/>
          </w:tcPr>
          <w:p>
            <w:pPr>
              <w:widowControl w:val="on"/>
              <w:pBdr/>
              <w:spacing w:before="0" w:after="0" w:line="240" w:lineRule="auto"/>
              <w:ind w:left="0" w:right="0"/>
              <w:jc w:val="center"/>
            </w:pPr>
            <w:r>
              <w:rPr>
                <w:rFonts w:ascii="Arial" w:hAnsi="Arial" w:cs="Arial"/>
                <w:b/>
                <w:bCs/>
                <w:color w:val="000000"/>
                <w:position w:val="-3"/>
                <w:sz w:val="20"/>
                <w:szCs w:val="20"/>
                <w:shd w:val="clear" w:color="auto" w:fill="AAAAAA"/>
              </w:rPr>
              <w:t xml:space="preserve">Obrazec</w:t>
            </w:r>
          </w:p>
        </w:tc>
        <w:tc>
          <w:tcPr>
            <w:tcW w:w="2750" w:type="pct"/>
            <w:tcBorders>
              <w:top w:val="inset" w:color="000000" w:sz="7"/>
              <w:left w:val="inset" w:color="000000" w:sz="7"/>
              <w:bottom w:val="inset" w:color="000000" w:sz="7"/>
              <w:right w:val="inset" w:color="000000" w:sz="7"/>
            </w:tcBorders>
            <w:shd w:val="clear" w:color="auto" w:fill="AAAAAA"/>
            <w:tcMar>
              <w:top w:w="150" w:type="dxa"/>
              <w:bottom w:w="150" w:type="dxa"/>
            </w:tcMar>
            <w:vAlign w:val="center"/>
          </w:tcPr>
          <w:p>
            <w:pPr>
              <w:widowControl w:val="on"/>
              <w:pBdr/>
              <w:spacing w:before="0" w:after="0" w:line="240" w:lineRule="auto"/>
              <w:ind w:left="0" w:right="0"/>
              <w:jc w:val="center"/>
            </w:pPr>
            <w:r>
              <w:rPr>
                <w:rFonts w:ascii="Arial" w:hAnsi="Arial" w:cs="Arial"/>
                <w:b/>
                <w:bCs/>
                <w:color w:val="000000"/>
                <w:position w:val="-3"/>
                <w:sz w:val="20"/>
                <w:szCs w:val="20"/>
                <w:shd w:val="clear" w:color="auto" w:fill="AAAAAA"/>
              </w:rPr>
              <w:t xml:space="preserve">Naziv</w:t>
            </w:r>
          </w:p>
        </w:tc>
        <w:tc>
          <w:tcPr>
            <w:tcW w:w="2000" w:type="pct"/>
            <w:tcBorders>
              <w:top w:val="inset" w:color="000000" w:sz="7"/>
              <w:left w:val="inset" w:color="000000" w:sz="7"/>
              <w:bottom w:val="inset" w:color="000000" w:sz="7"/>
              <w:right w:val="inset" w:color="000000" w:sz="7"/>
            </w:tcBorders>
            <w:shd w:val="clear" w:color="auto" w:fill="AAAAAA"/>
            <w:tcMar>
              <w:top w:w="150" w:type="dxa"/>
              <w:bottom w:w="150" w:type="dxa"/>
            </w:tcMar>
            <w:vAlign w:val="center"/>
          </w:tcPr>
          <w:p>
            <w:pPr>
              <w:widowControl w:val="on"/>
              <w:pBdr/>
              <w:spacing w:before="0" w:after="0" w:line="240" w:lineRule="auto"/>
              <w:ind w:left="0" w:right="0"/>
              <w:jc w:val="center"/>
            </w:pPr>
            <w:r>
              <w:rPr>
                <w:rFonts w:ascii="Arial" w:hAnsi="Arial" w:cs="Arial"/>
                <w:b/>
                <w:bCs/>
                <w:color w:val="000000"/>
                <w:position w:val="-3"/>
                <w:sz w:val="20"/>
                <w:szCs w:val="20"/>
                <w:shd w:val="clear" w:color="auto" w:fill="AAAAAA"/>
              </w:rPr>
              <w:t xml:space="preserve">Opombe</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1</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Ponudba</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Izpolnjen, podpisan in žigosan.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2</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Vzorec bančne garancije / kavcijskega zavarovanja za dobro izvedbo</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Parafiran.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3</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Vzorec menične izjave za dobro izvedbo</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Parafiran.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4</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Krovna izjava</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Izpolnjen, podpisan in žigosan.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5</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Izjava, da ponudnik ne nastopa s podizvajalci</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Izpolnjen, podpisan in žigosan.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6</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Podatki in udeležba podizvajalcev</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Izpolnjen, podpisan in žigosan.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7</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Izjava zastopnika podizvajalca v zvezi z izpolnjevanjem obveznih pogojev za podizvajalce</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Izpolnjen, podpisan in žigosan.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8</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Izjava podizvajalca</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Izpolnjen, podpisan in žigosan.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9</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Izjava ponudnika v zvezi s kaznivimi dejanji iz prvega odstavka 42. člena ZJN-2 in pooblastilo za pridobitev podatkov iz kazenske evidence</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Izpolnjen, podpisan in žigosan.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10</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Izjava zakonitega zastopnika ponudnika v zvezi s kaznivimi dejanji iz prvega odstavka 42. člena ZJN-2 in pooblastilo za pridobitev podatkov iz kazenske evidence</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Izpolnjen, podpisan in žigosan.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11</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Obrazec ovojnica</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Izpolnjen in nalepljen na kuverto.</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12</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IZJAVA O UDELEŽBI PRAVNIH IN FIZIČNIH OSEB PRI PONUDNIKU</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Izpolnjen, podpisan in žigosan.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Dokazila</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Skladnost ponujenega blaga z naročnikovimi strokovnimi zahtevami</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Priloge v skladu s pogojem št. 1 v okviru dokazovanja tehnične sposobnosti ponudnika.</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Priloga</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Vzorec okvirnega sporazuma: Okvirni sporazum za blago .</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Parafiran, podpisan in žigosan.</w:t>
            </w:r>
          </w:p>
        </w:tc>
      </w:tr>
      <w:tr>
        <w:trPr>
          <w:trHeight w:val="0" w:hRule="atLeast"/>
        </w:trPr>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Priloga</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Predračun - seznam razpisanega blaga</w:t>
            </w:r>
            <w:r>
              <w:rPr>
                <w:rFonts w:ascii="Arial" w:hAnsi="Arial" w:cs="Arial"/>
                <w:color w:val="000000"/>
                <w:position w:val="-2"/>
                <w:sz w:val="18"/>
                <w:szCs w:val="18"/>
              </w:rPr>
              <w:br/>
              <w:t xml:space="preserve">Velja za sklop 1 (KUHINJSKA POSODA IN PRIBOR ZA TABLET SISTEM ), sklop 2 (OSTALA KUHINJSKA IN SERVIRNA POSODA TER PRIBOR).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Predračun-seznam razpisanega blaga ali storitev je sestavni del ponudbe. Ponudnik predračun predloži k ponudbi v pisni in v elektronski obliki (na CD-ju ali USB kjuču). Pisna verzija predračuna mora biti izpolnjena, podpisana in ožigosana (vsak list posebaj). </w:t>
            </w:r>
          </w:p>
        </w:tc>
      </w:tr>
    </w:tbl>
    <w:p xmlns:w="http://schemas.openxmlformats.org/wordprocessingml/2006/main">
      <w:pPr>
        <w:sectPr w:rsidR="00AE10BA" w:rsidRPr="00C25086" w:rsidSect="00D931BF">
          <w:pgSz w:w="11906" w:h="16838"/>
          <w:pgMar w:top="1418" w:right="1418" w:bottom="1418" w:left="1418" w:header="567" w:footer="680" w:gutter="0"/>
          <w:cols w:space="708"/>
          <w:docGrid w:linePitch="360"/>
        </w:sectPr>
      </w:pPr>
    </w:p>
    <w:p xmlns:w="http://schemas.openxmlformats.org/wordprocessingml/2006/main" w:rsidR="00252358" w:rsidRPr="00590863" w:rsidRDefault="00252358" w:rsidP="00252358">
      <w:pPr>
        <w:spacing w:after="0"/>
        <w:jc w:val="right"/>
        <w:rPr>
          <w:rFonts w:ascii="Arial" w:hAnsi="Arial" w:cs="Arial"/>
          <w:sz w:val="18"/>
          <w:szCs w:val="18"/>
        </w:rPr>
      </w:pPr>
      <w:bookmarkStart w:id="868971466" w:name="_GoBack"/>
      <w:bookmarkEnd w:id="868971466"/>
      <w:r w:rsidRPr="00590863">
        <w:rPr>
          <w:rFonts w:ascii="Arial" w:hAnsi="Arial" w:cs="Arial"/>
          <w:sz w:val="18"/>
          <w:szCs w:val="18"/>
        </w:rPr>
        <w:t xml:space="preserve">Obrazec št: 1</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Ponudba</w:t>
      </w:r>
    </w:p>
    <w:p xmlns:w="http://schemas.openxmlformats.org/wordprocessingml/2006/main" w:rsidR="00EB2A75" w:rsidRDefault="00EB2A75" w:rsidP="00EB2A75">
      <w:pPr>
        <w:spacing w:after="120"/>
        <w:rPr>
          <w:rFonts w:ascii="Arial" w:hAnsi="Arial" w:cs="Arial"/>
        </w:rPr>
      </w:pP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 osnovi povabila za naročilo »</w:t>
      </w:r>
      <w:r>
        <w:rPr>
          <w:rFonts w:ascii="Arial" w:hAnsi="Arial" w:cs="Arial"/>
          <w:b/>
          <w:bCs/>
          <w:color w:val="000000"/>
          <w:sz w:val="18"/>
          <w:szCs w:val="18"/>
        </w:rPr>
        <w:t xml:space="preserve">KUHINJSKA POSODA IN PRIBOR</w:t>
      </w:r>
      <w:r>
        <w:rPr>
          <w:rFonts w:ascii="Arial" w:hAnsi="Arial" w:cs="Arial"/>
          <w:color w:val="000000"/>
          <w:sz w:val="18"/>
          <w:szCs w:val="18"/>
        </w:rPr>
        <w:t xml:space="preserve">« dajemo ponudbo, kot sledi:</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I. Ponudba številka:</w:t>
      </w:r>
      <w:r>
        <w:rPr>
          <w:rFonts w:ascii="Arial" w:hAnsi="Arial" w:cs="Arial"/>
          <w:color w:val="000000"/>
          <w:sz w:val="18"/>
          <w:szCs w:val="18"/>
        </w:rPr>
        <w:t xml:space="preserve"> </w:t>
      </w:r>
      <w:r>
        <w:rPr>
          <w:rFonts w:ascii="Arial" w:hAnsi="Arial" w:cs="Arial"/>
          <w:color w:val="000000"/>
          <w:sz w:val="18"/>
          <w:szCs w:val="18"/>
          <w:u w:val="single"/>
        </w:rPr>
        <w:t xml:space="preserve">_______________</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NormalTablePHPDOCX"/>
        <w:tblW w:w="8670" w:type="dxa"/>
        <w:tblInd w:w="0" w:type="auto"/>
        <w:tblBorders/>
      </w:tblPr>
      <w:tblGrid>
        <w:gridCol/>
        <w:gridCol/>
      </w:tblGrid>
      <w:tr>
        <w:trPr>
          <w:trHeight w:val="0" w:hRule="atLeast"/>
        </w:trPr>
        <w:tc>
          <w:tcPr>
            <w:tcW w:w="2220" w:type="dxa"/>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NAZIV PONUDNIKA:</w:t>
            </w:r>
          </w:p>
        </w:tc>
        <w:tc>
          <w:tcPr>
            <w:tcW w:w="5850" w:type="dxa"/>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2220" w:type="dxa"/>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NASLOV PONUDNIKA:</w:t>
            </w:r>
          </w:p>
        </w:tc>
        <w:tc>
          <w:tcPr>
            <w:tcW w:w="5850" w:type="dxa"/>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II. Ponudbena cena</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Ponudbena cena je razvidna v Predračunu-seznamu razpisanega blaga ali storitev, ki je sestavni del ponudbe, in sicer v pisni in elektronski obliki (CD ali USB ključ). Pisna verzija predračuna mora biti izpolnjena, podpisana in ožigosana (vsak list posebaj). V primeru, odstopanja natisnjenega medija od prenosnega medija, bo naročnik upošteval natisnjen izvod.</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II. Rok veljavnosti ponudb</w:t>
      </w:r>
      <w:r>
        <w:rPr>
          <w:rFonts w:ascii="Arial" w:hAnsi="Arial" w:cs="Arial"/>
          <w:color w:val="000000"/>
          <w:sz w:val="18"/>
          <w:szCs w:val="18"/>
        </w:rPr>
        <w:t xml:space="preserve">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Ponudba velja najmanj 180 dni od roka za predložitev ponudb.</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Ponudba mora biti veljavna najmanj do navedenega roka. Prekratka veljavnost ponudbe pomeni razlog za izločitev ponudbe.</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IV. Podatki o plačilu</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Plačila se opravijo na podlagi izdanih računov. Rok plačila je 30 dni od datuma prejema računa. Če naročnik izpodbija del zneska, je dolžan plačati nesporni del zneska. Roki plačil podizvajalcem so enaki kot za izvajalca.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Izvajalec izstavi račun v elektronski obliki (eRačun) preko spletnega portala UJPnet. Kot uradni prejem računa se šteje datum vnosa računa v sistem UJPnet.</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 primeru izvajanja javnega naročila s podizvajalci so obvezne priloge računu glavnega izvajalca računi podizvajalcev, ki jih je glavni izvajalec predhodno potrdil podizvajalcem.</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Strinjamo se, da naročnik ni zavezan sprejeti nobene od ponudb, ki jih je prejel, ter da v primeru odstopa naročnika od oddaje javnega naročila ne bodo povrnjeni ponudniku nobeni stroški v zvezi z izdelavo ponudb.</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V. Podatki o ponudniku</w:t>
      </w:r>
    </w:p>
    <w:tbl xmlns:w="http://schemas.openxmlformats.org/wordprocessingml/2006/main">
      <w:tblPr>
        <w:tblStyle w:val="NormalTablePHPDOCX"/>
        <w:tblW w:w="5000" w:type="pct"/>
        <w:tblInd w:w="0" w:type="auto"/>
        <w:tblBorders/>
      </w:tblPr>
      <w:tblGrid>
        <w:gridCol/>
        <w:gridCol/>
      </w:tblGrid>
      <w:tr>
        <w:trPr>
          <w:trHeight w:val="0" w:hRule="atLeast"/>
        </w:trPr>
        <w:tc>
          <w:tcPr>
            <w:tcW w:w="1500" w:type="pct"/>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KONTAKTNA OSEBA:</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E-POŠTA KONTAKTNE OSEBE:</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TELEFON:</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TELEFAKS:</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ID ZA DDV:</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PRISTOJNI FINANČNI URAD:</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MATIČNA ŠTEVILKA PONUDNIKA:</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ŠTEVILKE TRANSAKCIJSKIH RAČUNOV:</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SKRBNIK POGODBE:</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shd w:val="clear" w:color="auto" w:fill="CCCCCC"/>
            <w:tcMar>
              <w:top w:w="135" w:type="dxa"/>
              <w:bottom w:w="135" w:type="dxa"/>
            </w:tcMar>
            <w:vAlign w:val="center"/>
          </w:tcPr>
          <w:p>
            <w:pPr>
              <w:widowControl w:val="on"/>
              <w:pBdr/>
              <w:spacing w:before="0" w:after="0" w:line="240" w:lineRule="auto"/>
              <w:ind w:left="0" w:right="0"/>
              <w:jc w:val="right"/>
            </w:pPr>
            <w:r>
              <w:rPr>
                <w:rFonts w:ascii="Arial" w:hAnsi="Arial" w:cs="Arial"/>
                <w:b/>
                <w:bCs/>
                <w:color w:val="000000"/>
                <w:position w:val="-2"/>
                <w:sz w:val="18"/>
                <w:szCs w:val="18"/>
                <w:shd w:val="clear" w:color="auto" w:fill="CCCCCC"/>
              </w:rPr>
              <w:t xml:space="preserve">POOBLAŠČENA OSEBA ZA PODPIS PONUDBE IN POGODBE:</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NormalTablePHPDOCX"/>
        <w:tblW w:w="5000" w:type="pct"/>
        <w:tblInd w:w="0" w:type="auto"/>
        <w:tblBorders/>
      </w:tblPr>
      <w:tblGrid>
        <w:gridCol/>
        <w:gridCol/>
      </w:tblGrid>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Mar>
              <w:top w:w="75" w:type="dxa"/>
              <w:bottom w:w="7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 </w:t>
            </w:r>
          </w:p>
        </w:tc>
      </w:tr>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Kraj in datum:</w:t>
            </w:r>
          </w:p>
        </w:tc>
        <w:tc>
          <w:tcPr>
            <w:tcMar>
              <w:top w:w="75" w:type="dxa"/>
              <w:bottom w:w="7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Ponudnik:</w:t>
            </w:r>
          </w:p>
        </w:tc>
      </w:tr>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Mar>
              <w:top w:w="75" w:type="dxa"/>
              <w:bottom w:w="75" w:type="dxa"/>
            </w:tcMar>
            <w:vAlign w:val="center"/>
          </w:tcPr>
          <w:p/>
          <w:p>
            <w:pPr>
              <w:widowControl w:val="on"/>
              <w:pBdr/>
              <w:spacing w:before="0" w:after="0" w:line="240" w:lineRule="auto"/>
              <w:ind w:left="0" w:right="0"/>
              <w:jc w:val="center"/>
            </w:pPr>
            <w:r>
              <w:rPr>
                <w:rFonts w:ascii="Arial" w:hAnsi="Arial" w:cs="Arial"/>
                <w:color w:val="000000"/>
                <w:position w:val="-2"/>
                <w:sz w:val="18"/>
                <w:szCs w:val="18"/>
              </w:rPr>
              <w:t xml:space="preserve">(žig in podpis)</w:t>
            </w:r>
          </w:p>
        </w:tc>
      </w:tr>
    </w:tbl>
    <w:p xmlns:w="http://schemas.openxmlformats.org/wordprocessingml/2006/main" xmlns:r="http://schemas.openxmlformats.org/officeDocument/2006/relationships">
      <w:pPr>
        <w:widowControl w:val="on"/>
        <w:pBdr/>
        <w:spacing w:before="225" w:after="225" w:line="240" w:lineRule="auto"/>
        <w:ind w:left="0" w:right="0"/>
        <w:jc w:val="both"/>
        <w:sectPr w:rsidR="00EE4219" w:rsidRPr="00B9338E" w:rsidSect="006E7A2B">
          <w:footerReference w:type="default" r:id="rId320956bdb686a6e70"/>
          <w:pgSz w:w="11906" w:h="16838"/>
          <w:pgMar w:top="1418" w:right="1418" w:bottom="1418" w:left="1418" w:header="567" w:footer="596" w:gutter="0"/>
          <w:cols w:space="708"/>
          <w:docGrid w:linePitch="360"/>
        </w:sectPr>
      </w:pPr>
      <w:r>
        <w:rPr>
          <w:rFonts w:ascii="Arial" w:hAnsi="Arial" w:cs="Arial"/>
          <w:color w:val="000000"/>
          <w:sz w:val="18"/>
          <w:szCs w:val="18"/>
        </w:rPr>
        <w:t xml:space="preserve"> </w:t>
      </w:r>
    </w:p>
    <w:p xmlns:w="http://schemas.openxmlformats.org/wordprocessingml/2006/main" w:rsidR="00252358" w:rsidRPr="00590863" w:rsidRDefault="00252358" w:rsidP="00252358">
      <w:pPr>
        <w:spacing w:after="0"/>
        <w:jc w:val="right"/>
        <w:rPr>
          <w:rFonts w:ascii="Arial" w:hAnsi="Arial" w:cs="Arial"/>
          <w:sz w:val="18"/>
          <w:szCs w:val="18"/>
        </w:rPr>
      </w:pPr>
      <w:bookmarkStart w:id="2114099141" w:name="_GoBack"/>
      <w:bookmarkEnd w:id="2114099141"/>
      <w:r w:rsidRPr="00590863">
        <w:rPr>
          <w:rFonts w:ascii="Arial" w:hAnsi="Arial" w:cs="Arial"/>
          <w:sz w:val="18"/>
          <w:szCs w:val="18"/>
        </w:rPr>
        <w:t xml:space="preserve">Obrazec št: 2</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bančne garancije / kavcijskega zavarovanja za dobro izvedbo</w:t>
      </w:r>
    </w:p>
    <w:p xmlns:w="http://schemas.openxmlformats.org/wordprocessingml/2006/main" w:rsidR="00EB2A75" w:rsidRDefault="00EB2A75" w:rsidP="00EB2A75">
      <w:pPr>
        <w:spacing w:after="120"/>
        <w:rPr>
          <w:rFonts w:ascii="Arial" w:hAnsi="Arial" w:cs="Arial"/>
        </w:rPr>
      </w:pPr>
    </w:p>
    <w:p xmlns:w="http://schemas.openxmlformats.org/wordprocessingml/2006/main">
      <w:pPr>
        <w:widowControl w:val="on"/>
        <w:pBdr/>
        <w:spacing w:before="225" w:after="225" w:line="240" w:lineRule="auto"/>
        <w:ind w:left="0" w:right="0"/>
        <w:jc w:val="both"/>
      </w:pPr>
      <w:r>
        <w:rPr>
          <w:rFonts w:ascii="Arial" w:hAnsi="Arial" w:cs="Arial"/>
          <w:i/>
          <w:iCs/>
          <w:color w:val="000000"/>
          <w:sz w:val="18"/>
          <w:szCs w:val="18"/>
        </w:rPr>
        <w:t xml:space="preserve">Glava s podatki o garantu (zavarovalnici/banki) ali SWIFT ključ</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 SPLOŠNA BOLNIŠNICA NOVO MESTO, Šmihelska cesta 1, 8000 Novo mesto</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Datum: </w:t>
      </w:r>
      <w:r>
        <w:rPr>
          <w:rFonts w:ascii="Arial" w:hAnsi="Arial" w:cs="Arial"/>
          <w:i/>
          <w:iCs/>
          <w:color w:val="000000"/>
          <w:sz w:val="18"/>
          <w:szCs w:val="18"/>
        </w:rPr>
        <w:t xml:space="preserve">(vpiše se datum izdaje)</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VRSTA ZAVAROVANJA:</w:t>
      </w:r>
      <w:r>
        <w:rPr>
          <w:rFonts w:ascii="Arial" w:hAnsi="Arial" w:cs="Arial"/>
          <w:color w:val="000000"/>
          <w:sz w:val="18"/>
          <w:szCs w:val="18"/>
        </w:rPr>
        <w:t xml:space="preserve"> </w:t>
      </w:r>
      <w:r>
        <w:rPr>
          <w:rFonts w:ascii="Arial" w:hAnsi="Arial" w:cs="Arial"/>
          <w:i/>
          <w:iCs/>
          <w:color w:val="000000"/>
          <w:sz w:val="18"/>
          <w:szCs w:val="18"/>
        </w:rPr>
        <w:t xml:space="preserve">(vpiše se vrsta zavarovanja: kavcijsko zavarovanje/bančna garancija)</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ŠTEVILKA:</w:t>
      </w:r>
      <w:r>
        <w:rPr>
          <w:rFonts w:ascii="Arial" w:hAnsi="Arial" w:cs="Arial"/>
          <w:color w:val="000000"/>
          <w:sz w:val="18"/>
          <w:szCs w:val="18"/>
        </w:rPr>
        <w:t xml:space="preserve"> </w:t>
      </w:r>
      <w:r>
        <w:rPr>
          <w:rFonts w:ascii="Arial" w:hAnsi="Arial" w:cs="Arial"/>
          <w:i/>
          <w:iCs/>
          <w:color w:val="000000"/>
          <w:sz w:val="18"/>
          <w:szCs w:val="18"/>
        </w:rPr>
        <w:t xml:space="preserve">(vpiše se številka zavarovanja)</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GARANT:</w:t>
      </w:r>
      <w:r>
        <w:rPr>
          <w:rFonts w:ascii="Arial" w:hAnsi="Arial" w:cs="Arial"/>
          <w:color w:val="000000"/>
          <w:sz w:val="18"/>
          <w:szCs w:val="18"/>
        </w:rPr>
        <w:t xml:space="preserve"> </w:t>
      </w:r>
      <w:r>
        <w:rPr>
          <w:rFonts w:ascii="Arial" w:hAnsi="Arial" w:cs="Arial"/>
          <w:i/>
          <w:iCs/>
          <w:color w:val="000000"/>
          <w:sz w:val="18"/>
          <w:szCs w:val="18"/>
        </w:rPr>
        <w:t xml:space="preserve">(vpiše se ime in naslov zavarovalnice/banke v kraju izdaje)</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NAROČNIK:</w:t>
      </w:r>
      <w:r>
        <w:rPr>
          <w:rFonts w:ascii="Arial" w:hAnsi="Arial" w:cs="Arial"/>
          <w:color w:val="000000"/>
          <w:sz w:val="18"/>
          <w:szCs w:val="18"/>
        </w:rPr>
        <w:t xml:space="preserve"> </w:t>
      </w:r>
      <w:r>
        <w:rPr>
          <w:rFonts w:ascii="Arial" w:hAnsi="Arial" w:cs="Arial"/>
          <w:i/>
          <w:iCs/>
          <w:color w:val="000000"/>
          <w:sz w:val="18"/>
          <w:szCs w:val="18"/>
        </w:rPr>
        <w:t xml:space="preserve">(vpiše se ime in naslov naročnika zavarovanja, tj. v postopku javnega naročanja izbranega ponudnika)</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UPRAVIČENEC:</w:t>
      </w:r>
      <w:r>
        <w:rPr>
          <w:rFonts w:ascii="Arial" w:hAnsi="Arial" w:cs="Arial"/>
          <w:color w:val="000000"/>
          <w:sz w:val="18"/>
          <w:szCs w:val="18"/>
        </w:rPr>
        <w:t xml:space="preserve"> SPLOŠNA BOLNIŠNICA NOVO MESTO, Šmihelska cesta 1, 8000 Novo mesto</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 xml:space="preserve">(vpiše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 xml:space="preserve">KUHINJSKA POSODA IN PRIBOR</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ZNESEK IN VALUTA: najmanj 10,00 % pogodbene vrednosti z DDV, kar znaša </w:t>
      </w:r>
      <w:r>
        <w:rPr>
          <w:rFonts w:ascii="Arial" w:hAnsi="Arial" w:cs="Arial"/>
          <w:b/>
          <w:bCs/>
          <w:color w:val="000000"/>
          <w:sz w:val="18"/>
          <w:szCs w:val="18"/>
          <w:u w:val="single"/>
        </w:rPr>
        <w:t xml:space="preserve">__________</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LISTINE, KI JIH JE POLEG IZJAVE TREBA PRILOŽITI ZAHTEVI ZA PLAČILO IN SE IZRECNO ZAHTEVAJO V SPODNJEM BESEDILU:</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1. Izjava Uprave RS za javna plačila, da so zahtevek za unovčenje podpisale osebe, ki so pooblaščene za zastopanje;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2. Original garancije št. ______________</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JEZIK V ZAHTEVANIH LISTINAH:</w:t>
      </w:r>
      <w:r>
        <w:rPr>
          <w:rFonts w:ascii="Arial" w:hAnsi="Arial" w:cs="Arial"/>
          <w:color w:val="000000"/>
          <w:sz w:val="18"/>
          <w:szCs w:val="18"/>
        </w:rPr>
        <w:t xml:space="preserve"> slovenski</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OBLIKA PREDLOŽITVE:</w:t>
      </w:r>
      <w:r>
        <w:rPr>
          <w:rFonts w:ascii="Arial" w:hAnsi="Arial" w:cs="Arial"/>
          <w:color w:val="000000"/>
          <w:sz w:val="18"/>
          <w:szCs w:val="18"/>
        </w:rPr>
        <w:t xml:space="preserve"> v papirni obliki s priporočeno pošto</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KRAJ PREDLOŽITVE:</w:t>
      </w:r>
      <w:r>
        <w:rPr>
          <w:rFonts w:ascii="Arial" w:hAnsi="Arial" w:cs="Arial"/>
          <w:color w:val="000000"/>
          <w:sz w:val="18"/>
          <w:szCs w:val="18"/>
        </w:rPr>
        <w:t xml:space="preserve"> </w:t>
      </w:r>
      <w:r>
        <w:rPr>
          <w:rFonts w:ascii="Arial" w:hAnsi="Arial" w:cs="Arial"/>
          <w:i/>
          <w:iCs/>
          <w:color w:val="000000"/>
          <w:sz w:val="18"/>
          <w:szCs w:val="18"/>
        </w:rPr>
        <w:t xml:space="preserve">(garant vpiše naslov podružnice, kjer se opravi predložitev papirnih listin, ali elektronski naslov za predložitev v elektronski obliki, kot na primer garantov SWIFT naslov)</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DATUM VELJAVNOSTI:</w:t>
      </w:r>
      <w:r>
        <w:rPr>
          <w:rFonts w:ascii="Arial" w:hAnsi="Arial" w:cs="Arial"/>
          <w:color w:val="000000"/>
          <w:sz w:val="18"/>
          <w:szCs w:val="18"/>
        </w:rPr>
        <w:t xml:space="preserve"> </w:t>
      </w:r>
      <w:r>
        <w:rPr>
          <w:rFonts w:ascii="Arial" w:hAnsi="Arial" w:cs="Arial"/>
          <w:color w:val="000000"/>
          <w:sz w:val="18"/>
          <w:szCs w:val="18"/>
        </w:rPr>
        <w:t xml:space="preserve">DD. MM. LLLL</w:t>
      </w:r>
      <w:r>
        <w:rPr>
          <w:rFonts w:ascii="Arial" w:hAnsi="Arial" w:cs="Arial"/>
          <w:color w:val="000000"/>
          <w:sz w:val="18"/>
          <w:szCs w:val="18"/>
        </w:rPr>
        <w:t xml:space="preserve"> </w:t>
      </w:r>
      <w:r>
        <w:rPr>
          <w:rFonts w:ascii="Arial" w:hAnsi="Arial" w:cs="Arial"/>
          <w:i/>
          <w:iCs/>
          <w:color w:val="000000"/>
          <w:sz w:val="18"/>
          <w:szCs w:val="18"/>
        </w:rPr>
        <w:t xml:space="preserve">(vpiše se datum zapadlosti zavarovanja)</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STRANKA, KI JE DOLŽNA PLAČATI STROŠKE:</w:t>
      </w:r>
      <w:r>
        <w:rPr>
          <w:rFonts w:ascii="Arial" w:hAnsi="Arial" w:cs="Arial"/>
          <w:color w:val="000000"/>
          <w:sz w:val="18"/>
          <w:szCs w:val="18"/>
        </w:rPr>
        <w:t xml:space="preserve"> </w:t>
      </w:r>
      <w:r>
        <w:rPr>
          <w:rFonts w:ascii="Arial" w:hAnsi="Arial" w:cs="Arial"/>
          <w:i/>
          <w:iCs/>
          <w:color w:val="000000"/>
          <w:sz w:val="18"/>
          <w:szCs w:val="18"/>
        </w:rPr>
        <w:t xml:space="preserve">(vpiše se ime naročnika zavarovanja, tj. v postopku javnega naročanja izbranega ponudnika)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Katerokoli zahtevo za plačilo po tem zavarovanju moramo prejeti na datum veljavnosti zavarovanja ali pred njim v zgoraj navedenem kraju predložitve.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Morebitne spore v zvezi s tem zavarovanjem rešuje stvarno pristojno sodišče po sedežu upravičenca po slovenskem pravu.</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Za to zavarovanje veljajo Enotna pravila za garancije na poziv (EPGP) revizija iz leta 2010, izdana pri MTZ pod št. 758.</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center"/>
      </w:pPr>
      <w:r>
        <w:rPr>
          <w:rFonts w:ascii="Arial" w:hAnsi="Arial" w:cs="Arial"/>
          <w:color w:val="000000"/>
          <w:sz w:val="18"/>
          <w:szCs w:val="18"/>
        </w:rPr>
        <w:t xml:space="preserve"> </w:t>
      </w:r>
    </w:p>
    <w:tbl xmlns:w="http://schemas.openxmlformats.org/wordprocessingml/2006/main">
      <w:tblPr>
        <w:tblStyle w:val="NormalTablePHPDOCX"/>
        <w:tblW w:w="8745" w:type="dxa"/>
        <w:tblInd w:w="0" w:type="auto"/>
        <w:tblBorders/>
      </w:tblPr>
      <w:tblGrid>
        <w:gridCol/>
        <w:gridCol/>
      </w:tblGrid>
      <w:tr>
        <w:trPr>
          <w:trHeight w:val="0" w:hRule="atLeast"/>
        </w:trPr>
        <w:tc>
          <w:tcPr>
            <w:tcW w:w="4080" w:type="dxa"/>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Mar>
              <w:top w:w="75" w:type="dxa"/>
              <w:bottom w:w="7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Garant</w:t>
            </w:r>
          </w:p>
        </w:tc>
      </w:tr>
      <w:tr>
        <w:trPr>
          <w:trHeight w:val="0" w:hRule="atLeast"/>
        </w:trPr>
        <w:tc>
          <w:tcPr>
            <w:tcW w:w="4080" w:type="dxa"/>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Mar>
              <w:top w:w="75" w:type="dxa"/>
              <w:bottom w:w="75" w:type="dxa"/>
            </w:tcMar>
            <w:vAlign w:val="center"/>
          </w:tcPr>
          <w:p/>
          <w:p>
            <w:pPr>
              <w:widowControl w:val="on"/>
              <w:pBdr/>
              <w:spacing w:before="0" w:after="0" w:line="240" w:lineRule="auto"/>
              <w:ind w:left="0" w:right="0"/>
              <w:jc w:val="center"/>
            </w:pPr>
            <w:r>
              <w:rPr>
                <w:rFonts w:ascii="Arial" w:hAnsi="Arial" w:cs="Arial"/>
                <w:color w:val="A9A9A9"/>
                <w:position w:val="-2"/>
                <w:sz w:val="18"/>
                <w:szCs w:val="18"/>
              </w:rPr>
              <w:t xml:space="preserve">(žig in podpis)</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xmlns:r="http://schemas.openxmlformats.org/officeDocument/2006/relationships">
      <w:pPr>
        <w:sectPr w:rsidR="00EE4219" w:rsidRPr="00B9338E" w:rsidSect="006E7A2B">
          <w:footerReference w:type="default" r:id="rId303056bdb686a7212"/>
          <w:pgSz w:w="11906" w:h="16838"/>
          <w:pgMar w:top="1418" w:right="1418" w:bottom="1418" w:left="1418" w:header="567" w:footer="596" w:gutter="0"/>
          <w:cols w:space="708"/>
          <w:docGrid w:linePitch="360"/>
        </w:sectPr>
      </w:pPr>
    </w:p>
    <w:p xmlns:w="http://schemas.openxmlformats.org/wordprocessingml/2006/main" w:rsidR="00252358" w:rsidRPr="00590863" w:rsidRDefault="00252358" w:rsidP="00252358">
      <w:pPr>
        <w:spacing w:after="0"/>
        <w:jc w:val="right"/>
        <w:rPr>
          <w:rFonts w:ascii="Arial" w:hAnsi="Arial" w:cs="Arial"/>
          <w:sz w:val="18"/>
          <w:szCs w:val="18"/>
        </w:rPr>
      </w:pPr>
      <w:bookmarkStart w:id="2051404874" w:name="_GoBack"/>
      <w:bookmarkEnd w:id="2051404874"/>
      <w:r w:rsidRPr="00590863">
        <w:rPr>
          <w:rFonts w:ascii="Arial" w:hAnsi="Arial" w:cs="Arial"/>
          <w:sz w:val="18"/>
          <w:szCs w:val="18"/>
        </w:rPr>
        <w:t xml:space="preserve">Obrazec št: 3</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menične izjave za dobro izvedbo</w:t>
      </w:r>
    </w:p>
    <w:p xmlns:w="http://schemas.openxmlformats.org/wordprocessingml/2006/main" w:rsidR="00EB2A75" w:rsidRDefault="00EB2A75" w:rsidP="00EB2A75">
      <w:pPr>
        <w:spacing w:after="120"/>
        <w:rPr>
          <w:rFonts w:ascii="Arial" w:hAnsi="Arial" w:cs="Arial"/>
        </w:rPr>
      </w:pPr>
    </w:p>
    <w:p xmlns:w="http://schemas.openxmlformats.org/wordprocessingml/2006/main">
      <w:pPr>
        <w:widowControl w:val="on"/>
        <w:pBdr/>
        <w:spacing w:before="225" w:after="225" w:line="240" w:lineRule="auto"/>
        <w:ind w:left="0" w:right="0"/>
        <w:jc w:val="center"/>
      </w:pPr>
      <w:r>
        <w:rPr>
          <w:rFonts w:ascii="Arial" w:hAnsi="Arial" w:cs="Arial"/>
          <w:b/>
          <w:bCs/>
          <w:color w:val="000000"/>
          <w:sz w:val="24"/>
          <w:szCs w:val="24"/>
        </w:rPr>
        <w:t xml:space="preserve">MENIČNA IZJAVA</w:t>
      </w:r>
    </w:p>
    <w:p xmlns:w="http://schemas.openxmlformats.org/wordprocessingml/2006/main">
      <w:pPr>
        <w:widowControl w:val="on"/>
        <w:pBdr/>
        <w:spacing w:before="225" w:after="225" w:line="240" w:lineRule="auto"/>
        <w:ind w:left="0" w:right="0"/>
        <w:jc w:val="center"/>
      </w:pPr>
      <w:r>
        <w:rPr>
          <w:rFonts w:ascii="Arial" w:hAnsi="Arial" w:cs="Arial"/>
          <w:color w:val="000000"/>
          <w:sz w:val="21"/>
          <w:szCs w:val="21"/>
        </w:rPr>
        <w:t xml:space="preserve">s pooblastilom za izpolnitev in unovčenje menice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Naročniku SB NOVO MESTO, Šmihelska cesta 1, 8000 Novo mesto, kot zavarovanje za </w:t>
      </w:r>
      <w:r>
        <w:rPr>
          <w:rFonts w:ascii="Arial" w:hAnsi="Arial" w:cs="Arial"/>
          <w:b/>
          <w:bCs/>
          <w:color w:val="000000"/>
          <w:sz w:val="18"/>
          <w:szCs w:val="18"/>
        </w:rPr>
        <w:t xml:space="preserve">dobro izvedbo del,</w:t>
      </w:r>
      <w:r>
        <w:rPr>
          <w:rFonts w:ascii="Arial" w:hAnsi="Arial" w:cs="Arial"/>
          <w:color w:val="000000"/>
          <w:sz w:val="18"/>
          <w:szCs w:val="18"/>
        </w:rPr>
        <w:t xml:space="preserve"> ki so opredeljena v javnem naročilu</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KUHINJSKA POSODA IN PRIBOR</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izročamo bianko lastno menico ter menično izjavo s pooblastilom za izpolnitev in unovčenje menice.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Naročnika SB NOVO MESTO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 xml:space="preserve">__________</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Menična izjava je veljavna od njenega podpisa do izteka roka veljavnosti zavarovanja za dobro izvedbo po predmetnem naročilu, t.j. do podpisa primopredajnega zapisnika oz. izročitve zavarovanja za odpravo napak v garancijski dobi.</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Menica je unovčljiva pri: </w:t>
      </w:r>
      <w:r>
        <w:rPr>
          <w:rFonts w:ascii="Arial" w:hAnsi="Arial" w:cs="Arial"/>
          <w:color w:val="000000"/>
          <w:sz w:val="18"/>
          <w:szCs w:val="18"/>
          <w:u w:val="single"/>
        </w:rPr>
        <w:t xml:space="preserve">_______________</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 xml:space="preserve">_______________</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NormalTablePHPDOCX"/>
        <w:tblW w:w="5000" w:type="pct"/>
        <w:tblInd w:w="0" w:type="auto"/>
        <w:tblBorders/>
      </w:tblPr>
      <w:tblGrid>
        <w:gridCol/>
        <w:gridCol/>
      </w:tblGrid>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Kraj: </w:t>
            </w:r>
            <w:r>
              <w:rPr>
                <w:rFonts w:ascii="Arial" w:hAnsi="Arial" w:cs="Arial"/>
                <w:color w:val="000000"/>
                <w:position w:val="-2"/>
                <w:sz w:val="18"/>
                <w:szCs w:val="18"/>
                <w:u w:val="single"/>
              </w:rPr>
              <w:t xml:space="preserve">_______________</w:t>
            </w:r>
          </w:p>
        </w:tc>
        <w:tc>
          <w:tcPr>
            <w:tcMar>
              <w:top w:w="75" w:type="dxa"/>
              <w:bottom w:w="75" w:type="dxa"/>
            </w:tcMar>
            <w:vAlign w:val="center"/>
          </w:tcPr>
          <w:p>
            <w:pPr>
              <w:widowControl w:val="on"/>
              <w:pBdr/>
              <w:spacing w:before="0" w:after="0" w:line="240" w:lineRule="auto"/>
              <w:ind w:left="0" w:right="0"/>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 xml:space="preserve">_______________</w:t>
            </w:r>
          </w:p>
        </w:tc>
      </w:tr>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Datum: </w:t>
            </w:r>
            <w:r>
              <w:rPr>
                <w:rFonts w:ascii="Arial" w:hAnsi="Arial" w:cs="Arial"/>
                <w:color w:val="000000"/>
                <w:position w:val="-2"/>
                <w:sz w:val="18"/>
                <w:szCs w:val="18"/>
                <w:u w:val="single"/>
              </w:rPr>
              <w:t xml:space="preserve">_______________</w:t>
            </w:r>
          </w:p>
        </w:tc>
        <w:tc>
          <w:tcPr>
            <w:tcMar>
              <w:top w:w="75" w:type="dxa"/>
              <w:bottom w:w="75" w:type="dxa"/>
            </w:tcMar>
            <w:vAlign w:val="center"/>
          </w:tcPr>
          <w:p/>
          <w:p>
            <w:pPr>
              <w:widowControl w:val="on"/>
              <w:pBdr/>
              <w:spacing w:before="0" w:after="0" w:line="240" w:lineRule="auto"/>
              <w:ind w:left="0" w:right="0"/>
              <w:jc w:val="center"/>
            </w:pPr>
            <w:r>
              <w:rPr>
                <w:rFonts w:ascii="Arial" w:hAnsi="Arial" w:cs="Arial"/>
                <w:color w:val="A9A9A9"/>
                <w:position w:val="-2"/>
                <w:sz w:val="18"/>
                <w:szCs w:val="18"/>
              </w:rPr>
              <w:t xml:space="preserve">(žig in podpis)</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xmlns:r="http://schemas.openxmlformats.org/officeDocument/2006/relationships">
      <w:pPr>
        <w:sectPr w:rsidR="00EE4219" w:rsidRPr="00B9338E" w:rsidSect="006E7A2B">
          <w:footerReference w:type="default" r:id="rId477056bdb686a767b"/>
          <w:pgSz w:w="11906" w:h="16838"/>
          <w:pgMar w:top="1418" w:right="1418" w:bottom="1418" w:left="1418" w:header="567" w:footer="596" w:gutter="0"/>
          <w:cols w:space="708"/>
          <w:docGrid w:linePitch="360"/>
        </w:sectPr>
      </w:pPr>
    </w:p>
    <w:p xmlns:w="http://schemas.openxmlformats.org/wordprocessingml/2006/main" w:rsidR="00252358" w:rsidRPr="00590863" w:rsidRDefault="00252358" w:rsidP="00252358">
      <w:pPr>
        <w:spacing w:after="0"/>
        <w:jc w:val="right"/>
        <w:rPr>
          <w:rFonts w:ascii="Arial" w:hAnsi="Arial" w:cs="Arial"/>
          <w:sz w:val="18"/>
          <w:szCs w:val="18"/>
        </w:rPr>
      </w:pPr>
      <w:bookmarkStart w:id="1396661466" w:name="_GoBack"/>
      <w:bookmarkEnd w:id="1396661466"/>
      <w:r w:rsidRPr="00590863">
        <w:rPr>
          <w:rFonts w:ascii="Arial" w:hAnsi="Arial" w:cs="Arial"/>
          <w:sz w:val="18"/>
          <w:szCs w:val="18"/>
        </w:rPr>
        <w:t xml:space="preserve">Obrazec št: 4</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Krovna izjava</w:t>
      </w:r>
    </w:p>
    <w:p xmlns:w="http://schemas.openxmlformats.org/wordprocessingml/2006/main" w:rsidR="00EB2A75" w:rsidRDefault="00EB2A75" w:rsidP="00EB2A75">
      <w:pPr>
        <w:spacing w:after="120"/>
        <w:rPr>
          <w:rFonts w:ascii="Arial" w:hAnsi="Arial" w:cs="Arial"/>
        </w:rPr>
      </w:pP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 zvezi z javnim naročilom »</w:t>
      </w:r>
      <w:r>
        <w:rPr>
          <w:rFonts w:ascii="Arial" w:hAnsi="Arial" w:cs="Arial"/>
          <w:b/>
          <w:bCs/>
          <w:color w:val="000000"/>
          <w:sz w:val="18"/>
          <w:szCs w:val="18"/>
        </w:rPr>
        <w:t xml:space="preserve">KUHINJSKA POSODA IN PRIBOR</w:t>
      </w:r>
      <w:r>
        <w:rPr>
          <w:rFonts w:ascii="Arial" w:hAnsi="Arial" w:cs="Arial"/>
          <w:color w:val="000000"/>
          <w:sz w:val="18"/>
          <w:szCs w:val="18"/>
        </w:rPr>
        <w:t xml:space="preserv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u w:val="single"/>
        </w:rPr>
        <w:t xml:space="preserve">____________________________________</w:t>
      </w:r>
      <w:r>
        <w:rPr>
          <w:rFonts w:ascii="Arial" w:hAnsi="Arial" w:cs="Arial"/>
          <w:color w:val="000000"/>
          <w:sz w:val="18"/>
          <w:szCs w:val="18"/>
        </w:rPr>
        <w:t xml:space="preserve">,</w:t>
      </w:r>
    </w:p>
    <w:p xmlns:w="http://schemas.openxmlformats.org/wordprocessingml/2006/main">
      <w:pPr>
        <w:widowControl w:val="on"/>
        <w:pBdr/>
        <w:spacing w:before="225" w:after="225" w:line="240" w:lineRule="auto"/>
        <w:ind w:left="0" w:right="0"/>
        <w:jc w:val="both"/>
      </w:pPr>
      <w:r>
        <w:rPr>
          <w:rFonts w:ascii="Arial" w:hAnsi="Arial" w:cs="Arial"/>
          <w:i/>
          <w:iCs/>
          <w:color w:val="000000"/>
          <w:sz w:val="18"/>
          <w:szCs w:val="18"/>
        </w:rPr>
        <w:t xml:space="preserve">(naziv ponudnika, partnerja v skupni ponudbi)</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s polno odgovornostjo izjavljamo, da:</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vse kopije dokumentov, ki so priloženi ponudbi, ustrezajo originalom;</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vse navedbe iz ponudbe ustrezajo dejanskemu stanju - ponudnik naročniku daje pooblastilo, da jih preveri pri pristojnih organih, za kar bomo na naročnikovo zahtevo predložili ustrezna pooblastila, če jih bo ta zahteval;</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v celoti sprejemamo pogoje javnega razpisa in vse pogoje, navedene v razpisni dokumentaciji, pod katerimi dajemo svojo ponudbo, ter soglašamo, da bodo ti pogoji v celoti sestavni del pogodbe;</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smo pri pripravi ponudbe in bomo pri izvajanju pogodbe spoštovali obveznosti, ki izhajajo iz predpisov o varstvu pri delu, zaposlovanju in delovnih pogojih, veljavnih v Republiki Sloveniji;</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smo zanesljiv ponudnik, sposoben upravljanja, z izkušnjami, ugledom in zaposlenimi, ki so sposobni izvesti razpisana dela, ter da razpolagamo z zadostnimi tehničnimi in kadrovskimi zmogljivostmi za izvedbo javnega naročila;</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bomo vsa zahtevana dela izvajali strokovno in kvalitetno po pravilih stroke v skladu z veljavnimi predpisi (zakoni, pravilniki, standardi, tehničnimi soglasji), tehničnimi navodili, priporočili in normativi ter okoljevarstvenimi predpisi;</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bomo javno naročilo izvajali s strokovno usposobljenimi delavci oziroma kadrom;</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bomo v primeru zamenjave priglašenih podizvajalcev ali priglašenih kadrov pred njihovo menjavo pridobili pisno soglasje naročnika;</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bomo v primeru uvedbe novih podizvajalcev, ki niso priglašeni v ponudbi, predhodno pridobili pisno soglasje naročnika;</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bodo vsi novi podizvajalci, ki niso navedeni v ponudbi, izpolnjevali vse naročnikove pogoje, ki jih morajo izpolnjevati podizvajalci;</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bodo vsi zamenjani kadri ob morebitni menjavi izpolnjevali kadrovske pogoje, ki jih je določil naročnik v razpisni dokumentaciji;</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se v celoti strinjamo in sprejemamo pogoje naročnika, navedene v tej razpisni dokumentaciji, da po njih dajemo svojo ponudbo za izvedbo razpisnih del ter da pod navedenimi pogoji pristopamo k izvedbi predmeta javnega naročila;</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bomo predložili vsa zahtevana zavarovanja posla;</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smo ob izdelavi ponudbe pregledali vso razpoložljivo razpisno dokumentacijo;</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smo v celoti seznanjeni z vso relevantno zakonodajo, ki se upošteva pri oddaji tega javnega naročila;</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smo v celoti seznanjeni z obsegom in zahtevnostjo javnega naročila;</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bomo vse prevzete obveznosti izpolnili v predpisani količini, kvaliteti in rokih, kot to izhaja iz razpisne dokumentacije za oddajo tega javnega naročila;</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smo pri sestavi ponudbe upoštevali obveznosti do svojih morebitnih podizvajalcev;</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ZIntPK;</w:t>
            </w:r>
          </w:p>
          <w:p>
            <w:pPr>
              <w:numPr>
                <w:ilvl w:val="0"/>
                <w:numId w:val="152969361"/>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so navedeni podatki v ponudbi in prilogah resnični in verodostojni.</w:t>
            </w:r>
          </w:p>
        </w:tc>
      </w:tr>
    </w:tbl>
    <w:p xmlns:w="http://schemas.openxmlformats.org/wordprocessingml/2006/main">
      <w:pPr>
        <w:pageBreakBefore w:val="on"/>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Izjavljamo, da izpolnjujemo naslednje obvezne pogoje skladno z zakonskimi zahtevami in zahtevami naročnika:</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597269044"/>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imamo dovoljenje za opravljanje dejavnosti, ki je predmet javnega naročila,</w:t>
            </w:r>
          </w:p>
          <w:p>
            <w:pPr>
              <w:numPr>
                <w:ilvl w:val="0"/>
                <w:numId w:val="1597269044"/>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je med našimi registriranimi dejavnostmi tudi dejavnost, ki je predmet javnega razpisa, za dela, ki jih prevzemamo na podlagi tega javnega naročila,</w:t>
            </w:r>
          </w:p>
          <w:p>
            <w:pPr>
              <w:numPr>
                <w:ilvl w:val="0"/>
                <w:numId w:val="1597269044"/>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nismo bili pravnomočno obsojeni zaradi storitve kaznivega dejanja navedenega v 1. odstavku 42. člena ZJN-2,</w:t>
            </w:r>
          </w:p>
          <w:p>
            <w:pPr>
              <w:numPr>
                <w:ilvl w:val="0"/>
                <w:numId w:val="1597269044"/>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nimamo na dan, ko je bila oddana ponudba, v skladu s predpisi države, v kateri imamo sedež, ali predpisi države naročnika zapadlih, neplačanih obveznosti v zvezi s plačili prispevkov za socialno varnost ali v zvezi s plačili davkov v vrednosti 50 EUR ali več.</w:t>
            </w:r>
          </w:p>
          <w:p>
            <w:pPr>
              <w:numPr>
                <w:ilvl w:val="0"/>
                <w:numId w:val="1597269044"/>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nismo bili s pravnomočno sodbo v katerikoli državi obsojeni za prestopek v zvezi s poklicnim ravnanjem;</w:t>
            </w:r>
          </w:p>
          <w:p>
            <w:pPr>
              <w:numPr>
                <w:ilvl w:val="0"/>
                <w:numId w:val="1597269044"/>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pri dajanju informacij, zahtevanih v skladu z določbami 41. do 49. člena ZJN-2, v tem ali predhodnih postopkih, nismo namerno podali zavajajoče razlage ali teh informacij nismo zagotovili,</w:t>
            </w:r>
          </w:p>
          <w:p>
            <w:pPr>
              <w:numPr>
                <w:ilvl w:val="0"/>
                <w:numId w:val="1597269044"/>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izpolnjujemo vse ostale pogoje za izvedbo naročila, ki jih določa razpisna dokumentacija.</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NormalTablePHPDOCX"/>
        <w:tblW w:w="5000" w:type="pct"/>
        <w:tblInd w:w="0" w:type="auto"/>
        <w:tblBorders/>
      </w:tblPr>
      <w:tblGrid>
        <w:gridCol/>
        <w:gridCol/>
      </w:tblGrid>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Kraj in datum:</w:t>
            </w:r>
          </w:p>
        </w:tc>
        <w:tc>
          <w:tcPr>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Naziv:</w:t>
            </w:r>
          </w:p>
        </w:tc>
      </w:tr>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Mar>
              <w:top w:w="75" w:type="dxa"/>
              <w:bottom w:w="75" w:type="dxa"/>
            </w:tcMar>
            <w:vAlign w:val="center"/>
          </w:tcPr>
          <w:p/>
          <w:p>
            <w:pPr>
              <w:widowControl w:val="on"/>
              <w:pBdr/>
              <w:spacing w:before="0" w:after="0" w:line="240" w:lineRule="auto"/>
              <w:ind w:left="0" w:right="0"/>
              <w:jc w:val="center"/>
            </w:pPr>
            <w:r>
              <w:rPr>
                <w:rFonts w:ascii="Arial" w:hAnsi="Arial" w:cs="Arial"/>
                <w:color w:val="A9A9A9"/>
                <w:position w:val="-2"/>
                <w:sz w:val="18"/>
                <w:szCs w:val="18"/>
              </w:rPr>
              <w:t xml:space="preserve">(žig in podpis)</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xmlns:r="http://schemas.openxmlformats.org/officeDocument/2006/relationships">
      <w:pPr>
        <w:sectPr w:rsidR="00EE4219" w:rsidRPr="00B9338E" w:rsidSect="006E7A2B">
          <w:footerReference w:type="default" r:id="rId363156bdb686a84af"/>
          <w:pgSz w:w="11906" w:h="16838"/>
          <w:pgMar w:top="1418" w:right="1418" w:bottom="1418" w:left="1418" w:header="567" w:footer="596" w:gutter="0"/>
          <w:cols w:space="708"/>
          <w:docGrid w:linePitch="360"/>
        </w:sectPr>
      </w:pPr>
    </w:p>
    <w:p xmlns:w="http://schemas.openxmlformats.org/wordprocessingml/2006/main" w:rsidR="00252358" w:rsidRPr="00590863" w:rsidRDefault="00252358" w:rsidP="00252358">
      <w:pPr>
        <w:spacing w:after="0"/>
        <w:jc w:val="right"/>
        <w:rPr>
          <w:rFonts w:ascii="Arial" w:hAnsi="Arial" w:cs="Arial"/>
          <w:sz w:val="18"/>
          <w:szCs w:val="18"/>
        </w:rPr>
      </w:pPr>
      <w:bookmarkStart w:id="760599145" w:name="_GoBack"/>
      <w:bookmarkEnd w:id="760599145"/>
      <w:r w:rsidRPr="00590863">
        <w:rPr>
          <w:rFonts w:ascii="Arial" w:hAnsi="Arial" w:cs="Arial"/>
          <w:sz w:val="18"/>
          <w:szCs w:val="18"/>
        </w:rPr>
        <w:t xml:space="preserve">Obrazec št: 5</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Izjava, da ponudnik ne nastopa s podizvajalci</w:t>
      </w:r>
    </w:p>
    <w:p xmlns:w="http://schemas.openxmlformats.org/wordprocessingml/2006/main" w:rsidR="00EB2A75" w:rsidRDefault="00EB2A75" w:rsidP="00EB2A75">
      <w:pPr>
        <w:spacing w:after="120"/>
        <w:rPr>
          <w:rFonts w:ascii="Arial" w:hAnsi="Arial" w:cs="Arial"/>
        </w:rPr>
      </w:pP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Pri ponudbi za izvedbo javnega naročila »</w:t>
      </w:r>
      <w:r>
        <w:rPr>
          <w:rFonts w:ascii="Arial" w:hAnsi="Arial" w:cs="Arial"/>
          <w:b/>
          <w:bCs/>
          <w:color w:val="000000"/>
          <w:sz w:val="18"/>
          <w:szCs w:val="18"/>
        </w:rPr>
        <w:t xml:space="preserve">KUHINJSKA POSODA IN PRIBOR</w:t>
      </w:r>
      <w:r>
        <w:rPr>
          <w:rFonts w:ascii="Arial" w:hAnsi="Arial" w:cs="Arial"/>
          <w:color w:val="000000"/>
          <w:sz w:val="18"/>
          <w:szCs w:val="18"/>
        </w:rPr>
        <w:t xml:space="preserv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izjavljamo, da </w:t>
      </w:r>
      <w:r>
        <w:rPr>
          <w:rFonts w:ascii="Arial" w:hAnsi="Arial" w:cs="Arial"/>
          <w:b/>
          <w:bCs/>
          <w:color w:val="000000"/>
          <w:sz w:val="18"/>
          <w:szCs w:val="18"/>
        </w:rPr>
        <w:t xml:space="preserve">ne nastopamo s podizvajalcem</w:t>
      </w:r>
      <w:r>
        <w:rPr>
          <w:rFonts w:ascii="Arial" w:hAnsi="Arial" w:cs="Arial"/>
          <w:color w:val="000000"/>
          <w:sz w:val="18"/>
          <w:szCs w:val="18"/>
        </w:rPr>
        <w:t xml:space="preserv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Seznanjeni smo z dejstvom, da ima naročnik, če ponudnik ne bo priglasil vseh podizvajalcev, iz tega razloga pravico krivdno odpovedati sklenjeno pogodbo, če naknadno ugotovi, da ponudnik nastopa s podizvajalci ali s podizvajalci, ki jih ponudnik ni priglasil.</w:t>
      </w:r>
    </w:p>
    <w:tbl xmlns:w="http://schemas.openxmlformats.org/wordprocessingml/2006/main">
      <w:tblPr>
        <w:tblStyle w:val="NormalTablePHPDOCX"/>
        <w:tblW w:w="5000" w:type="pct"/>
        <w:tblInd w:w="0" w:type="auto"/>
        <w:tblBorders/>
      </w:tblPr>
      <w:tblGrid>
        <w:gridCol/>
        <w:gridCol/>
      </w:tblGrid>
      <w:tr>
        <w:trPr>
          <w:trHeight w:val="0" w:hRule="atLeast"/>
        </w:trPr>
        <w:tc>
          <w:tcPr>
            <w:tcW w:w="2500" w:type="pct"/>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Kraj in datum:</w:t>
            </w:r>
          </w:p>
        </w:tc>
        <w:tc>
          <w:tcPr>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Naziv:</w:t>
            </w:r>
          </w:p>
        </w:tc>
      </w:tr>
      <w:tr>
        <w:trPr>
          <w:trHeight w:val="0" w:hRule="atLeast"/>
        </w:trPr>
        <w:tc>
          <w:tcPr>
            <w:tcW w:w="2500" w:type="pct"/>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Mar>
              <w:top w:w="135" w:type="dxa"/>
              <w:bottom w:w="135" w:type="dxa"/>
            </w:tcMar>
            <w:vAlign w:val="center"/>
          </w:tcPr>
          <w:p/>
          <w:p>
            <w:pPr>
              <w:widowControl w:val="on"/>
              <w:pBdr/>
              <w:spacing w:before="0" w:after="0" w:line="240" w:lineRule="auto"/>
              <w:ind w:left="0" w:right="0"/>
              <w:jc w:val="center"/>
            </w:pPr>
            <w:r>
              <w:rPr>
                <w:rFonts w:ascii="Arial" w:hAnsi="Arial" w:cs="Arial"/>
                <w:color w:val="A9A9A9"/>
                <w:position w:val="-2"/>
                <w:sz w:val="18"/>
                <w:szCs w:val="18"/>
              </w:rPr>
              <w:t xml:space="preserve">(žig in podpis)</w:t>
            </w:r>
          </w:p>
        </w:tc>
      </w:tr>
    </w:tbl>
    <w:p xmlns:w="http://schemas.openxmlformats.org/wordprocessingml/2006/main">
      <w:pPr>
        <w:widowControl w:val="on"/>
        <w:pBdr/>
        <w:spacing w:before="225" w:after="225" w:line="240" w:lineRule="auto"/>
        <w:ind w:left="0" w:right="0"/>
        <w:jc w:val="both"/>
      </w:pPr>
      <w:r>
        <w:rPr>
          <w:rFonts w:ascii="Arial" w:hAnsi="Arial" w:cs="Arial"/>
          <w:i/>
          <w:iCs/>
          <w:color w:val="000000"/>
          <w:sz w:val="18"/>
          <w:szCs w:val="18"/>
          <w:u w:val="single"/>
        </w:rPr>
        <w:t xml:space="preserve">Opomba:</w:t>
      </w:r>
      <w:r>
        <w:rPr>
          <w:rFonts w:ascii="Arial" w:hAnsi="Arial" w:cs="Arial"/>
          <w:i/>
          <w:iCs/>
          <w:color w:val="000000"/>
          <w:sz w:val="18"/>
          <w:szCs w:val="18"/>
        </w:rPr>
        <w:br/>
        <w:t xml:space="preserve">Izjava se izpolni le, če ponudnik ne nastopa s podizvajalcem.</w:t>
      </w:r>
    </w:p>
    <w:p xmlns:w="http://schemas.openxmlformats.org/wordprocessingml/2006/main" xmlns:r="http://schemas.openxmlformats.org/officeDocument/2006/relationships">
      <w:pPr>
        <w:sectPr w:rsidR="00EE4219" w:rsidRPr="00B9338E" w:rsidSect="006E7A2B">
          <w:footerReference w:type="default" r:id="rId228956bdb686a8755"/>
          <w:pgSz w:w="11906" w:h="16838"/>
          <w:pgMar w:top="1418" w:right="1418" w:bottom="1418" w:left="1418" w:header="567" w:footer="596" w:gutter="0"/>
          <w:cols w:space="708"/>
          <w:docGrid w:linePitch="360"/>
        </w:sectPr>
      </w:pPr>
    </w:p>
    <w:p xmlns:w="http://schemas.openxmlformats.org/wordprocessingml/2006/main" w:rsidR="00252358" w:rsidRPr="00590863" w:rsidRDefault="00252358" w:rsidP="00252358">
      <w:pPr>
        <w:spacing w:after="0"/>
        <w:jc w:val="right"/>
        <w:rPr>
          <w:rFonts w:ascii="Arial" w:hAnsi="Arial" w:cs="Arial"/>
          <w:sz w:val="18"/>
          <w:szCs w:val="18"/>
        </w:rPr>
      </w:pPr>
      <w:bookmarkStart w:id="413705401" w:name="_GoBack"/>
      <w:bookmarkEnd w:id="413705401"/>
      <w:r w:rsidRPr="00590863">
        <w:rPr>
          <w:rFonts w:ascii="Arial" w:hAnsi="Arial" w:cs="Arial"/>
          <w:sz w:val="18"/>
          <w:szCs w:val="18"/>
        </w:rPr>
        <w:t xml:space="preserve">Obrazec št: 6</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Podatki in udeležba podizvajalcev</w:t>
      </w:r>
    </w:p>
    <w:p xmlns:w="http://schemas.openxmlformats.org/wordprocessingml/2006/main" w:rsidR="00EB2A75" w:rsidRDefault="00EB2A75" w:rsidP="00EB2A75">
      <w:pPr>
        <w:spacing w:after="120"/>
        <w:rPr>
          <w:rFonts w:ascii="Arial" w:hAnsi="Arial" w:cs="Arial"/>
        </w:rPr>
      </w:pP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 zvezi z javnim naročilom »KUHINJSKA POSODA IN PRIBOR« izjavljamo, da nastopamo s podizvajalci, in sicer v nadaljevanju navajamo njihovo vrednostno udeležbo:</w:t>
      </w:r>
    </w:p>
    <w:tbl xmlns:w="http://schemas.openxmlformats.org/wordprocessingml/2006/main">
      <w:tblPr>
        <w:tblStyle w:val="TableGridPHPDOCX"/>
        <w:tblW w:w="5000" w:type="pct"/>
        <w:tblInd w:w="0" w:type="auto"/>
        <w:tblBorders>
          <w:top w:val="outset" w:color="808080" w:sz="5"/>
          <w:left w:val="outset" w:color="808080" w:sz="5"/>
          <w:bottom w:val="outset" w:color="808080" w:sz="5"/>
          <w:right w:val="outset" w:color="808080" w:sz="5"/>
        </w:tblBorders>
      </w:tblPr>
      <w:tblGrid>
        <w:gridCol/>
        <w:gridCol/>
      </w:tblGrid>
      <w:tr>
        <w:trPr>
          <w:trHeight w:val="0" w:hRule="atLeast"/>
        </w:trPr>
        <w:tc>
          <w:tcPr>
            <w:tcW w:w="175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b/>
                <w:bCs/>
                <w:color w:val="000000"/>
                <w:position w:val="-2"/>
                <w:sz w:val="18"/>
                <w:szCs w:val="18"/>
              </w:rPr>
              <w:t xml:space="preserve">PODIZVAJALEC:</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75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naziv:</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75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naslov:</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75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matična št.</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75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davčna št.</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75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TRR:</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750" w:type="pct"/>
            <w:vMerge w:val="restart"/>
            <w:tcBorders>
              <w:top w:val="inset" w:color="000000" w:sz="7"/>
              <w:left w:val="inset" w:color="000000" w:sz="7"/>
              <w:bottom w:val="inset" w:color="000000" w:sz="7"/>
              <w:right w:val="inset" w:color="000000" w:sz="7"/>
            </w:tcBorders>
            <w:tcMar>
              <w:top w:w="135" w:type="dxa"/>
              <w:bottom w:w="135" w:type="dxa"/>
            </w:tcMar>
            <w:vAlign w:val="top"/>
          </w:tcPr>
          <w:p>
            <w:pPr>
              <w:widowControl w:val="on"/>
              <w:pBdr/>
              <w:spacing w:before="0" w:after="0" w:line="240" w:lineRule="auto"/>
              <w:ind w:left="0" w:right="0"/>
              <w:jc w:val="left"/>
            </w:pPr>
            <w:r>
              <w:rPr>
                <w:rFonts w:ascii="Arial" w:hAnsi="Arial" w:cs="Arial"/>
                <w:b/>
                <w:bCs/>
                <w:color w:val="000000"/>
                <w:position w:val="0"/>
                <w:sz w:val="18"/>
                <w:szCs w:val="18"/>
              </w:rPr>
              <w:t xml:space="preserve">VRSTA DEL</w:t>
            </w:r>
            <w:r>
              <w:rPr>
                <w:rFonts w:ascii="Arial" w:hAnsi="Arial" w:cs="Arial"/>
                <w:color w:val="000000"/>
                <w:position w:val="0"/>
                <w:sz w:val="18"/>
                <w:szCs w:val="18"/>
              </w:rPr>
              <w:t xml:space="preserve"> (predmet, količina):</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gridSpan w:val="1"/>
            <w:vMerge w:val="continue"/>
            <w:tcBorders>
              <w:top w:val="inset" w:color="000000" w:sz="7"/>
              <w:left w:val="inset" w:color="000000" w:sz="7"/>
              <w:bottom w:val="inset" w:color="000000" w:sz="7"/>
              <w:right w:val="inset" w:color="000000" w:sz="7"/>
            </w:tcBorders>
          </w:tcP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gridSpan w:val="1"/>
            <w:vMerge w:val="continue"/>
            <w:tcBorders>
              <w:top w:val="inset" w:color="000000" w:sz="7"/>
              <w:left w:val="inset" w:color="000000" w:sz="7"/>
              <w:bottom w:val="inset" w:color="000000" w:sz="7"/>
              <w:right w:val="inset" w:color="000000" w:sz="7"/>
            </w:tcBorders>
          </w:tcP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gridSpan w:val="1"/>
            <w:vMerge w:val="continue"/>
            <w:tcBorders>
              <w:top w:val="inset" w:color="000000" w:sz="7"/>
              <w:left w:val="inset" w:color="000000" w:sz="7"/>
              <w:bottom w:val="inset" w:color="000000" w:sz="7"/>
              <w:right w:val="inset" w:color="000000" w:sz="7"/>
            </w:tcBorders>
          </w:tcP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gridSpan w:val="1"/>
            <w:vMerge w:val="continue"/>
            <w:tcBorders>
              <w:top w:val="inset" w:color="000000" w:sz="7"/>
              <w:left w:val="inset" w:color="000000" w:sz="7"/>
              <w:bottom w:val="inset" w:color="000000" w:sz="7"/>
              <w:right w:val="inset" w:color="000000" w:sz="7"/>
            </w:tcBorders>
          </w:tcP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75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b/>
                <w:bCs/>
                <w:color w:val="000000"/>
                <w:position w:val="-2"/>
                <w:sz w:val="18"/>
                <w:szCs w:val="18"/>
              </w:rPr>
              <w:t xml:space="preserve">VREDNOST DEL (v EUR brez DDV)</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75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b/>
                <w:bCs/>
                <w:color w:val="000000"/>
                <w:position w:val="-2"/>
                <w:sz w:val="18"/>
                <w:szCs w:val="18"/>
              </w:rPr>
              <w:t xml:space="preserve">% SKUPNE PONUDBENE VREDNOSTI</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75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kraj izvedbe:</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75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rok izvedbe:</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Izjavljamo, da bomo ob morebitni zamenjavi podizvajalca ali uvedbi novega podizvajalca, ki ni priglašen v ponudbeni dokumentaciji, predhodno pridobili pisno soglasje naročnika.</w:t>
      </w:r>
    </w:p>
    <w:tbl xmlns:w="http://schemas.openxmlformats.org/wordprocessingml/2006/main">
      <w:tblPr>
        <w:tblStyle w:val="NormalTablePHPDOCX"/>
        <w:tblW w:w="5000" w:type="pct"/>
        <w:tblInd w:w="0" w:type="auto"/>
        <w:tblBorders/>
      </w:tblPr>
      <w:tblGrid>
        <w:gridCol/>
        <w:gridCol/>
      </w:tblGrid>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Kraj in datum:</w:t>
            </w:r>
          </w:p>
        </w:tc>
        <w:tc>
          <w:tcPr>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Naziv:</w:t>
            </w:r>
          </w:p>
        </w:tc>
      </w:tr>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Mar>
              <w:top w:w="75" w:type="dxa"/>
              <w:bottom w:w="75" w:type="dxa"/>
            </w:tcMar>
            <w:vAlign w:val="center"/>
          </w:tcPr>
          <w:p/>
          <w:p>
            <w:pPr>
              <w:widowControl w:val="on"/>
              <w:pBdr/>
              <w:spacing w:before="0" w:after="0" w:line="240" w:lineRule="auto"/>
              <w:ind w:left="0" w:right="0"/>
              <w:jc w:val="center"/>
            </w:pPr>
            <w:r>
              <w:rPr>
                <w:rFonts w:ascii="Arial" w:hAnsi="Arial" w:cs="Arial"/>
                <w:color w:val="A9A9A9"/>
                <w:position w:val="-2"/>
                <w:sz w:val="18"/>
                <w:szCs w:val="18"/>
              </w:rPr>
              <w:t xml:space="preserve">(žig in podpis)</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xmlns:r="http://schemas.openxmlformats.org/officeDocument/2006/relationships">
      <w:pPr>
        <w:sectPr w:rsidR="00EE4219" w:rsidRPr="00B9338E" w:rsidSect="006E7A2B">
          <w:footerReference w:type="default" r:id="rId385056bdb686aeb54"/>
          <w:pgSz w:w="11906" w:h="16838"/>
          <w:pgMar w:top="1418" w:right="1418" w:bottom="1418" w:left="1418" w:header="567" w:footer="596" w:gutter="0"/>
          <w:cols w:space="708"/>
          <w:docGrid w:linePitch="360"/>
        </w:sectPr>
      </w:pPr>
    </w:p>
    <w:p xmlns:w="http://schemas.openxmlformats.org/wordprocessingml/2006/main" w:rsidR="00252358" w:rsidRPr="00590863" w:rsidRDefault="00252358" w:rsidP="00252358">
      <w:pPr>
        <w:spacing w:after="0"/>
        <w:jc w:val="right"/>
        <w:rPr>
          <w:rFonts w:ascii="Arial" w:hAnsi="Arial" w:cs="Arial"/>
          <w:sz w:val="18"/>
          <w:szCs w:val="18"/>
        </w:rPr>
      </w:pPr>
      <w:bookmarkStart w:id="591844198" w:name="_GoBack"/>
      <w:bookmarkEnd w:id="591844198"/>
      <w:r w:rsidRPr="00590863">
        <w:rPr>
          <w:rFonts w:ascii="Arial" w:hAnsi="Arial" w:cs="Arial"/>
          <w:sz w:val="18"/>
          <w:szCs w:val="18"/>
        </w:rPr>
        <w:t xml:space="preserve">Obrazec št: 7</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Izjava zastopnika podizvajalca v zvezi z izpolnjevanjem obveznih pogojev za podizvajalce</w:t>
      </w:r>
    </w:p>
    <w:p xmlns:w="http://schemas.openxmlformats.org/wordprocessingml/2006/main" w:rsidR="00EB2A75" w:rsidRDefault="00EB2A75" w:rsidP="00EB2A75">
      <w:pPr>
        <w:spacing w:after="120"/>
        <w:rPr>
          <w:rFonts w:ascii="Arial" w:hAnsi="Arial" w:cs="Arial"/>
        </w:rPr>
      </w:pP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 xml:space="preserve">________________</w:t>
      </w:r>
      <w:r>
        <w:rPr>
          <w:rFonts w:ascii="Arial" w:hAnsi="Arial" w:cs="Arial"/>
          <w:color w:val="000000"/>
          <w:sz w:val="18"/>
          <w:szCs w:val="18"/>
        </w:rPr>
        <w:t xml:space="preserve"> (Firma),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u w:val="single"/>
        </w:rPr>
        <w:t xml:space="preserve">_________________</w:t>
      </w:r>
      <w:r>
        <w:rPr>
          <w:rFonts w:ascii="Arial" w:hAnsi="Arial" w:cs="Arial"/>
          <w:color w:val="000000"/>
          <w:sz w:val="18"/>
          <w:szCs w:val="18"/>
        </w:rPr>
        <w:t xml:space="preserve"> (Naslov), matična številka: </w:t>
      </w:r>
      <w:r>
        <w:rPr>
          <w:rFonts w:ascii="Arial" w:hAnsi="Arial" w:cs="Arial"/>
          <w:color w:val="000000"/>
          <w:sz w:val="18"/>
          <w:szCs w:val="18"/>
          <w:u w:val="single"/>
        </w:rPr>
        <w:t xml:space="preserve">_________________</w:t>
      </w:r>
      <w:r>
        <w:rPr>
          <w:rFonts w:ascii="Arial" w:hAnsi="Arial" w:cs="Arial"/>
          <w:color w:val="000000"/>
          <w:sz w:val="18"/>
          <w:szCs w:val="18"/>
        </w:rPr>
        <w:t xml:space="preserve"> ,</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8156619"/>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nima na dan, ko je bila oddana ponudba, v skladu s predpisi države, v kateri ima sedež, ali predpisi države naročnika zapadlih, neplačanih obveznosti v zvezi s plačili prispevkov za socialno varnost ali v zvezi s plačili davkov v vrednosti 50 eurov ali več,</w:t>
            </w:r>
          </w:p>
          <w:p>
            <w:pPr>
              <w:numPr>
                <w:ilvl w:val="0"/>
                <w:numId w:val="8156619"/>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smo seznanjeni z vsemi pogoji javnega naročila,</w:t>
            </w:r>
          </w:p>
          <w:p>
            <w:pPr>
              <w:numPr>
                <w:ilvl w:val="0"/>
                <w:numId w:val="8156619"/>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smo registrirani pri pristojnem organu in imamo v svojem temeljnem aktu določene dejavnosti, ki so predmet javnega naročila (za prevzeti obseg del).</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Obenem izjavljamo, da:</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681448063"/>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lahko naročnik sam pridobi potrdila, ki se nanašajo na zgoraj navedeno iz uradnih evidenc, ki jih vodijo državni organi, organi lokalnih skupnosti ali nosilci javnih pooblastil,</w:t>
            </w:r>
          </w:p>
          <w:p>
            <w:pPr>
              <w:numPr>
                <w:ilvl w:val="0"/>
                <w:numId w:val="1681448063"/>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bomo, v kolikor bo naročnik zahteval, v postavljenem roku naročniku izročili ustrezna potrdila, ki se nanašajo na zgoraj navedeno, in se ne vodijo v uradnih evidencah, ki jih vodijo državni organi, organi lokalnih skupnosti ali nosilci javnih pooblastil.</w:t>
            </w:r>
          </w:p>
        </w:tc>
      </w:tr>
    </w:tbl>
    <w:p xmlns:w="http://schemas.openxmlformats.org/wordprocessingml/2006/main">
      <w:pPr>
        <w:widowControl w:val="on"/>
        <w:pBdr/>
        <w:spacing w:before="225" w:after="225" w:line="240" w:lineRule="auto"/>
        <w:ind w:left="0" w:right="0"/>
        <w:jc w:val="center"/>
      </w:pPr>
      <w:r>
        <w:rPr>
          <w:rFonts w:ascii="Arial" w:hAnsi="Arial" w:cs="Arial"/>
          <w:b/>
          <w:bCs/>
          <w:color w:val="000000"/>
          <w:sz w:val="21"/>
          <w:szCs w:val="21"/>
        </w:rPr>
        <w:t xml:space="preserve">in</w:t>
      </w:r>
    </w:p>
    <w:p xmlns:w="http://schemas.openxmlformats.org/wordprocessingml/2006/main">
      <w:pPr>
        <w:widowControl w:val="on"/>
        <w:pBdr/>
        <w:spacing w:before="225" w:after="225" w:line="240" w:lineRule="auto"/>
        <w:ind w:left="0" w:right="0"/>
        <w:jc w:val="center"/>
      </w:pPr>
      <w:r>
        <w:rPr>
          <w:rFonts w:ascii="Arial" w:hAnsi="Arial" w:cs="Arial"/>
          <w:b/>
          <w:bCs/>
          <w:color w:val="000000"/>
          <w:sz w:val="21"/>
          <w:szCs w:val="21"/>
        </w:rPr>
        <w:t xml:space="preserve">POOBLASTILO</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Pooblaščamo naročnika naročnika SPLOŠNA BOLNIŠNICA NOVO MESTO,Šmihelska cesta 1, 8000 Novo mesto, da za potrebe preverjanja izpolnjevanja pogojev v postopku javnega naročila od pristojnih organov pridobi potrdila o izpolnjevanju zgoraj navedenih pogojev.</w:t>
      </w:r>
    </w:p>
    <w:tbl xmlns:w="http://schemas.openxmlformats.org/wordprocessingml/2006/main">
      <w:tblPr>
        <w:tblStyle w:val="TableGridPHPDOCX"/>
        <w:tblW w:w="5000" w:type="pct"/>
        <w:tblInd w:w="0" w:type="auto"/>
        <w:tblBorders>
          <w:top w:val="outset" w:color="808080" w:sz="5"/>
          <w:left w:val="outset" w:color="808080" w:sz="5"/>
          <w:bottom w:val="outset" w:color="808080" w:sz="5"/>
          <w:right w:val="outset" w:color="808080" w:sz="5"/>
        </w:tblBorders>
      </w:tblPr>
      <w:tblGrid>
        <w:gridCol/>
        <w:gridCol/>
      </w:tblGrid>
      <w:tr>
        <w:trPr>
          <w:trHeight w:val="0" w:hRule="atLeast"/>
        </w:trPr>
        <w:tc>
          <w:tcPr>
            <w:tcW w:w="150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Polno ime družbe:</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Sedež družbe:</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Številka vpisa v sodni register (št. vložka):</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Matična številka družbe:</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Davčna številka družbe:</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NormalTablePHPDOCX"/>
        <w:tblW w:w="5000" w:type="pct"/>
        <w:tblInd w:w="0" w:type="auto"/>
        <w:tblBorders/>
      </w:tblPr>
      <w:tblGrid>
        <w:gridCol/>
        <w:gridCol/>
      </w:tblGrid>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Kraj in datum:</w:t>
            </w:r>
          </w:p>
        </w:tc>
        <w:tc>
          <w:tcPr>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Naziv:</w:t>
            </w:r>
          </w:p>
        </w:tc>
      </w:tr>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Mar>
              <w:top w:w="75" w:type="dxa"/>
              <w:bottom w:w="75" w:type="dxa"/>
            </w:tcMar>
            <w:vAlign w:val="center"/>
          </w:tcPr>
          <w:p/>
          <w:p>
            <w:pPr>
              <w:widowControl w:val="on"/>
              <w:pBdr/>
              <w:spacing w:before="0" w:after="0" w:line="240" w:lineRule="auto"/>
              <w:ind w:left="0" w:right="0"/>
              <w:jc w:val="center"/>
            </w:pPr>
            <w:r>
              <w:rPr>
                <w:rFonts w:ascii="Arial" w:hAnsi="Arial" w:cs="Arial"/>
                <w:color w:val="A9A9A9"/>
                <w:position w:val="-2"/>
                <w:sz w:val="18"/>
                <w:szCs w:val="18"/>
              </w:rPr>
              <w:t xml:space="preserve">(žig in podpis)</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525" w:after="225" w:line="240" w:lineRule="auto"/>
        <w:ind w:left="0" w:right="0"/>
        <w:jc w:val="both"/>
      </w:pPr>
      <w:r>
        <w:rPr>
          <w:rFonts w:ascii="Arial" w:hAnsi="Arial" w:cs="Arial"/>
          <w:b/>
          <w:bCs/>
          <w:i/>
          <w:iCs/>
          <w:color w:val="000000"/>
          <w:sz w:val="18"/>
          <w:szCs w:val="18"/>
        </w:rPr>
        <w:t xml:space="preserve">NAVODILO:</w:t>
      </w:r>
      <w:r>
        <w:rPr>
          <w:rFonts w:ascii="Arial" w:hAnsi="Arial" w:cs="Arial"/>
          <w:i/>
          <w:iCs/>
          <w:color w:val="000000"/>
          <w:sz w:val="18"/>
          <w:szCs w:val="18"/>
        </w:rPr>
        <w:t xml:space="preserve"> Obrazec se (za vsakega podizvajalca) izda </w:t>
      </w:r>
      <w:r>
        <w:rPr>
          <w:rFonts w:ascii="Arial" w:hAnsi="Arial" w:cs="Arial"/>
          <w:b/>
          <w:bCs/>
          <w:i/>
          <w:iCs/>
          <w:color w:val="000000"/>
          <w:sz w:val="18"/>
          <w:szCs w:val="18"/>
        </w:rPr>
        <w:t xml:space="preserve">v 2 originalnih izvodih</w:t>
      </w:r>
      <w:r>
        <w:rPr>
          <w:rFonts w:ascii="Arial" w:hAnsi="Arial" w:cs="Arial"/>
          <w:i/>
          <w:iCs/>
          <w:color w:val="000000"/>
          <w:sz w:val="18"/>
          <w:szCs w:val="18"/>
        </w:rPr>
        <w:t xml:space="preserve">, od katerih se enega vpne v z vrvico zvezano ponudbo, drugega pa zgolj priloži ponudbi in se ne vpenja vanjo. Slednjega lahko naročnik uporabi za preverjanje v uradnih evidencah.</w:t>
      </w:r>
    </w:p>
    <w:p xmlns:w="http://schemas.openxmlformats.org/wordprocessingml/2006/main" xmlns:r="http://schemas.openxmlformats.org/officeDocument/2006/relationships">
      <w:pPr>
        <w:sectPr w:rsidR="00EE4219" w:rsidRPr="00B9338E" w:rsidSect="006E7A2B">
          <w:footerReference w:type="default" r:id="rId843756bdb686aefb5"/>
          <w:pgSz w:w="11906" w:h="16838"/>
          <w:pgMar w:top="1418" w:right="1418" w:bottom="1418" w:left="1418" w:header="567" w:footer="596" w:gutter="0"/>
          <w:cols w:space="708"/>
          <w:docGrid w:linePitch="360"/>
        </w:sectPr>
      </w:pPr>
    </w:p>
    <w:p xmlns:w="http://schemas.openxmlformats.org/wordprocessingml/2006/main" w:rsidR="00252358" w:rsidRPr="00590863" w:rsidRDefault="00252358" w:rsidP="00252358">
      <w:pPr>
        <w:spacing w:after="0"/>
        <w:jc w:val="right"/>
        <w:rPr>
          <w:rFonts w:ascii="Arial" w:hAnsi="Arial" w:cs="Arial"/>
          <w:sz w:val="18"/>
          <w:szCs w:val="18"/>
        </w:rPr>
      </w:pPr>
      <w:bookmarkStart w:id="448818960" w:name="_GoBack"/>
      <w:bookmarkEnd w:id="448818960"/>
      <w:r w:rsidRPr="00590863">
        <w:rPr>
          <w:rFonts w:ascii="Arial" w:hAnsi="Arial" w:cs="Arial"/>
          <w:sz w:val="18"/>
          <w:szCs w:val="18"/>
        </w:rPr>
        <w:t xml:space="preserve">Obrazec št: 8</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Izjava podizvajalca</w:t>
      </w:r>
    </w:p>
    <w:p xmlns:w="http://schemas.openxmlformats.org/wordprocessingml/2006/main" w:rsidR="00EB2A75" w:rsidRDefault="00EB2A75" w:rsidP="00EB2A75">
      <w:pPr>
        <w:spacing w:after="120"/>
        <w:rPr>
          <w:rFonts w:ascii="Arial" w:hAnsi="Arial" w:cs="Arial"/>
        </w:rPr>
      </w:pP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V zvezi z javnim naročilom »KUHINJSKA POSODA IN PRIBOR«,</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izjavljamo, da bomo v primeru izbire ponudnika sodelovali pri izvedbi predmeta javnega naročila z deli v vrednosti </w:t>
      </w:r>
      <w:r>
        <w:rPr>
          <w:rFonts w:ascii="Arial" w:hAnsi="Arial" w:cs="Arial"/>
          <w:color w:val="000000"/>
          <w:sz w:val="18"/>
          <w:szCs w:val="18"/>
          <w:u w:val="single"/>
        </w:rPr>
        <w:t xml:space="preserve">_______________</w:t>
      </w:r>
      <w:r>
        <w:rPr>
          <w:rFonts w:ascii="Arial" w:hAnsi="Arial" w:cs="Arial"/>
          <w:color w:val="000000"/>
          <w:sz w:val="18"/>
          <w:szCs w:val="18"/>
        </w:rPr>
        <w:t xml:space="preserve"> EUR v skladu z razpisnimi pogoji.</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ter podajamo</w:t>
      </w:r>
      <w:r>
        <w:rPr>
          <w:rFonts w:ascii="Arial" w:hAnsi="Arial" w:cs="Arial"/>
          <w:color w:val="000000"/>
          <w:sz w:val="18"/>
          <w:szCs w:val="18"/>
        </w:rPr>
        <w:t xml:space="preserve"> </w:t>
      </w:r>
      <w:r>
        <w:rPr>
          <w:rFonts w:ascii="Arial" w:hAnsi="Arial" w:cs="Arial"/>
          <w:b/>
          <w:bCs/>
          <w:color w:val="000000"/>
          <w:sz w:val="18"/>
          <w:szCs w:val="18"/>
        </w:rPr>
        <w:t xml:space="preserve">soglasje</w:t>
      </w:r>
      <w:r>
        <w:rPr>
          <w:rFonts w:ascii="Arial" w:hAnsi="Arial" w:cs="Arial"/>
          <w:color w:val="000000"/>
          <w:sz w:val="18"/>
          <w:szCs w:val="18"/>
        </w:rPr>
        <w:t xml:space="preserv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da sme naročnik namesto glavnega izvajalca poravnati obveznosti glavnega izvajalca, ki nastanejo pri izvajanju javnega naročila do nas kot podizvajalca.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NormalTablePHPDOCX"/>
        <w:tblW w:w="5000" w:type="pct"/>
        <w:tblInd w:w="0" w:type="auto"/>
        <w:tblBorders/>
      </w:tblPr>
      <w:tblGrid>
        <w:gridCol/>
        <w:gridCol/>
      </w:tblGrid>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Kraj in datum:</w:t>
            </w:r>
          </w:p>
        </w:tc>
        <w:tc>
          <w:tcPr>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Naziv:</w:t>
            </w:r>
          </w:p>
        </w:tc>
      </w:tr>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Mar>
              <w:top w:w="75" w:type="dxa"/>
              <w:bottom w:w="75" w:type="dxa"/>
            </w:tcMar>
            <w:vAlign w:val="center"/>
          </w:tcPr>
          <w:p/>
          <w:p>
            <w:pPr>
              <w:widowControl w:val="on"/>
              <w:pBdr/>
              <w:spacing w:before="0" w:after="0" w:line="240" w:lineRule="auto"/>
              <w:ind w:left="0" w:right="0"/>
              <w:jc w:val="center"/>
            </w:pPr>
            <w:r>
              <w:rPr>
                <w:rFonts w:ascii="Arial" w:hAnsi="Arial" w:cs="Arial"/>
                <w:color w:val="A9A9A9"/>
                <w:position w:val="-2"/>
                <w:sz w:val="18"/>
                <w:szCs w:val="18"/>
              </w:rPr>
              <w:t xml:space="preserve">(žig in podpis)</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b/>
          <w:bCs/>
          <w:i/>
          <w:iCs/>
          <w:color w:val="000000"/>
          <w:sz w:val="18"/>
          <w:szCs w:val="18"/>
          <w:u w:val="single"/>
        </w:rPr>
        <w:t xml:space="preserve">Opomba:</w:t>
      </w:r>
    </w:p>
    <w:p xmlns:w="http://schemas.openxmlformats.org/wordprocessingml/2006/main">
      <w:pPr>
        <w:widowControl w:val="on"/>
        <w:pBdr/>
        <w:spacing w:before="225" w:after="225" w:line="240" w:lineRule="auto"/>
        <w:ind w:left="0" w:right="0"/>
        <w:jc w:val="both"/>
      </w:pPr>
      <w:r>
        <w:rPr>
          <w:rFonts w:ascii="Arial" w:hAnsi="Arial" w:cs="Arial"/>
          <w:i/>
          <w:iCs/>
          <w:color w:val="000000"/>
          <w:sz w:val="18"/>
          <w:szCs w:val="18"/>
        </w:rPr>
        <w:t xml:space="preserve">V primeru večjega števila podizvajalcev se obrazec fotokopira.</w:t>
      </w:r>
    </w:p>
    <w:p xmlns:w="http://schemas.openxmlformats.org/wordprocessingml/2006/main" xmlns:r="http://schemas.openxmlformats.org/officeDocument/2006/relationships">
      <w:pPr>
        <w:sectPr w:rsidR="00EE4219" w:rsidRPr="00B9338E" w:rsidSect="006E7A2B">
          <w:footerReference w:type="default" r:id="rId142156bdb686af20d"/>
          <w:pgSz w:w="11906" w:h="16838"/>
          <w:pgMar w:top="1418" w:right="1418" w:bottom="1418" w:left="1418" w:header="567" w:footer="596" w:gutter="0"/>
          <w:cols w:space="708"/>
          <w:docGrid w:linePitch="360"/>
        </w:sectPr>
      </w:pPr>
    </w:p>
    <w:p xmlns:w="http://schemas.openxmlformats.org/wordprocessingml/2006/main" w:rsidR="00252358" w:rsidRPr="00590863" w:rsidRDefault="00252358" w:rsidP="00252358">
      <w:pPr>
        <w:spacing w:after="0"/>
        <w:jc w:val="right"/>
        <w:rPr>
          <w:rFonts w:ascii="Arial" w:hAnsi="Arial" w:cs="Arial"/>
          <w:sz w:val="18"/>
          <w:szCs w:val="18"/>
        </w:rPr>
      </w:pPr>
      <w:bookmarkStart w:id="830283670" w:name="_GoBack"/>
      <w:bookmarkEnd w:id="830283670"/>
      <w:r w:rsidRPr="00590863">
        <w:rPr>
          <w:rFonts w:ascii="Arial" w:hAnsi="Arial" w:cs="Arial"/>
          <w:sz w:val="18"/>
          <w:szCs w:val="18"/>
        </w:rPr>
        <w:t xml:space="preserve">Obrazec št: 9</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Izjava ponudnika v zvezi s kaznivimi dejanji iz prvega odstavka 42. člena ZJN-2 in pooblastilo za pridobitev podatkov iz kazenske evidence</w:t>
      </w:r>
    </w:p>
    <w:p xmlns:w="http://schemas.openxmlformats.org/wordprocessingml/2006/main" w:rsidR="00EB2A75" w:rsidRDefault="00EB2A75" w:rsidP="00EB2A75">
      <w:pPr>
        <w:spacing w:after="120"/>
        <w:rPr>
          <w:rFonts w:ascii="Arial" w:hAnsi="Arial" w:cs="Arial"/>
        </w:rPr>
      </w:pP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 xml:space="preserve">_______________</w:t>
      </w:r>
      <w:r>
        <w:rPr>
          <w:rFonts w:ascii="Arial" w:hAnsi="Arial" w:cs="Arial"/>
          <w:color w:val="000000"/>
          <w:sz w:val="18"/>
          <w:szCs w:val="18"/>
        </w:rPr>
        <w:t xml:space="preserve">(Firma), </w:t>
      </w:r>
      <w:r>
        <w:rPr>
          <w:rFonts w:ascii="Arial" w:hAnsi="Arial" w:cs="Arial"/>
          <w:color w:val="000000"/>
          <w:sz w:val="18"/>
          <w:szCs w:val="18"/>
          <w:u w:val="single"/>
        </w:rPr>
        <w:t xml:space="preserve">_________________</w:t>
      </w:r>
      <w:r>
        <w:rPr>
          <w:rFonts w:ascii="Arial" w:hAnsi="Arial" w:cs="Arial"/>
          <w:color w:val="000000"/>
          <w:sz w:val="18"/>
          <w:szCs w:val="18"/>
        </w:rPr>
        <w:t xml:space="preserve">(Naslov), matična številka:</w:t>
      </w:r>
      <w:r>
        <w:rPr>
          <w:rFonts w:ascii="Arial" w:hAnsi="Arial" w:cs="Arial"/>
          <w:color w:val="000000"/>
          <w:sz w:val="18"/>
          <w:szCs w:val="18"/>
        </w:rPr>
        <w:t xml:space="preserve"> </w:t>
      </w:r>
      <w:r>
        <w:rPr>
          <w:rFonts w:ascii="Arial" w:hAnsi="Arial" w:cs="Arial"/>
          <w:color w:val="000000"/>
          <w:sz w:val="18"/>
          <w:szCs w:val="18"/>
          <w:u w:val="single"/>
        </w:rPr>
        <w:t xml:space="preserve">_______________</w:t>
      </w:r>
      <w:r>
        <w:rPr>
          <w:rFonts w:ascii="Arial" w:hAnsi="Arial" w:cs="Arial"/>
          <w:color w:val="000000"/>
          <w:sz w:val="18"/>
          <w:szCs w:val="18"/>
        </w:rPr>
        <w:t xml:space="preserve"> </w:t>
      </w:r>
      <w:r>
        <w:rPr>
          <w:rFonts w:ascii="Arial" w:hAnsi="Arial" w:cs="Arial"/>
          <w:color w:val="000000"/>
          <w:sz w:val="18"/>
          <w:szCs w:val="18"/>
        </w:rPr>
        <w:t xml:space="preserve">ni bila pravnomočno obsojena zaradi kaznivih dejanj, ki so opredeljena v 1. odstavku 42. člena ZJN-2.</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Obenem izjavljamo, da:</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636743503"/>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lahko naročnik sam pridobi potrdila, ki se nanašajo na zgoraj navedeno iz uradnih evidenc, ki jih vodijo državni organi, organi lokalnih skupnosti ali nosilci javnih pooblastil,</w:t>
            </w:r>
          </w:p>
          <w:p>
            <w:pPr>
              <w:numPr>
                <w:ilvl w:val="0"/>
                <w:numId w:val="636743503"/>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bomo, v kolikor bo naročnik zahteval, v postavljenem roku naročniku izročili ustrezna potrdila, ki se nanašajo na zgoraj navedeno, in se ne vodijo v uradnih evidencah, ki jih vodijo državni organi, organi lokalnih skupnosti ali nosilci javnih pooblastil.</w:t>
            </w:r>
          </w:p>
        </w:tc>
      </w:tr>
    </w:tbl>
    <w:p xmlns:w="http://schemas.openxmlformats.org/wordprocessingml/2006/main">
      <w:pPr>
        <w:widowControl w:val="on"/>
        <w:pBdr/>
        <w:spacing w:before="225" w:after="225" w:line="240" w:lineRule="auto"/>
        <w:ind w:left="0" w:right="0"/>
        <w:jc w:val="center"/>
      </w:pPr>
      <w:r>
        <w:rPr>
          <w:rFonts w:ascii="Arial" w:hAnsi="Arial" w:cs="Arial"/>
          <w:b/>
          <w:bCs/>
          <w:color w:val="000000"/>
          <w:sz w:val="21"/>
          <w:szCs w:val="21"/>
        </w:rPr>
        <w:t xml:space="preserve">in</w:t>
      </w:r>
    </w:p>
    <w:p xmlns:w="http://schemas.openxmlformats.org/wordprocessingml/2006/main">
      <w:pPr>
        <w:widowControl w:val="on"/>
        <w:pBdr/>
        <w:spacing w:before="225" w:after="225" w:line="240" w:lineRule="auto"/>
        <w:ind w:left="0" w:right="0"/>
        <w:jc w:val="center"/>
      </w:pPr>
      <w:r>
        <w:rPr>
          <w:rFonts w:ascii="Arial" w:hAnsi="Arial" w:cs="Arial"/>
          <w:b/>
          <w:bCs/>
          <w:color w:val="000000"/>
          <w:sz w:val="21"/>
          <w:szCs w:val="21"/>
        </w:rPr>
        <w:t xml:space="preserve">POOBLASTILO</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Pooblaščamo naročnika SPLOŠNA BOLNIŠNICA NOVO MESTO,Šmihelska cesta 1, 8000 Novo mesto, da za potrebe preverjanja izpolnjevanja pogojev v postopku javnega naročila od Ministrstva za pravosodje pridobi potrdilo iz kazenske evidence.</w:t>
      </w:r>
    </w:p>
    <w:tbl xmlns:w="http://schemas.openxmlformats.org/wordprocessingml/2006/main">
      <w:tblPr>
        <w:tblStyle w:val="TableGridPHPDOCX"/>
        <w:tblW w:w="5000" w:type="pct"/>
        <w:tblInd w:w="0" w:type="auto"/>
        <w:tblBorders>
          <w:top w:val="outset" w:color="808080" w:sz="5"/>
          <w:left w:val="outset" w:color="808080" w:sz="5"/>
          <w:bottom w:val="outset" w:color="808080" w:sz="5"/>
          <w:right w:val="outset" w:color="808080" w:sz="5"/>
        </w:tblBorders>
      </w:tblPr>
      <w:tblGrid>
        <w:gridCol/>
        <w:gridCol/>
      </w:tblGrid>
      <w:tr>
        <w:trPr>
          <w:trHeight w:val="0" w:hRule="atLeast"/>
        </w:trPr>
        <w:tc>
          <w:tcPr>
            <w:tcW w:w="150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Polno ime družbe:</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Sedež družbe:</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Številka vpisa v sodni register (št. vložka):</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Matična številka družbe:</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Davčna številka družbe:</w:t>
            </w:r>
          </w:p>
        </w:tc>
        <w:tc>
          <w:tcPr>
            <w:tcBorders>
              <w:top w:val="inset" w:color="000000" w:sz="7"/>
              <w:left w:val="inset" w:color="000000" w:sz="7"/>
              <w:bottom w:val="inset" w:color="000000" w:sz="7"/>
              <w:right w:val="inset" w:color="000000" w:sz="7"/>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NormalTablePHPDOCX"/>
        <w:tblW w:w="5000" w:type="pct"/>
        <w:tblInd w:w="0" w:type="auto"/>
        <w:tblBorders/>
      </w:tblPr>
      <w:tblGrid>
        <w:gridCol/>
        <w:gridCol/>
      </w:tblGrid>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Kraj in datum:</w:t>
            </w:r>
          </w:p>
        </w:tc>
        <w:tc>
          <w:tcPr>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Naziv:</w:t>
            </w:r>
          </w:p>
        </w:tc>
      </w:tr>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Mar>
              <w:top w:w="75" w:type="dxa"/>
              <w:bottom w:w="75" w:type="dxa"/>
            </w:tcMar>
            <w:vAlign w:val="center"/>
          </w:tcPr>
          <w:p/>
          <w:p>
            <w:pPr>
              <w:widowControl w:val="on"/>
              <w:pBdr/>
              <w:spacing w:before="0" w:after="0" w:line="240" w:lineRule="auto"/>
              <w:ind w:left="0" w:right="0"/>
              <w:jc w:val="center"/>
            </w:pPr>
            <w:r>
              <w:rPr>
                <w:rFonts w:ascii="Arial" w:hAnsi="Arial" w:cs="Arial"/>
                <w:color w:val="A9A9A9"/>
                <w:position w:val="-2"/>
                <w:sz w:val="18"/>
                <w:szCs w:val="18"/>
              </w:rPr>
              <w:t xml:space="preserve">(žig in podpis)</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b/>
          <w:bCs/>
          <w:i/>
          <w:iCs/>
          <w:color w:val="000000"/>
          <w:sz w:val="18"/>
          <w:szCs w:val="18"/>
        </w:rPr>
        <w:t xml:space="preserve">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 xml:space="preserve">v 2 originalnih izvodih</w:t>
      </w:r>
      <w:r>
        <w:rPr>
          <w:rFonts w:ascii="Arial" w:hAnsi="Arial" w:cs="Arial"/>
          <w:i/>
          <w:iCs/>
          <w:color w:val="000000"/>
          <w:sz w:val="18"/>
          <w:szCs w:val="18"/>
        </w:rPr>
        <w:t xml:space="preserve">, od katerih se enega vpne v z vrvico zvezano ponudbo, drugega pa zgolj priloži ponudbi in se ne vpenja vanjo. Slednjega lahko naročnik uporabi za preverjanje v uradnih evidencah Ministrstva za pravosodje.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xmlns:r="http://schemas.openxmlformats.org/officeDocument/2006/relationships">
      <w:pPr>
        <w:sectPr w:rsidR="00EE4219" w:rsidRPr="00B9338E" w:rsidSect="006E7A2B">
          <w:footerReference w:type="default" r:id="rId101556bdb686afaed"/>
          <w:pgSz w:w="11906" w:h="16838"/>
          <w:pgMar w:top="1418" w:right="1418" w:bottom="1418" w:left="1418" w:header="567" w:footer="596" w:gutter="0"/>
          <w:cols w:space="708"/>
          <w:docGrid w:linePitch="360"/>
        </w:sectPr>
      </w:pPr>
    </w:p>
    <w:p xmlns:w="http://schemas.openxmlformats.org/wordprocessingml/2006/main" w:rsidR="00252358" w:rsidRPr="00590863" w:rsidRDefault="00252358" w:rsidP="00252358">
      <w:pPr>
        <w:spacing w:after="0"/>
        <w:jc w:val="right"/>
        <w:rPr>
          <w:rFonts w:ascii="Arial" w:hAnsi="Arial" w:cs="Arial"/>
          <w:sz w:val="18"/>
          <w:szCs w:val="18"/>
        </w:rPr>
      </w:pPr>
      <w:bookmarkStart w:id="1212328129" w:name="_GoBack"/>
      <w:bookmarkEnd w:id="1212328129"/>
      <w:r w:rsidRPr="00590863">
        <w:rPr>
          <w:rFonts w:ascii="Arial" w:hAnsi="Arial" w:cs="Arial"/>
          <w:sz w:val="18"/>
          <w:szCs w:val="18"/>
        </w:rPr>
        <w:t xml:space="preserve">Obrazec št: 10</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Izjava zakonitega zastopnika ponudnika v zvezi s kaznivimi dejanji iz prvega odstavka 42. člena ZJN-2 in pooblastilo za pridobitev podatkov iz kazenske evidence</w:t>
      </w:r>
    </w:p>
    <w:p xmlns:w="http://schemas.openxmlformats.org/wordprocessingml/2006/main" w:rsidR="00EB2A75" w:rsidRDefault="00EB2A75" w:rsidP="00EB2A75">
      <w:pPr>
        <w:spacing w:after="120"/>
        <w:rPr>
          <w:rFonts w:ascii="Arial" w:hAnsi="Arial" w:cs="Arial"/>
        </w:rPr>
      </w:pP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Pod kazensko in materialno odgovornostjo izjavljam, da nisem bil/a pravnomočno obsojen/a zaradi kaznivih dejanj, ki so opredeljena v 1. odstavku 42. člena ZJN-2.</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Obenem izjavljam, da:</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numPr>
                <w:ilvl w:val="0"/>
                <w:numId w:val="1004692717"/>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lahko naročnik sam pridobi potrdila, ki se nanašajo na zgoraj navedeno iz uradnih evidenc, ki jih vodijo državni organi, organi lokalnih skupnosti ali nosilci javnih pooblastil,</w:t>
            </w:r>
          </w:p>
          <w:p>
            <w:pPr>
              <w:numPr>
                <w:ilvl w:val="0"/>
                <w:numId w:val="1004692717"/>
              </w:numPr>
              <w:spacing w:before="0" w:after="0" w:line="240" w:lineRule="auto"/>
              <w:jc w:val="left"/>
              <w:rPr>
                <w:rFonts w:ascii="Arial" w:hAnsi="Arial" w:cs="Arial"/>
                <w:color w:val="000000"/>
                <w:sz w:val="18"/>
                <w:szCs w:val="18"/>
              </w:rPr>
            </w:pPr>
            <w:r>
              <w:rPr>
                <w:rFonts w:ascii="Arial" w:hAnsi="Arial" w:cs="Arial"/>
                <w:color w:val="000000"/>
                <w:sz w:val="18"/>
                <w:szCs w:val="18"/>
              </w:rPr>
              <w:t xml:space="preserve">bom, v kolikor bo naročnik zahteval, v postavljenem roku naročniku izročil/a ustrezna potrdila, ki se nanašajo na zgoraj navedeno, in se ne vodijo v uradnih evidencah, ki jih vodijo državni organi, organi lokalnih skupnosti ali nosilci javnih pooblastil.</w:t>
            </w:r>
          </w:p>
        </w:tc>
      </w:tr>
    </w:tbl>
    <w:p xmlns:w="http://schemas.openxmlformats.org/wordprocessingml/2006/main">
      <w:pPr>
        <w:widowControl w:val="on"/>
        <w:pBdr/>
        <w:spacing w:before="225" w:after="225" w:line="240" w:lineRule="auto"/>
        <w:ind w:left="0" w:right="0"/>
        <w:jc w:val="center"/>
      </w:pPr>
      <w:r>
        <w:rPr>
          <w:rFonts w:ascii="Arial" w:hAnsi="Arial" w:cs="Arial"/>
          <w:b/>
          <w:bCs/>
          <w:color w:val="000000"/>
          <w:sz w:val="21"/>
          <w:szCs w:val="21"/>
        </w:rPr>
        <w:t xml:space="preserve">in</w:t>
      </w:r>
    </w:p>
    <w:p xmlns:w="http://schemas.openxmlformats.org/wordprocessingml/2006/main">
      <w:pPr>
        <w:widowControl w:val="on"/>
        <w:pBdr/>
        <w:spacing w:before="225" w:after="225" w:line="240" w:lineRule="auto"/>
        <w:ind w:left="0" w:right="0"/>
        <w:jc w:val="center"/>
      </w:pPr>
      <w:r>
        <w:rPr>
          <w:rFonts w:ascii="Arial" w:hAnsi="Arial" w:cs="Arial"/>
          <w:b/>
          <w:bCs/>
          <w:color w:val="000000"/>
          <w:sz w:val="21"/>
          <w:szCs w:val="21"/>
        </w:rPr>
        <w:t xml:space="preserve">POOBLASTILO</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Spodaj podpisani pooblaščam naročnika naročnika SPLOŠNA BOLNIŠNICA NOVO MESTO,Šmihelska cesta 1, 8000 Novo mesto, da za potrebe preverjanja izpolnjevanja pogojev v postopku javnega naročila od Ministrstva za pravosodje pridobi potrdilo iz kazenske evidence.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Moji osebni podatki so naslednji:</w:t>
      </w:r>
    </w:p>
    <w:tbl xmlns:w="http://schemas.openxmlformats.org/wordprocessingml/2006/main">
      <w:tblPr>
        <w:tblStyle w:val="NormalTablePHPDOCX"/>
        <w:tblW w:w="5000" w:type="pct"/>
        <w:tblInd w:w="0" w:type="auto"/>
        <w:tblBorders/>
      </w:tblPr>
      <w:tblGrid>
        <w:gridCol/>
        <w:gridCol/>
      </w:tblGrid>
      <w:tr>
        <w:trPr>
          <w:trHeight w:val="0" w:hRule="atLeast"/>
        </w:trPr>
        <w:tc>
          <w:tcPr>
            <w:tcW w:w="15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Ime in priimek:</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EMŠO:</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Kraj in država rojstva:</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Naslov stalnega prebivališča:</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Naslov začasnega prebivališča:</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Državljanstvo:</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1500" w:type="pct"/>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right"/>
            </w:pPr>
            <w:r>
              <w:rPr>
                <w:rFonts w:ascii="Arial" w:hAnsi="Arial" w:cs="Arial"/>
                <w:color w:val="000000"/>
                <w:position w:val="-2"/>
                <w:sz w:val="18"/>
                <w:szCs w:val="18"/>
              </w:rPr>
              <w:t xml:space="preserve">Moj prejšnji priimek se glasi:</w:t>
            </w:r>
          </w:p>
        </w:tc>
        <w:tc>
          <w:tcPr>
            <w:tcBorders>
              <w:top w:val="single" w:color="000000" w:sz="5"/>
              <w:left w:val="single" w:color="000000" w:sz="5"/>
              <w:bottom w:val="single" w:color="000000" w:sz="5"/>
              <w:right w:val="single" w:color="000000" w:sz="5"/>
            </w:tcBorders>
            <w:tcMar>
              <w:top w:w="135" w:type="dxa"/>
              <w:bottom w:w="13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NormalTablePHPDOCX"/>
        <w:tblW w:w="5000" w:type="pct"/>
        <w:tblInd w:w="0" w:type="auto"/>
        <w:tblBorders/>
      </w:tblPr>
      <w:tblGrid>
        <w:gridCol/>
        <w:gridCol/>
      </w:tblGrid>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Kraj in datum:</w:t>
            </w:r>
          </w:p>
        </w:tc>
        <w:tc>
          <w:tcPr>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Naziv:</w:t>
            </w:r>
          </w:p>
        </w:tc>
      </w:tr>
      <w:tr>
        <w:trPr>
          <w:trHeight w:val="0" w:hRule="atLeast"/>
        </w:trPr>
        <w:tc>
          <w:tcPr>
            <w:tcW w:w="2500" w:type="pct"/>
            <w:tcMar>
              <w:top w:w="75" w:type="dxa"/>
              <w:bottom w:w="75" w:type="dxa"/>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Mar>
              <w:top w:w="75" w:type="dxa"/>
              <w:bottom w:w="75" w:type="dxa"/>
            </w:tcMar>
            <w:vAlign w:val="center"/>
          </w:tcPr>
          <w:p/>
          <w:p>
            <w:pPr>
              <w:widowControl w:val="on"/>
              <w:pBdr/>
              <w:spacing w:before="0" w:after="0" w:line="240" w:lineRule="auto"/>
              <w:ind w:left="0" w:right="0"/>
              <w:jc w:val="center"/>
            </w:pPr>
            <w:r>
              <w:rPr>
                <w:rFonts w:ascii="Arial" w:hAnsi="Arial" w:cs="Arial"/>
                <w:color w:val="A9A9A9"/>
                <w:position w:val="-2"/>
                <w:sz w:val="18"/>
                <w:szCs w:val="18"/>
              </w:rPr>
              <w:t xml:space="preserve">(žig in podpis)</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b/>
          <w:bCs/>
          <w:i/>
          <w:iCs/>
          <w:color w:val="000000"/>
          <w:sz w:val="18"/>
          <w:szCs w:val="18"/>
        </w:rPr>
        <w:t xml:space="preserve">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 xml:space="preserve">v 2 originalnih izvodih</w:t>
      </w:r>
      <w:r>
        <w:rPr>
          <w:rFonts w:ascii="Arial" w:hAnsi="Arial" w:cs="Arial"/>
          <w:i/>
          <w:iCs/>
          <w:color w:val="000000"/>
          <w:sz w:val="18"/>
          <w:szCs w:val="18"/>
        </w:rPr>
        <w:t xml:space="preserve">, od katerih se enega vpne v z vrvico zvezano ponudbo, drugega pa zgolj priloži ponudbi in se ne vpenja vanjo. Slednjega lahko naročnik uporabi za preverjanje v uradnih evidencah Ministrstva za pravosodje.</w:t>
      </w:r>
    </w:p>
    <w:p xmlns:w="http://schemas.openxmlformats.org/wordprocessingml/2006/main">
      <w:pPr>
        <w:widowControl w:val="on"/>
        <w:pBdr/>
        <w:spacing w:before="225" w:after="225" w:line="240" w:lineRule="auto"/>
        <w:ind w:left="0" w:right="0"/>
        <w:jc w:val="both"/>
      </w:pPr>
      <w:r>
        <w:rPr>
          <w:rFonts w:ascii="Arial" w:hAnsi="Arial" w:cs="Arial"/>
          <w:i/>
          <w:iCs/>
          <w:color w:val="000000"/>
          <w:sz w:val="18"/>
          <w:szCs w:val="18"/>
        </w:rPr>
        <w:t xml:space="preserve">Izjavo zakonitega zastopnika ponudnika mora osebno podpisati zakoniti zastopnik, na katerega se izjava nanaša. Teh izjav ni mogoče podpisati prek pooblaščencev. Če ima ponudnik več zakonitih zastopnikov, morajo takšno izjavo predložiti vsi zakoniti zastopniki ponudnika.</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xmlns:r="http://schemas.openxmlformats.org/officeDocument/2006/relationships">
      <w:pPr>
        <w:sectPr w:rsidR="00EE4219" w:rsidRPr="00B9338E" w:rsidSect="006E7A2B">
          <w:footerReference w:type="default" r:id="rId581756bdb686afefe"/>
          <w:pgSz w:w="11906" w:h="16838"/>
          <w:pgMar w:top="1418" w:right="1418" w:bottom="1418" w:left="1418" w:header="567" w:footer="596" w:gutter="0"/>
          <w:cols w:space="708"/>
          <w:docGrid w:linePitch="360"/>
        </w:sectPr>
      </w:pPr>
    </w:p>
    <w:p xmlns:w="http://schemas.openxmlformats.org/wordprocessingml/2006/main" w:rsidR="00252358" w:rsidRPr="00590863" w:rsidRDefault="00252358" w:rsidP="00252358">
      <w:pPr>
        <w:spacing w:after="0"/>
        <w:jc w:val="right"/>
        <w:rPr>
          <w:rFonts w:ascii="Arial" w:hAnsi="Arial" w:cs="Arial"/>
          <w:sz w:val="18"/>
          <w:szCs w:val="18"/>
        </w:rPr>
      </w:pPr>
      <w:bookmarkStart w:id="459921165" w:name="_GoBack"/>
      <w:bookmarkEnd w:id="459921165"/>
      <w:r w:rsidRPr="00590863">
        <w:rPr>
          <w:rFonts w:ascii="Arial" w:hAnsi="Arial" w:cs="Arial"/>
          <w:sz w:val="18"/>
          <w:szCs w:val="18"/>
        </w:rPr>
        <w:t xml:space="preserve">Obrazec št: 11</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Obrazec ovojnica</w:t>
      </w:r>
    </w:p>
    <w:p xmlns:w="http://schemas.openxmlformats.org/wordprocessingml/2006/main" w:rsidR="00EB2A75" w:rsidRDefault="00EB2A75" w:rsidP="00EB2A75">
      <w:pPr>
        <w:spacing w:after="120"/>
        <w:rPr>
          <w:rFonts w:ascii="Arial" w:hAnsi="Arial" w:cs="Arial"/>
        </w:rPr>
      </w:pP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0" w:after="0" w:line="240" w:lineRule="auto"/>
              <w:ind w:left="0" w:right="0"/>
              <w:jc w:val="left"/>
            </w:pPr>
            <w:r>
              <w:rPr>
                <w:rFonts w:ascii="Arial" w:hAnsi="Arial" w:cs="Arial"/>
                <w:color w:val="000000"/>
                <w:sz w:val="18"/>
                <w:szCs w:val="18"/>
              </w:rPr>
              <w:t xml:space="preserve"> </w:t>
            </w:r>
          </w:p>
        </w:tc>
      </w:tr>
    </w:tbl>
    <w:p xmlns:w="http://schemas.openxmlformats.org/wordprocessingml/2006/main"/>
    <w:tbl xmlns:w="http://schemas.openxmlformats.org/wordprocessingml/2006/main">
      <w:tblPr>
        <w:tblStyle w:val="NormalTablePHPDOCX"/>
        <w:tblW w:w="0" w:type="auto"/>
        <w:tblInd w:w="0" w:type="auto"/>
        <w:tblBorders/>
      </w:tblPr>
      <w:tblGrid>
        <w:gridCol/>
        <w:gridCol/>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odreži</w:t>
            </w:r>
          </w:p>
          <w:p>
            <w:pPr>
              <w:widowControl w:val="on"/>
              <w:pBdr/>
              <w:spacing w:before="225" w:after="225" w:line="240" w:lineRule="auto"/>
              <w:ind w:left="0" w:right="0"/>
              <w:jc w:val="both"/>
            </w:pPr>
            <w:r>
              <w:rPr>
                <w:rFonts w:ascii="Arial" w:hAnsi="Arial" w:cs="Arial"/>
                <w:color w:val="000000"/>
                <w:sz w:val="18"/>
                <w:szCs w:val="18"/>
              </w:rPr>
              <w:t xml:space="preserve">-------------------------------------------------------------------------------------</w:t>
            </w:r>
          </w:p>
          <w:p>
            <w:pPr>
              <w:widowControl w:val="on"/>
              <w:pBdr/>
              <w:spacing w:before="225" w:after="225" w:line="240" w:lineRule="auto"/>
              <w:ind w:left="0" w:right="0"/>
              <w:jc w:val="both"/>
            </w:pPr>
            <w:r>
              <w:rPr>
                <w:rFonts w:ascii="Arial" w:hAnsi="Arial" w:cs="Arial"/>
                <w:color w:val="000000"/>
                <w:sz w:val="18"/>
                <w:szCs w:val="18"/>
              </w:rPr>
              <w:t xml:space="preserve"> </w:t>
            </w:r>
          </w:p>
          <w:tbl>
            <w:tblPr>
              <w:tblStyle w:val="TableGridPHPDOCX"/>
              <w:tblW w:w="6960" w:type="dxa"/>
              <w:tblInd w:w="0" w:type="auto"/>
              <w:tblBorders>
                <w:top w:val="outset" w:color="808080" w:sz="5"/>
                <w:left w:val="outset" w:color="808080" w:sz="5"/>
                <w:bottom w:val="outset" w:color="808080" w:sz="5"/>
                <w:right w:val="outset" w:color="808080" w:sz="5"/>
              </w:tblBorders>
            </w:tblPr>
            <w:tblGrid>
              <w:gridCol/>
              <w:gridCol/>
              <w:gridCol/>
            </w:tblGrid>
            <w:tr>
              <w:trPr>
                <w:trHeight w:val="0" w:hRule="atLeast"/>
              </w:trPr>
              <w:tc>
                <w:tcPr>
                  <w:tcW w:w="393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b/>
                      <w:bCs/>
                      <w:color w:val="000000"/>
                      <w:position w:val="-2"/>
                      <w:sz w:val="18"/>
                      <w:szCs w:val="18"/>
                    </w:rPr>
                    <w:t xml:space="preserve">NE ODPIRAJ – PONUDBA</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Predmet javnega naročila:</w:t>
                  </w:r>
                </w:p>
                <w:p>
                  <w:pPr>
                    <w:widowControl w:val="on"/>
                    <w:pBdr/>
                    <w:spacing w:before="135" w:after="135" w:line="240" w:lineRule="auto"/>
                    <w:ind w:left="0" w:right="0"/>
                    <w:jc w:val="both"/>
                    <w:textAlignment w:val="center"/>
                  </w:pPr>
                  <w:r>
                    <w:rPr>
                      <w:rFonts w:ascii="Arial" w:hAnsi="Arial" w:cs="Arial"/>
                      <w:b/>
                      <w:bCs/>
                      <w:color w:val="000000"/>
                      <w:position w:val="-2"/>
                      <w:sz w:val="18"/>
                      <w:szCs w:val="18"/>
                    </w:rPr>
                    <w:t xml:space="preserve">KUHINJSKA POSODA IN PRIBOR</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b/>
                      <w:bCs/>
                      <w:color w:val="000000"/>
                      <w:position w:val="-2"/>
                      <w:sz w:val="18"/>
                      <w:szCs w:val="18"/>
                    </w:rPr>
                    <w:t xml:space="preserve">POŠILJATELJ:</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______________________________</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______________________________</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Kontaktna oseba:________________</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Telefon:_______________________</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E-naslov:______________________</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 ponudba</w:t>
                  </w:r>
                  <w:r>
                    <w:rPr>
                      <w:rFonts w:ascii="Arial" w:hAnsi="Arial" w:cs="Arial"/>
                      <w:color w:val="000000"/>
                      <w:position w:val="-2"/>
                      <w:sz w:val="18"/>
                      <w:szCs w:val="18"/>
                    </w:rPr>
                    <w:br/>
                    <w:t xml:space="preserve">[ ] sprememba</w:t>
                  </w:r>
                  <w:r>
                    <w:rPr>
                      <w:rFonts w:ascii="Arial" w:hAnsi="Arial" w:cs="Arial"/>
                      <w:color w:val="000000"/>
                      <w:position w:val="-2"/>
                      <w:sz w:val="18"/>
                      <w:szCs w:val="18"/>
                    </w:rPr>
                    <w:br/>
                    <w:t xml:space="preserve">[ ] umik</w:t>
                  </w:r>
                </w:p>
              </w:tc>
              <w:tc>
                <w:tcPr>
                  <w:tcW w:w="103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c>
                <w:tcPr>
                  <w:tcW w:w="328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b/>
                      <w:bCs/>
                      <w:color w:val="000000"/>
                      <w:position w:val="-2"/>
                      <w:sz w:val="18"/>
                      <w:szCs w:val="18"/>
                    </w:rPr>
                    <w:t xml:space="preserve">NASLOVNIK</w:t>
                  </w:r>
                  <w:r>
                    <w:rPr>
                      <w:rFonts w:ascii="Arial" w:hAnsi="Arial" w:cs="Arial"/>
                      <w:color w:val="000000"/>
                      <w:position w:val="-2"/>
                      <w:sz w:val="18"/>
                      <w:szCs w:val="18"/>
                    </w:rPr>
                    <w:t xml:space="preserve">:</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SPLOŠNA BOLNIŠNICA NOVO MESTO</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Šmihelska cesta 1, 8000 Novo mesto</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(izpolni vložišče naročnika):</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Datum prispetja:________________</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Ura prispetja:___________________</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Zaporedna št. ponudbe:__________</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Podpis: _______________________</w:t>
                  </w:r>
                </w:p>
              </w:tc>
            </w:tr>
          </w:tbl>
          <w:p/>
          <w:p>
            <w:pPr>
              <w:widowControl w:val="on"/>
              <w:pBdr/>
              <w:spacing w:before="225" w:after="225" w:line="240" w:lineRule="auto"/>
              <w:ind w:left="0" w:right="0"/>
              <w:jc w:val="both"/>
            </w:pPr>
            <w:r>
              <w:rPr>
                <w:rFonts w:ascii="Arial" w:hAnsi="Arial" w:cs="Arial"/>
                <w:color w:val="000000"/>
                <w:sz w:val="18"/>
                <w:szCs w:val="18"/>
              </w:rPr>
              <w:t xml:space="preserve"> </w:t>
            </w:r>
          </w:p>
          <w:p>
            <w:pPr>
              <w:widowControl w:val="on"/>
              <w:pBdr/>
              <w:spacing w:before="225" w:after="225" w:line="240" w:lineRule="auto"/>
              <w:ind w:left="0" w:right="0"/>
              <w:jc w:val="both"/>
            </w:pPr>
            <w:r>
              <w:rPr>
                <w:rFonts w:ascii="Arial" w:hAnsi="Arial" w:cs="Arial"/>
                <w:color w:val="000000"/>
                <w:sz w:val="18"/>
                <w:szCs w:val="18"/>
              </w:rPr>
              <w:t xml:space="preserve">-------------------------------------------------------------------------------------</w:t>
            </w:r>
          </w:p>
          <w:p>
            <w:pPr>
              <w:widowControl w:val="on"/>
              <w:pBdr/>
              <w:spacing w:before="225" w:after="225" w:line="240" w:lineRule="auto"/>
              <w:ind w:left="0" w:right="0"/>
              <w:jc w:val="both"/>
            </w:pPr>
            <w:r>
              <w:rPr>
                <w:rFonts w:ascii="Arial" w:hAnsi="Arial" w:cs="Arial"/>
                <w:color w:val="000000"/>
                <w:sz w:val="18"/>
                <w:szCs w:val="18"/>
              </w:rPr>
              <w:t xml:space="preserve">odreži</w:t>
            </w:r>
          </w:p>
        </w:tc>
      </w:tr>
    </w:tbl>
    <w:p xmlns:w="http://schemas.openxmlformats.org/wordprocessingml/2006/main" xmlns:r="http://schemas.openxmlformats.org/officeDocument/2006/relationships">
      <w:pPr>
        <w:sectPr w:rsidR="00EE4219" w:rsidRPr="00B9338E" w:rsidSect="006E7A2B">
          <w:footerReference w:type="default" r:id="rId457256bdb686b0829"/>
          <w:pgSz w:w="11906" w:h="16838"/>
          <w:pgMar w:top="1418" w:right="1418" w:bottom="1418" w:left="1418" w:header="567" w:footer="596" w:gutter="0"/>
          <w:cols w:space="708"/>
          <w:docGrid w:linePitch="360"/>
        </w:sectPr>
      </w:pPr>
    </w:p>
    <w:p xmlns:w="http://schemas.openxmlformats.org/wordprocessingml/2006/main" w:rsidR="00252358" w:rsidRPr="00590863" w:rsidRDefault="00252358" w:rsidP="00252358">
      <w:pPr>
        <w:spacing w:after="0"/>
        <w:jc w:val="right"/>
        <w:rPr>
          <w:rFonts w:ascii="Arial" w:hAnsi="Arial" w:cs="Arial"/>
          <w:sz w:val="18"/>
          <w:szCs w:val="18"/>
        </w:rPr>
      </w:pPr>
      <w:bookmarkStart w:id="291224903" w:name="_GoBack"/>
      <w:bookmarkEnd w:id="291224903"/>
      <w:r w:rsidRPr="00590863">
        <w:rPr>
          <w:rFonts w:ascii="Arial" w:hAnsi="Arial" w:cs="Arial"/>
          <w:sz w:val="18"/>
          <w:szCs w:val="18"/>
        </w:rPr>
        <w:t xml:space="preserve">Obrazec št: 12</w:t>
      </w:r>
    </w:p>
    <w:p xmlns:w="http://schemas.openxmlformats.org/wordprocessingml/2006/main" w:rsidR="00252358" w:rsidRPr="00252358" w:rsidRDefault="00252358" w:rsidP="00252358"/>
    <w:p xmlns:w="http://schemas.openxmlformats.org/wordprocessingml/2006/main"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IZJAVA O UDELEŽBI PRAVNIH IN FIZIČNIH OSEB PRI PONUDNIKU</w:t>
      </w:r>
    </w:p>
    <w:p xmlns:w="http://schemas.openxmlformats.org/wordprocessingml/2006/main" w:rsidR="00EB2A75" w:rsidRDefault="00EB2A75" w:rsidP="00EB2A75">
      <w:pPr>
        <w:spacing w:after="120"/>
        <w:rPr>
          <w:rFonts w:ascii="Arial" w:hAnsi="Arial" w:cs="Arial"/>
        </w:rPr>
      </w:pP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Naročnik je dolžan zaradi transparentnosti poslovanja in preprečitve korupcijskih tveganj skladno šestim odstavkom 14. člena ZIntPK pridobiti izjavo oz. podatke o udeležbi fizičnih in pravnih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w:t>
      </w:r>
    </w:p>
    <w:tbl xmlns:w="http://schemas.openxmlformats.org/wordprocessingml/2006/main">
      <w:tblPr>
        <w:tblStyle w:val="NormalTablePHPDOCX"/>
        <w:tblW w:w="9180" w:type="dxa"/>
        <w:tblInd w:w="0" w:type="auto"/>
        <w:tblBorders/>
      </w:tblPr>
      <w:tblGrid>
        <w:gridCol/>
        <w:gridCol/>
      </w:tblGrid>
      <w:tr>
        <w:trPr>
          <w:trHeight w:val="0" w:hRule="atLeast"/>
        </w:trPr>
        <w:tc>
          <w:tcPr>
            <w:tcW w:w="9180" w:type="dxa"/>
            <w:gridSpan w:val="2"/>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 </w:t>
            </w:r>
            <w:r>
              <w:rPr>
                <w:rFonts w:ascii="Arial" w:hAnsi="Arial" w:cs="Arial"/>
                <w:b/>
                <w:bCs/>
                <w:color w:val="000000"/>
                <w:position w:val="-2"/>
                <w:sz w:val="18"/>
                <w:szCs w:val="18"/>
              </w:rPr>
              <w:t xml:space="preserve">Podatki o pravni osebi – ponudniku</w:t>
            </w:r>
          </w:p>
        </w:tc>
      </w:tr>
      <w:tr>
        <w:trPr>
          <w:trHeight w:val="0" w:hRule="atLeast"/>
        </w:trPr>
        <w:tc>
          <w:tcPr>
            <w:tcW w:w="3420" w:type="dxa"/>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Polno ime oz. naziv</w:t>
            </w:r>
          </w:p>
        </w:tc>
        <w:tc>
          <w:tcPr>
            <w:tcW w:w="5775" w:type="dxa"/>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3420" w:type="dxa"/>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Sedež</w:t>
            </w:r>
          </w:p>
        </w:tc>
        <w:tc>
          <w:tcPr>
            <w:tcW w:w="5775" w:type="dxa"/>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3420" w:type="dxa"/>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Občina sedeža</w:t>
            </w:r>
          </w:p>
        </w:tc>
        <w:tc>
          <w:tcPr>
            <w:tcW w:w="5775" w:type="dxa"/>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3420" w:type="dxa"/>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Št. vpisa v sodni register (št. vložka)</w:t>
            </w:r>
          </w:p>
        </w:tc>
        <w:tc>
          <w:tcPr>
            <w:tcW w:w="5775" w:type="dxa"/>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3420" w:type="dxa"/>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Matična številka podjetja</w:t>
            </w:r>
          </w:p>
        </w:tc>
        <w:tc>
          <w:tcPr>
            <w:tcW w:w="5775" w:type="dxa"/>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NormalTablePHPDOCX"/>
        <w:tblW w:w="5000" w:type="pct"/>
        <w:tblInd w:w="0" w:type="auto"/>
        <w:tblBorders/>
      </w:tblPr>
      <w:tblGrid>
        <w:gridCol/>
      </w:tblGrid>
      <w:tr>
        <w:trPr>
          <w:trHeight w:val="0" w:hRule="atLeast"/>
        </w:trPr>
        <w:tc>
          <w:tcPr>
            <w:tcMar>
              <w:top w:w="0" w:type="auto"/>
              <w:bottom w:w="0" w:type="auto"/>
            </w:tcMar>
            <w:vAlign w:val="center"/>
          </w:tcPr>
          <w:tbl>
            <w:tblPr>
              <w:tblStyle w:val="NormalTablePHPDOCX"/>
              <w:tblW w:w="0" w:type="auto"/>
              <w:tblInd w:w="0" w:type="auto"/>
              <w:tblBorders/>
            </w:tblPr>
            <w:tblGrid>
              <w:gridCol/>
            </w:tblGrid>
            <w:tr>
              <w:trPr/>
              <w:tc>
                <w:tcPr>
                  <w:tcMar>
                    <w:top w:w="0" w:type="auto"/>
                    <w:bottom w:w="0" w:type="auto"/>
                  </w:tcMar>
                </w:tcPr>
                <w:p>
                  <w:pPr>
                    <w:numPr>
                      <w:ilvl w:val="0"/>
                      <w:numId w:val="1688969708"/>
                    </w:numPr>
                    <w:spacing w:before="0" w:after="0" w:line="240" w:lineRule="auto"/>
                    <w:jc w:val="left"/>
                    <w:rPr>
                      <w:rFonts w:ascii="Arial" w:hAnsi="Arial" w:cs="Arial"/>
                      <w:color w:val="000000"/>
                      <w:sz w:val="18"/>
                      <w:szCs w:val="18"/>
                    </w:rPr>
                  </w:pPr>
                  <w:r>
                    <w:rPr>
                      <w:rFonts w:ascii="Arial" w:hAnsi="Arial" w:cs="Arial"/>
                      <w:b/>
                      <w:bCs/>
                      <w:i/>
                      <w:iCs/>
                      <w:color w:val="000000"/>
                      <w:position w:val="-2"/>
                      <w:sz w:val="18"/>
                      <w:szCs w:val="18"/>
                    </w:rPr>
                    <w:t xml:space="preserve">IZJAVLJAMO,  da so pri lastništvu zgoraj navedenega ponudnika udeležene naslednje </w:t>
                  </w:r>
                  <w:r>
                    <w:rPr>
                      <w:rFonts w:ascii="Arial" w:hAnsi="Arial" w:cs="Arial"/>
                      <w:b/>
                      <w:bCs/>
                      <w:i/>
                      <w:iCs/>
                      <w:color w:val="000000"/>
                      <w:position w:val="-2"/>
                      <w:sz w:val="18"/>
                      <w:szCs w:val="18"/>
                      <w:u w:val="single"/>
                    </w:rPr>
                    <w:t xml:space="preserve">pravne osebe</w:t>
                  </w:r>
                  <w:r>
                    <w:rPr>
                      <w:rFonts w:ascii="Arial" w:hAnsi="Arial" w:cs="Arial"/>
                      <w:b/>
                      <w:bCs/>
                      <w:i/>
                      <w:iCs/>
                      <w:color w:val="000000"/>
                      <w:position w:val="-2"/>
                      <w:sz w:val="18"/>
                      <w:szCs w:val="18"/>
                    </w:rPr>
                    <w:t xml:space="preserve">, vključno z udeležbo tihih družbenikov:</w:t>
                  </w:r>
                </w:p>
              </w:tc>
            </w:tr>
          </w:tbl>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TableGridPHPDOCX"/>
        <w:tblW w:w="5000" w:type="pct"/>
        <w:tblInd w:w="0" w:type="auto"/>
        <w:tblBorders>
          <w:top w:val="outset" w:color="808080" w:sz="5"/>
          <w:left w:val="outset" w:color="808080" w:sz="5"/>
          <w:bottom w:val="outset" w:color="808080" w:sz="5"/>
          <w:right w:val="outset" w:color="808080" w:sz="5"/>
        </w:tblBorders>
      </w:tblPr>
      <w:tblGrid>
        <w:gridCol/>
        <w:gridCol/>
        <w:gridCol/>
        <w:gridCol/>
      </w:tblGrid>
      <w:tr>
        <w:trPr>
          <w:trHeight w:val="0" w:hRule="atLeast"/>
        </w:trPr>
        <w:tc>
          <w:tcPr>
            <w:tcW w:w="57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Št.</w:t>
            </w:r>
          </w:p>
        </w:tc>
        <w:tc>
          <w:tcPr>
            <w:tcW w:w="369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Naziv:</w:t>
            </w:r>
          </w:p>
        </w:tc>
        <w:tc>
          <w:tcPr>
            <w:tcW w:w="369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Sedež:</w:t>
            </w:r>
          </w:p>
        </w:tc>
        <w:tc>
          <w:tcPr>
            <w:tcW w:w="172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Delež v %</w:t>
            </w:r>
          </w:p>
        </w:tc>
      </w:tr>
      <w:tr>
        <w:trPr>
          <w:trHeight w:val="0" w:hRule="atLeast"/>
        </w:trPr>
        <w:tc>
          <w:tcPr>
            <w:tcW w:w="57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1.</w:t>
            </w:r>
          </w:p>
        </w:tc>
        <w:tc>
          <w:tcPr>
            <w:tcW w:w="369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69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72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57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2.</w:t>
            </w:r>
          </w:p>
        </w:tc>
        <w:tc>
          <w:tcPr>
            <w:tcW w:w="369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69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72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57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3.</w:t>
            </w:r>
          </w:p>
        </w:tc>
        <w:tc>
          <w:tcPr>
            <w:tcW w:w="369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69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72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57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4.</w:t>
            </w:r>
          </w:p>
        </w:tc>
        <w:tc>
          <w:tcPr>
            <w:tcW w:w="369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69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72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NormalTablePHPDOCX"/>
        <w:tblW w:w="5000" w:type="pct"/>
        <w:tblInd w:w="0" w:type="auto"/>
        <w:tblBorders/>
      </w:tblPr>
      <w:tblGrid>
        <w:gridCol/>
      </w:tblGrid>
      <w:tr>
        <w:trPr>
          <w:trHeight w:val="0" w:hRule="atLeast"/>
        </w:trPr>
        <w:tc>
          <w:tcPr>
            <w:tcMar>
              <w:top w:w="0" w:type="auto"/>
              <w:bottom w:w="0" w:type="auto"/>
            </w:tcMar>
            <w:vAlign w:val="center"/>
          </w:tcPr>
          <w:tbl>
            <w:tblPr>
              <w:tblStyle w:val="NormalTablePHPDOCX"/>
              <w:tblW w:w="0" w:type="auto"/>
              <w:tblInd w:w="0" w:type="auto"/>
              <w:tblBorders/>
            </w:tblPr>
            <w:tblGrid>
              <w:gridCol/>
            </w:tblGrid>
            <w:tr>
              <w:trPr/>
              <w:tc>
                <w:tcPr>
                  <w:tcMar>
                    <w:top w:w="0" w:type="auto"/>
                    <w:bottom w:w="0" w:type="auto"/>
                  </w:tcMar>
                </w:tcPr>
                <w:p>
                  <w:pPr>
                    <w:numPr>
                      <w:ilvl w:val="0"/>
                      <w:numId w:val="10111769"/>
                    </w:numPr>
                    <w:spacing w:before="0" w:after="0" w:line="240" w:lineRule="auto"/>
                    <w:jc w:val="left"/>
                    <w:rPr>
                      <w:rFonts w:ascii="Arial" w:hAnsi="Arial" w:cs="Arial"/>
                      <w:color w:val="000000"/>
                      <w:sz w:val="18"/>
                      <w:szCs w:val="18"/>
                    </w:rPr>
                  </w:pPr>
                  <w:r>
                    <w:rPr>
                      <w:rFonts w:ascii="Arial" w:hAnsi="Arial" w:cs="Arial"/>
                      <w:b/>
                      <w:bCs/>
                      <w:i/>
                      <w:iCs/>
                      <w:color w:val="000000"/>
                      <w:position w:val="-2"/>
                      <w:sz w:val="18"/>
                      <w:szCs w:val="18"/>
                    </w:rPr>
                    <w:t xml:space="preserve">IZJAVLJAMO, da so pri lastništvu zgoraj navedenega ponudnika udeležene naslednje </w:t>
                  </w:r>
                  <w:r>
                    <w:rPr>
                      <w:rFonts w:ascii="Arial" w:hAnsi="Arial" w:cs="Arial"/>
                      <w:b/>
                      <w:bCs/>
                      <w:i/>
                      <w:iCs/>
                      <w:color w:val="000000"/>
                      <w:position w:val="-2"/>
                      <w:sz w:val="18"/>
                      <w:szCs w:val="18"/>
                      <w:u w:val="single"/>
                    </w:rPr>
                    <w:t xml:space="preserve">fizične osebe</w:t>
                  </w:r>
                  <w:r>
                    <w:rPr>
                      <w:rFonts w:ascii="Arial" w:hAnsi="Arial" w:cs="Arial"/>
                      <w:b/>
                      <w:bCs/>
                      <w:i/>
                      <w:iCs/>
                      <w:color w:val="000000"/>
                      <w:position w:val="-2"/>
                      <w:sz w:val="18"/>
                      <w:szCs w:val="18"/>
                    </w:rPr>
                    <w:t xml:space="preserve">, vključno z udeležbo tihih družbenikov:</w:t>
                  </w:r>
                </w:p>
              </w:tc>
            </w:tr>
          </w:tbl>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TableGridPHPDOCX"/>
        <w:tblW w:w="5000" w:type="pct"/>
        <w:tblInd w:w="0" w:type="auto"/>
        <w:tblBorders>
          <w:top w:val="outset" w:color="808080" w:sz="5"/>
          <w:left w:val="outset" w:color="808080" w:sz="5"/>
          <w:bottom w:val="outset" w:color="808080" w:sz="5"/>
          <w:right w:val="outset" w:color="808080" w:sz="5"/>
        </w:tblBorders>
      </w:tblPr>
      <w:tblGrid>
        <w:gridCol/>
        <w:gridCol/>
        <w:gridCol/>
        <w:gridCol/>
        <w:gridCol/>
      </w:tblGrid>
      <w:tr>
        <w:trPr>
          <w:trHeight w:val="0" w:hRule="atLeast"/>
        </w:trPr>
        <w:tc>
          <w:tcPr>
            <w:tcW w:w="55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Št.</w:t>
            </w:r>
          </w:p>
        </w:tc>
        <w:tc>
          <w:tcPr>
            <w:tcW w:w="148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Ime:</w:t>
            </w:r>
          </w:p>
        </w:tc>
        <w:tc>
          <w:tcPr>
            <w:tcW w:w="217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Priimek:</w:t>
            </w:r>
          </w:p>
        </w:tc>
        <w:tc>
          <w:tcPr>
            <w:tcW w:w="333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Naslov stalnega bivališča:</w:t>
            </w:r>
          </w:p>
        </w:tc>
        <w:tc>
          <w:tcPr>
            <w:tcW w:w="165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Delež v %</w:t>
            </w:r>
          </w:p>
        </w:tc>
      </w:tr>
      <w:tr>
        <w:trPr>
          <w:trHeight w:val="0" w:hRule="atLeast"/>
        </w:trPr>
        <w:tc>
          <w:tcPr>
            <w:tcW w:w="55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1.</w:t>
            </w:r>
          </w:p>
        </w:tc>
        <w:tc>
          <w:tcPr>
            <w:tcW w:w="148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217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33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65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55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2.</w:t>
            </w:r>
          </w:p>
        </w:tc>
        <w:tc>
          <w:tcPr>
            <w:tcW w:w="148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217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33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65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55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3.</w:t>
            </w:r>
          </w:p>
        </w:tc>
        <w:tc>
          <w:tcPr>
            <w:tcW w:w="148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217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33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65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55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4.</w:t>
            </w:r>
          </w:p>
        </w:tc>
        <w:tc>
          <w:tcPr>
            <w:tcW w:w="148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217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33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65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NormalTablePHPDOCX"/>
        <w:tblW w:w="5000" w:type="pct"/>
        <w:tblInd w:w="0" w:type="auto"/>
        <w:tblBorders/>
      </w:tblPr>
      <w:tblGrid>
        <w:gridCol/>
      </w:tblGrid>
      <w:tr>
        <w:trPr>
          <w:trHeight w:val="0" w:hRule="atLeast"/>
        </w:trPr>
        <w:tc>
          <w:tcPr>
            <w:tcMar>
              <w:top w:w="0" w:type="auto"/>
              <w:bottom w:w="0" w:type="auto"/>
            </w:tcMar>
            <w:vAlign w:val="center"/>
          </w:tcPr>
          <w:tbl>
            <w:tblPr>
              <w:tblStyle w:val="NormalTablePHPDOCX"/>
              <w:tblW w:w="0" w:type="auto"/>
              <w:tblInd w:w="0" w:type="auto"/>
              <w:tblBorders/>
            </w:tblPr>
            <w:tblGrid>
              <w:gridCol/>
            </w:tblGrid>
            <w:tr>
              <w:trPr/>
              <w:tc>
                <w:tcPr>
                  <w:tcMar>
                    <w:top w:w="0" w:type="auto"/>
                    <w:bottom w:w="0" w:type="auto"/>
                  </w:tcMar>
                </w:tcPr>
                <w:p>
                  <w:pPr>
                    <w:numPr>
                      <w:ilvl w:val="0"/>
                      <w:numId w:val="217991827"/>
                    </w:numPr>
                    <w:spacing w:before="0" w:after="0" w:line="240" w:lineRule="auto"/>
                    <w:jc w:val="left"/>
                    <w:rPr>
                      <w:rFonts w:ascii="Arial" w:hAnsi="Arial" w:cs="Arial"/>
                      <w:color w:val="000000"/>
                      <w:sz w:val="18"/>
                      <w:szCs w:val="18"/>
                    </w:rPr>
                  </w:pPr>
                  <w:r>
                    <w:rPr>
                      <w:rFonts w:ascii="Arial" w:hAnsi="Arial" w:cs="Arial"/>
                      <w:b/>
                      <w:bCs/>
                      <w:i/>
                      <w:iCs/>
                      <w:color w:val="000000"/>
                      <w:position w:val="-2"/>
                      <w:sz w:val="18"/>
                      <w:szCs w:val="18"/>
                    </w:rPr>
                    <w:t xml:space="preserve">IZJAVLJAMO, da so skladno z določbami zakona, ki ureja gospodarske družbe, </w:t>
                  </w:r>
                  <w:r>
                    <w:rPr>
                      <w:rFonts w:ascii="Arial" w:hAnsi="Arial" w:cs="Arial"/>
                      <w:b/>
                      <w:bCs/>
                      <w:i/>
                      <w:iCs/>
                      <w:color w:val="000000"/>
                      <w:position w:val="-2"/>
                      <w:sz w:val="18"/>
                      <w:szCs w:val="18"/>
                      <w:u w:val="single"/>
                    </w:rPr>
                    <w:t xml:space="preserve">povezane družbe</w:t>
                  </w:r>
                  <w:r>
                    <w:rPr>
                      <w:rFonts w:ascii="Arial" w:hAnsi="Arial" w:cs="Arial"/>
                      <w:b/>
                      <w:bCs/>
                      <w:i/>
                      <w:iCs/>
                      <w:color w:val="000000"/>
                      <w:position w:val="-2"/>
                      <w:sz w:val="18"/>
                      <w:szCs w:val="18"/>
                    </w:rPr>
                    <w:t xml:space="preserve"> z zgoraj navedenim ponudnikom, naslednji gospodarski subjekti:</w:t>
                  </w:r>
                </w:p>
              </w:tc>
            </w:tr>
          </w:tbl>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tbl xmlns:w="http://schemas.openxmlformats.org/wordprocessingml/2006/main">
      <w:tblPr>
        <w:tblStyle w:val="TableGridPHPDOCX"/>
        <w:tblW w:w="5000" w:type="pct"/>
        <w:tblInd w:w="0" w:type="auto"/>
        <w:tblBorders>
          <w:top w:val="outset" w:color="808080" w:sz="5"/>
          <w:left w:val="outset" w:color="808080" w:sz="5"/>
          <w:bottom w:val="outset" w:color="808080" w:sz="5"/>
          <w:right w:val="outset" w:color="808080" w:sz="5"/>
        </w:tblBorders>
      </w:tblPr>
      <w:tblGrid>
        <w:gridCol/>
        <w:gridCol/>
        <w:gridCol/>
        <w:gridCol/>
        <w:gridCol/>
      </w:tblGrid>
      <w:tr>
        <w:trPr>
          <w:trHeight w:val="0" w:hRule="atLeast"/>
        </w:trPr>
        <w:tc>
          <w:tcPr>
            <w:tcW w:w="55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Št.</w:t>
            </w:r>
          </w:p>
        </w:tc>
        <w:tc>
          <w:tcPr>
            <w:tcW w:w="148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Ime:</w:t>
            </w:r>
          </w:p>
        </w:tc>
        <w:tc>
          <w:tcPr>
            <w:tcW w:w="217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Priimek:</w:t>
            </w:r>
          </w:p>
        </w:tc>
        <w:tc>
          <w:tcPr>
            <w:tcW w:w="333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Sedež:</w:t>
            </w:r>
          </w:p>
        </w:tc>
        <w:tc>
          <w:tcPr>
            <w:tcW w:w="165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b/>
                <w:bCs/>
                <w:color w:val="000000"/>
                <w:position w:val="-2"/>
                <w:sz w:val="18"/>
                <w:szCs w:val="18"/>
              </w:rPr>
              <w:t xml:space="preserve">Delež v %</w:t>
            </w:r>
          </w:p>
        </w:tc>
      </w:tr>
      <w:tr>
        <w:trPr>
          <w:trHeight w:val="0" w:hRule="atLeast"/>
        </w:trPr>
        <w:tc>
          <w:tcPr>
            <w:tcW w:w="55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1.</w:t>
            </w:r>
          </w:p>
        </w:tc>
        <w:tc>
          <w:tcPr>
            <w:tcW w:w="148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217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33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65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55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2.</w:t>
            </w:r>
          </w:p>
        </w:tc>
        <w:tc>
          <w:tcPr>
            <w:tcW w:w="148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217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33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65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55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3.</w:t>
            </w:r>
          </w:p>
        </w:tc>
        <w:tc>
          <w:tcPr>
            <w:tcW w:w="148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217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33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65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r>
        <w:trPr>
          <w:trHeight w:val="0" w:hRule="atLeast"/>
        </w:trPr>
        <w:tc>
          <w:tcPr>
            <w:tcW w:w="55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4.</w:t>
            </w:r>
          </w:p>
        </w:tc>
        <w:tc>
          <w:tcPr>
            <w:tcW w:w="148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2175"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333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c>
          <w:tcPr>
            <w:tcW w:w="1650" w:type="dxa"/>
            <w:tcBorders>
              <w:top w:val="inset" w:color="000000" w:sz="7"/>
              <w:left w:val="inset" w:color="000000" w:sz="7"/>
              <w:bottom w:val="inset" w:color="000000" w:sz="7"/>
              <w:right w:val="inset" w:color="000000" w:sz="7"/>
            </w:tcBorders>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 </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S podpisom te izjave jamčim tudi za točnost in resničnost podatkov ter se zavedam, da je pogodba v primeru lažne izjave ali neresničnih podatkov o dejstvih v izjavi nična. Zavezujem se, da bom naročnika obvestil o vsaki spremembi posredovanih podatkov.</w:t>
      </w:r>
    </w:p>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r>
        <w:rPr>
          <w:rFonts w:ascii="Arial" w:hAnsi="Arial" w:cs="Arial"/>
          <w:color w:val="000000"/>
          <w:sz w:val="18"/>
          <w:szCs w:val="18"/>
          <w:u w:val="single"/>
        </w:rPr>
        <w:t xml:space="preserve">Vse izjave podajamo pod kazensko in materialno odgovornostjo.</w:t>
      </w:r>
    </w:p>
    <w:tbl xmlns:w="http://schemas.openxmlformats.org/wordprocessingml/2006/main">
      <w:tblPr>
        <w:tblStyle w:val="NormalTablePHPDOCX"/>
        <w:tblW w:w="5000" w:type="pct"/>
        <w:tblInd w:w="0" w:type="auto"/>
        <w:tblBorders/>
      </w:tblPr>
      <w:tblGrid>
        <w:gridCol/>
        <w:gridCol/>
        <w:gridCol/>
      </w:tblGrid>
      <w:tr>
        <w:trPr>
          <w:trHeight w:val="0" w:hRule="atLeast"/>
        </w:trPr>
        <w:tc>
          <w:tcPr>
            <w:tcW w:w="3825" w:type="dxa"/>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 Kraj in datum:</w:t>
            </w:r>
          </w:p>
        </w:tc>
        <w:tc>
          <w:tcPr>
            <w:tcW w:w="1575" w:type="dxa"/>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Žig:</w:t>
            </w:r>
          </w:p>
        </w:tc>
        <w:tc>
          <w:tcPr>
            <w:tcW w:w="3675" w:type="dxa"/>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Podpis zakonitega</w:t>
            </w:r>
          </w:p>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zastopnika ponudnika</w:t>
            </w:r>
          </w:p>
        </w:tc>
      </w:tr>
      <w:tr>
        <w:trPr>
          <w:trHeight w:val="0" w:hRule="atLeast"/>
        </w:trPr>
        <w:tc>
          <w:tcPr>
            <w:tcW w:w="3825" w:type="dxa"/>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_____________________________</w:t>
            </w:r>
          </w:p>
        </w:tc>
        <w:tc>
          <w:tcPr>
            <w:tcW w:w="1575" w:type="dxa"/>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 </w:t>
            </w:r>
          </w:p>
        </w:tc>
        <w:tc>
          <w:tcPr>
            <w:tcW w:w="3675" w:type="dxa"/>
            <w:tcMar>
              <w:top w:w="0" w:type="auto"/>
              <w:bottom w:w="0" w:type="auto"/>
            </w:tcMar>
            <w:vAlign w:val="center"/>
          </w:tcPr>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 </w:t>
            </w:r>
          </w:p>
          <w:p>
            <w:pPr>
              <w:widowControl w:val="on"/>
              <w:pBdr/>
              <w:spacing w:before="135" w:after="135" w:line="240" w:lineRule="auto"/>
              <w:ind w:left="0" w:right="0"/>
              <w:jc w:val="center"/>
              <w:textAlignment w:val="center"/>
            </w:pPr>
            <w:r>
              <w:rPr>
                <w:rFonts w:ascii="Arial" w:hAnsi="Arial" w:cs="Arial"/>
                <w:color w:val="000000"/>
                <w:position w:val="-2"/>
                <w:sz w:val="18"/>
                <w:szCs w:val="18"/>
              </w:rPr>
              <w:t xml:space="preserve">____________________________</w:t>
            </w:r>
          </w:p>
        </w:tc>
      </w:tr>
    </w:tbl>
    <w:p xmlns:w="http://schemas.openxmlformats.org/wordprocessingml/2006/main" xmlns:r="http://schemas.openxmlformats.org/officeDocument/2006/relationships">
      <w:pPr>
        <w:sectPr xmlns:w="http://schemas.openxmlformats.org/wordprocessingml/2006/main" xmlns:r="http://schemas.openxmlformats.org/officeDocument/2006/relationships" w:rsidR="00EE4219" w:rsidRPr="00B9338E" w:rsidSect="006E7A2B">
          <w:footerReference w:type="default" r:id="rId848856bdb686b6f11"/>
          <w:pgSz w:w="11906" w:h="16838"/>
          <w:pgMar w:top="1418" w:right="1418" w:bottom="1418" w:left="1418" w:header="567" w:footer="596" w:gutter="0"/>
          <w:cols w:space="708"/>
          <w:docGrid w:linePitch="360"/>
        </w:sectPr>
      </w:pPr>
    </w:p>
    <w:p xmlns:w="http://schemas.openxmlformats.org/wordprocessingml/2006/main" w:rsidR="00AC0380" w:rsidRPr="00116091" w:rsidRDefault="003F7C61" w:rsidP="00C94600">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okvirnega sporazuma</w:t>
      </w:r>
    </w:p>
    <w:p xmlns:w="http://schemas.openxmlformats.org/wordprocessingml/2006/main" w:rsidR="00AC0380" w:rsidRDefault="00AC0380" w:rsidP="00AC0380">
      <w:pPr>
        <w:rPr>
          <w:rFonts w:ascii="Arial" w:hAnsi="Arial" w:cs="Arial"/>
        </w:rPr>
      </w:pPr>
    </w:p>
    <w:p xmlns:w="http://schemas.openxmlformats.org/wordprocessingml/2006/main">
      <w:pPr>
        <w:widowControl w:val="on"/>
        <w:pBdr/>
        <w:spacing w:before="224" w:after="224" w:line="240" w:lineRule="auto"/>
        <w:ind w:left="0" w:right="0"/>
        <w:jc w:val="center"/>
        <w:outlineLvl w:val="1"/>
      </w:pPr>
      <w:r>
        <w:rPr>
          <w:rFonts w:ascii="Arial" w:hAnsi="Arial" w:cs="Arial"/>
          <w:b/>
          <w:bCs/>
          <w:color w:val="000000"/>
          <w:sz w:val="27"/>
          <w:szCs w:val="27"/>
        </w:rPr>
        <w:t xml:space="preserve">OKVIRNI SPORAZUM ZA BLAGO</w:t>
      </w:r>
    </w:p>
    <w:p xmlns:w="http://schemas.openxmlformats.org/wordprocessingml/2006/main">
      <w:pPr>
        <w:widowControl w:val="on"/>
        <w:pBdr/>
        <w:spacing w:before="225" w:after="225" w:line="240" w:lineRule="auto"/>
        <w:ind w:left="0" w:right="0"/>
        <w:jc w:val="center"/>
      </w:pPr>
      <w:r>
        <w:rPr>
          <w:rFonts w:ascii="Arial" w:hAnsi="Arial" w:cs="Arial"/>
          <w:color w:val="000000"/>
          <w:sz w:val="18"/>
          <w:szCs w:val="18"/>
        </w:rPr>
        <w:t xml:space="preserve">sklenjena med</w:t>
      </w:r>
    </w:p>
    <w:p xmlns:w="http://schemas.openxmlformats.org/wordprocessingml/2006/main">
      <w:pPr>
        <w:widowControl w:val="on"/>
        <w:pBdr/>
        <w:spacing w:before="0" w:after="0" w:line="240" w:lineRule="auto"/>
        <w:ind w:left="0" w:right="0"/>
        <w:jc w:val="left"/>
      </w:pPr>
      <w:r>
        <w:rPr>
          <w:rFonts w:ascii="Arial" w:hAnsi="Arial" w:cs="Arial"/>
          <w:b/>
          <w:bCs/>
          <w:color w:val="000000"/>
          <w:sz w:val="18"/>
          <w:szCs w:val="18"/>
        </w:rPr>
        <w:t xml:space="preserve">NAROČNIKOM: SPLOŠNA BOLNIŠNICA NOVO MESTO, Šmihelska cesta 1, 8000 Novo mesto,</w:t>
      </w:r>
      <w:r>
        <w:rPr>
          <w:rFonts w:ascii="Arial" w:hAnsi="Arial" w:cs="Arial"/>
          <w:color w:val="000000"/>
          <w:sz w:val="18"/>
          <w:szCs w:val="18"/>
        </w:rPr>
        <w:br/>
        <w:t xml:space="preserve">ki ga zastopa Doc. dr. Milena Kramar Zupan, direktorica</w:t>
      </w:r>
      <w:r>
        <w:br/>
      </w:r>
    </w:p>
    <w:tbl xmlns:w="http://schemas.openxmlformats.org/wordprocessingml/2006/main">
      <w:tblPr>
        <w:tblStyle w:val="NormalTablePHPDOCX"/>
        <w:tblW w:w="3500" w:type="pct"/>
        <w:tblInd w:w="0" w:type="auto"/>
        <w:tblBorders/>
      </w:tblPr>
      <w:tblGrid>
        <w:gridCol/>
        <w:gridCol/>
      </w:tblGrid>
      <w:tr>
        <w:trPr>
          <w:trHeight w:val="0" w:hRule="atLeast"/>
        </w:trPr>
        <w:tc>
          <w:tcPr>
            <w:tcW w:w="3300" w:type="dxa"/>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Matična številka:</w:t>
            </w:r>
          </w:p>
        </w:tc>
        <w:tc>
          <w:tcPr>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5054621000</w:t>
            </w:r>
          </w:p>
        </w:tc>
      </w:tr>
      <w:tr>
        <w:trPr>
          <w:trHeight w:val="0" w:hRule="atLeast"/>
        </w:trPr>
        <w:tc>
          <w:tcPr>
            <w:tcW w:w="3300" w:type="dxa"/>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Identifikacijska številka (ID za DDV):</w:t>
            </w:r>
          </w:p>
        </w:tc>
        <w:tc>
          <w:tcPr>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SI 82657106</w:t>
            </w:r>
          </w:p>
        </w:tc>
      </w:tr>
      <w:tr>
        <w:trPr>
          <w:trHeight w:val="0" w:hRule="atLeast"/>
        </w:trPr>
        <w:tc>
          <w:tcPr>
            <w:tcW w:w="3300" w:type="dxa"/>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Transakcijski račun (TRR):</w:t>
            </w:r>
          </w:p>
        </w:tc>
        <w:tc>
          <w:tcPr>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SI56 0110 0603 0278 379</w:t>
            </w:r>
          </w:p>
        </w:tc>
      </w:tr>
    </w:tbl>
    <w:p xmlns:w="http://schemas.openxmlformats.org/wordprocessingml/2006/main"/>
    <w:p xmlns:w="http://schemas.openxmlformats.org/wordprocessingml/2006/main">
      <w:pPr>
        <w:widowControl w:val="on"/>
        <w:pBdr/>
        <w:spacing w:before="225" w:after="225" w:line="240" w:lineRule="auto"/>
        <w:ind w:left="0" w:right="0"/>
        <w:jc w:val="center"/>
      </w:pPr>
      <w:r>
        <w:rPr>
          <w:rFonts w:ascii="Arial" w:hAnsi="Arial" w:cs="Arial"/>
          <w:color w:val="000000"/>
          <w:sz w:val="18"/>
          <w:szCs w:val="18"/>
        </w:rPr>
        <w:t xml:space="preserve">in</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IZVAJALCEM: </w:t>
      </w:r>
      <w:r>
        <w:rPr>
          <w:rFonts w:ascii="Arial" w:hAnsi="Arial" w:cs="Arial"/>
          <w:color w:val="000000"/>
          <w:sz w:val="18"/>
          <w:szCs w:val="18"/>
        </w:rPr>
        <w:t xml:space="preserve">___________________________________,</w:t>
      </w:r>
      <w:r>
        <w:rPr>
          <w:rFonts w:ascii="Arial" w:hAnsi="Arial" w:cs="Arial"/>
          <w:color w:val="000000"/>
          <w:sz w:val="18"/>
          <w:szCs w:val="18"/>
        </w:rPr>
        <w:br/>
        <w:t xml:space="preserve">ki ga zastopa </w:t>
      </w:r>
      <w:r>
        <w:rPr>
          <w:rFonts w:ascii="Arial" w:hAnsi="Arial" w:cs="Arial"/>
          <w:color w:val="000000"/>
          <w:sz w:val="18"/>
          <w:szCs w:val="18"/>
        </w:rPr>
        <w:t xml:space="preserve">___________________________________,</w:t>
      </w:r>
    </w:p>
    <w:tbl xmlns:w="http://schemas.openxmlformats.org/wordprocessingml/2006/main">
      <w:tblPr>
        <w:tblStyle w:val="NormalTablePHPDOCX"/>
        <w:tblW w:w="3500" w:type="pct"/>
        <w:tblInd w:w="0" w:type="auto"/>
        <w:tblBorders/>
      </w:tblPr>
      <w:tblGrid>
        <w:gridCol/>
        <w:gridCol/>
      </w:tblGrid>
      <w:tr>
        <w:trPr>
          <w:trHeight w:val="0" w:hRule="atLeast"/>
        </w:trPr>
        <w:tc>
          <w:tcPr>
            <w:tcW w:w="3300" w:type="dxa"/>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Matična številka:</w:t>
            </w:r>
          </w:p>
        </w:tc>
        <w:tc>
          <w:tcPr>
            <w:tcBorders>
              <w:bottom w:val="single" w:color="000000" w:sz="5"/>
            </w:tcBorders>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3300" w:type="dxa"/>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Identifikacijska številka (ID za DDV):</w:t>
            </w:r>
          </w:p>
        </w:tc>
        <w:tc>
          <w:tcPr>
            <w:tcBorders>
              <w:bottom w:val="single" w:color="000000" w:sz="5"/>
            </w:tcBorders>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r>
        <w:trPr>
          <w:trHeight w:val="0" w:hRule="atLeast"/>
        </w:trPr>
        <w:tc>
          <w:tcPr>
            <w:tcW w:w="3300" w:type="dxa"/>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Transakcijski račun (TRR):</w:t>
            </w:r>
          </w:p>
        </w:tc>
        <w:tc>
          <w:tcPr>
            <w:tcBorders>
              <w:bottom w:val="single" w:color="000000" w:sz="5"/>
            </w:tcBorders>
            <w:tcMar>
              <w:top w:w="0" w:type="auto"/>
              <w:bottom w:w="0" w:type="auto"/>
            </w:tcMar>
            <w:vAlign w:val="center"/>
          </w:tcPr>
          <w:p>
            <w:pPr>
              <w:widowControl w:val="on"/>
              <w:pBdr/>
              <w:spacing w:before="0" w:after="0" w:line="240" w:lineRule="auto"/>
              <w:ind w:left="0" w:right="0"/>
              <w:jc w:val="left"/>
            </w:pPr>
            <w:r>
              <w:rPr>
                <w:rFonts w:ascii="Arial" w:hAnsi="Arial" w:cs="Arial"/>
                <w:color w:val="000000"/>
                <w:position w:val="-2"/>
                <w:sz w:val="18"/>
                <w:szCs w:val="18"/>
              </w:rPr>
              <w:t xml:space="preserve"> </w:t>
            </w:r>
          </w:p>
        </w:tc>
      </w:tr>
    </w:tbl>
    <w:p xmlns:w="http://schemas.openxmlformats.org/wordprocessingml/2006/main">
      <w:pPr>
        <w:widowControl w:val="on"/>
        <w:pBdr/>
        <w:spacing w:before="225" w:after="225" w:line="240" w:lineRule="auto"/>
        <w:ind w:left="0" w:right="0"/>
        <w:jc w:val="both"/>
      </w:pPr>
      <w:r>
        <w:rPr>
          <w:rFonts w:ascii="Arial" w:hAnsi="Arial" w:cs="Arial"/>
          <w:color w:val="000000"/>
          <w:sz w:val="18"/>
          <w:szCs w:val="18"/>
        </w:rPr>
        <w:t xml:space="preserve"> </w:t>
      </w:r>
    </w:p>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I. SPLOŠNE DOLOČBE</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1.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tbl>
            <w:tblPr>
              <w:tblStyle w:val="NormalTablePHPDOCX"/>
              <w:tblW w:w="5000" w:type="pct"/>
              <w:tblInd w:w="0" w:type="auto"/>
              <w:tblBorders/>
            </w:tblPr>
            <w:tblGrid>
              <w:gridCol/>
            </w:tblGrid>
            <w:tr>
              <w:trPr>
                <w:trHeight w:val="0" w:hRule="atLeast"/>
              </w:trPr>
              <w:tc>
                <w:tcPr>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Naročnik in stranka tega okvirnega sporazuma (v nadaljevanju: sporazum) ugotavljata, da je naročnik izvedel postopek oddaje javnega naročila za sukcesivno dobavo blaga: KUHINJSKA POSODA IN PRIBOR, objavljen na portalu javnih naročil, datum objave……………, pod številko objave ………………. , po postopku naročila male vrednosti, v skladu s 30a. členom Zakona o javnem naročanju (Uradni list RS, št. 128/06, 16/08, 34/08, Uradni list EU, št.314/09, Uradni list RS, št. 19/10, 18/11, 90/12 in 19/14; v nadaljnjem besedilu: ZJN-2), z namenom sklenitve okvirnega sporazuma v skladu z 32. členom ZJN-2. </w:t>
                  </w:r>
                </w:p>
              </w:tc>
            </w:tr>
          </w:tbl>
          <w:p/>
        </w:tc>
      </w:tr>
    </w:tbl>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2.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S tem sporazumom se naročnik in stranka okvirnega sporazuma dogovorita o splošnih in posebnih pogojih izvajanja okvirnega sporazuma.</w:t>
            </w:r>
          </w:p>
          <w:p>
            <w:pPr>
              <w:widowControl w:val="on"/>
              <w:pBdr/>
              <w:spacing w:before="225" w:after="225" w:line="240" w:lineRule="auto"/>
              <w:ind w:left="0" w:right="0"/>
              <w:jc w:val="both"/>
            </w:pPr>
            <w:r>
              <w:rPr>
                <w:rFonts w:ascii="Arial" w:hAnsi="Arial" w:cs="Arial"/>
                <w:color w:val="000000"/>
                <w:sz w:val="18"/>
                <w:szCs w:val="18"/>
              </w:rPr>
              <w:t xml:space="preserve">Vrste blaga za katere stranki sklepata sporazum so navedene v prilogi tega sporazuma - Izbrane ponudbe po ponudnikih.</w:t>
            </w:r>
          </w:p>
          <w:p>
            <w:pPr>
              <w:widowControl w:val="on"/>
              <w:pBdr/>
              <w:spacing w:before="225" w:after="225" w:line="240" w:lineRule="auto"/>
              <w:ind w:left="0" w:right="0"/>
              <w:jc w:val="both"/>
            </w:pPr>
            <w:r>
              <w:rPr>
                <w:rFonts w:ascii="Arial" w:hAnsi="Arial" w:cs="Arial"/>
                <w:color w:val="000000"/>
                <w:sz w:val="18"/>
                <w:szCs w:val="18"/>
              </w:rPr>
              <w:t xml:space="preserve">Ponudbena dokumentacija in razpisna dokumentacija so sestavni del tega sporazuma.</w:t>
            </w:r>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II. PREDMET IN VELJAVNOST SPORAZUMA</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3.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Predmet okvirnega sporazuma so stalne nabave blaga, in sicer:</w:t>
            </w:r>
          </w:p>
          <w:p>
            <w:pPr>
              <w:widowControl w:val="on"/>
              <w:pBdr/>
              <w:spacing w:before="225" w:after="225" w:line="240" w:lineRule="auto"/>
              <w:ind w:left="0" w:right="0"/>
              <w:jc w:val="both"/>
            </w:pPr>
            <w:r>
              <w:rPr>
                <w:rFonts w:ascii="Arial" w:hAnsi="Arial" w:cs="Arial"/>
                <w:color w:val="000000"/>
                <w:sz w:val="18"/>
                <w:szCs w:val="18"/>
              </w:rPr>
              <w:t xml:space="preserve">KUHINJSKA POSODA IN PRIBOR</w:t>
            </w:r>
            <w:r>
              <w:rPr>
                <w:rFonts w:ascii="Arial" w:hAnsi="Arial" w:cs="Arial"/>
                <w:color w:val="000000"/>
                <w:sz w:val="18"/>
                <w:szCs w:val="18"/>
              </w:rPr>
              <w:t xml:space="preserve">, ki jih naročnik po obsegu in času ne more vnaprej določiti.</w:t>
            </w:r>
          </w:p>
          <w:p>
            <w:pPr>
              <w:widowControl w:val="on"/>
              <w:pBdr/>
              <w:spacing w:before="225" w:after="225" w:line="240" w:lineRule="auto"/>
              <w:ind w:left="0" w:right="0"/>
              <w:jc w:val="both"/>
            </w:pPr>
            <w:r>
              <w:rPr>
                <w:rFonts w:ascii="Arial" w:hAnsi="Arial" w:cs="Arial"/>
                <w:color w:val="000000"/>
                <w:sz w:val="18"/>
                <w:szCs w:val="18"/>
              </w:rPr>
              <w:t xml:space="preserve">Naročnik in stranka tega sporazuma se izrecno dogovorita, da bo naročnik v času trajanja tega sporazuma nabavljal le tiste vrste in količine predmetnega blaga, ki jih bo dejansko potreboval. Naročnik se ne zavezuje k nabavi celotnih količin, določenih v Predračunu – Seznamu razpisanega blaga. Količine in vrste blaga navedene v predračunu </w:t>
            </w:r>
            <w:r>
              <w:rPr>
                <w:rFonts w:ascii="Arial" w:hAnsi="Arial" w:cs="Arial"/>
                <w:color w:val="000000"/>
                <w:sz w:val="18"/>
                <w:szCs w:val="18"/>
                <w:u w:val="single"/>
              </w:rPr>
              <w:t xml:space="preserve">so okvirne</w:t>
            </w:r>
            <w:r>
              <w:rPr>
                <w:rFonts w:ascii="Arial" w:hAnsi="Arial" w:cs="Arial"/>
                <w:color w:val="000000"/>
                <w:sz w:val="18"/>
                <w:szCs w:val="18"/>
              </w:rPr>
              <w:t xml:space="preserve">.</w:t>
            </w:r>
          </w:p>
        </w:tc>
      </w:tr>
    </w:tbl>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4.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Ta sporazum se sklepa za obdobje dveh (2) let  </w:t>
            </w:r>
            <w:r>
              <w:rPr>
                <w:rFonts w:ascii="Arial" w:hAnsi="Arial" w:cs="Arial"/>
                <w:b/>
                <w:bCs/>
                <w:color w:val="000000"/>
                <w:sz w:val="18"/>
                <w:szCs w:val="18"/>
              </w:rPr>
              <w:t xml:space="preserve">od oddaje naročila</w:t>
            </w:r>
            <w:r>
              <w:rPr>
                <w:rFonts w:ascii="Arial" w:hAnsi="Arial" w:cs="Arial"/>
                <w:color w:val="000000"/>
                <w:sz w:val="18"/>
                <w:szCs w:val="18"/>
              </w:rPr>
              <w:t xml:space="preserve">. </w:t>
            </w:r>
          </w:p>
          <w:p>
            <w:pPr>
              <w:widowControl w:val="on"/>
              <w:pBdr/>
              <w:spacing w:before="225" w:after="225" w:line="240" w:lineRule="auto"/>
              <w:ind w:left="0" w:right="0"/>
              <w:jc w:val="both"/>
            </w:pPr>
            <w:r>
              <w:rPr>
                <w:rFonts w:ascii="Arial" w:hAnsi="Arial" w:cs="Arial"/>
                <w:color w:val="000000"/>
                <w:sz w:val="18"/>
                <w:szCs w:val="18"/>
              </w:rPr>
              <w:t xml:space="preserve">Ta okvirni sporazum stopi v veljavo z dnem podpisa strank tega sporazuma, uporablja pa se od 13.4.2016 do 12.4.2018.</w:t>
            </w:r>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III. IZVAJANJE SPORAZUMA</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5.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Naročnik in stranke tega sporazuma se izrecno dogovorijo, da bo naročnik v času trajanja tega sporazuma od posameznega najugodnejšega ponudnika nabavljal le tiste vrste in količine predmetnega blaga, ki jih bo dejansko potreboval v tem obdobju. Naročnik se ne zavezuje k nabavi celotne količine, določene v Predračunu – Seznamu razpisanega blaga. Količine in vrste blaga po Seznamu razpisanega blaga so okvirne, za dobo dveh let.</w:t>
            </w:r>
          </w:p>
        </w:tc>
      </w:tr>
    </w:tbl>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6.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Naročnik in stranka tega sporazuma se dogovorita, da bo naročnik v času trajanja tega sporazuma, v primeru potrebe od stranke kupoval tudi drugo istovrstno blago, ki ni na Predračunu – Seznamu razpisanega blaga, na način in po določilih, dogovorjenih v tem okvirnem sporazumu.</w:t>
            </w:r>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IV. POGODBENA VREDNOST IN PLAČILNI POGOJI</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7.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Skupna okvirna dveletna pogodbena vrednost blaga znaša  _________________________ EUR z DDV.</w:t>
            </w:r>
          </w:p>
          <w:p>
            <w:pPr>
              <w:widowControl w:val="on"/>
              <w:pBdr/>
              <w:spacing w:before="225" w:after="225" w:line="240" w:lineRule="auto"/>
              <w:ind w:left="0" w:right="0"/>
              <w:jc w:val="both"/>
            </w:pPr>
            <w:r>
              <w:rPr>
                <w:rFonts w:ascii="Arial" w:hAnsi="Arial" w:cs="Arial"/>
                <w:color w:val="000000"/>
                <w:sz w:val="18"/>
                <w:szCs w:val="18"/>
              </w:rPr>
              <w:t xml:space="preserve">Cene iz Predračuna - Seznama razpisanega blaga so izražene v evrih. V ceni so zajeti vsi stroški (dobave blaga, špediterski stroški, prevozni, carinski ter vsi morebitni drugi stroški), vsi popusti in rabati ter davek na dodano vrednost. Cene veljajo ddp skladišča naročnika razloženo.</w:t>
            </w:r>
          </w:p>
          <w:p>
            <w:pPr>
              <w:widowControl w:val="on"/>
              <w:pBdr/>
              <w:spacing w:before="225" w:after="225" w:line="240" w:lineRule="auto"/>
              <w:ind w:left="0" w:right="0"/>
              <w:jc w:val="both"/>
            </w:pPr>
            <w:r>
              <w:rPr>
                <w:rFonts w:ascii="Arial" w:hAnsi="Arial" w:cs="Arial"/>
                <w:color w:val="000000"/>
                <w:sz w:val="18"/>
                <w:szCs w:val="18"/>
              </w:rPr>
              <w:t xml:space="preserve">V primeru spremembe zakona, ki ureja davek na dodano vrednost, s katerim se spremeni davčna stopnja za vrste blaga iz ponudbe v času trajanja pogodbe, se lahko cene iz ponudbe korigirajo izključno v višini nastale davčne spremembe.</w:t>
            </w:r>
          </w:p>
          <w:p>
            <w:pPr>
              <w:widowControl w:val="on"/>
              <w:pBdr/>
              <w:spacing w:before="225" w:after="225" w:line="240" w:lineRule="auto"/>
              <w:ind w:left="0" w:right="0"/>
              <w:jc w:val="both"/>
            </w:pPr>
            <w:r>
              <w:rPr>
                <w:rFonts w:ascii="Arial" w:hAnsi="Arial" w:cs="Arial"/>
                <w:color w:val="000000"/>
                <w:sz w:val="18"/>
                <w:szCs w:val="18"/>
              </w:rPr>
              <w:t xml:space="preserve">Cena blaga po predračunu je fiksna za obdobje enega leta od datuma sklenitve pogodbe. Po preteku tega obdobja – enega leta od datuma sklenitve pogodbe, se cene lahko usklajujejo z indeksom rasti cen življenjskih potrebščin (v nadaljevanju: indeks), vendar ko ta kumulativno preseže 4%, pri čemer je izhodišče za izračun indeksa indeks, ki je uradno objavljen po preteku te dobe – enega leta od datuma sklenitve pogodbe. Nadaljnje uskladitve cen se lahko izvedejo, ko indeks kumulativno ponovno preseže 4%, pri čemer je izhodišče za izračun indeksa indeks, ki je uradno objavljen po zadnji spremembi cen. Cene se v vseh primerih lahko spremenijo največ v višini 80% izračunanega indeksa (Pravilnik o načinih valorizacije denarnih obveznosti, ki jih v večletnih pogodbah dogovarjajo pravne osebe javnega sektorja, Ur.l. RS št.1-11/2004).</w:t>
            </w:r>
          </w:p>
          <w:p>
            <w:pPr>
              <w:widowControl w:val="on"/>
              <w:pBdr/>
              <w:spacing w:before="225" w:after="225" w:line="240" w:lineRule="auto"/>
              <w:ind w:left="0" w:right="0"/>
              <w:jc w:val="both"/>
            </w:pPr>
          </w:p>
          <w:p>
            <w:pPr>
              <w:widowControl w:val="on"/>
              <w:pBdr/>
              <w:spacing w:before="225" w:after="225" w:line="240" w:lineRule="auto"/>
              <w:ind w:left="0" w:right="0"/>
              <w:jc w:val="both"/>
            </w:pPr>
            <w:r>
              <w:rPr>
                <w:rFonts w:ascii="Arial" w:hAnsi="Arial" w:cs="Arial"/>
                <w:color w:val="000000"/>
                <w:sz w:val="18"/>
                <w:szCs w:val="18"/>
              </w:rPr>
              <w:t xml:space="preserve">Izvajalec se zavezuje naročnika pisno zaprositi za spremembo cen. O spremembi cen pogodbeni stranki skleneta aneks k tej pogodbi.</w:t>
            </w:r>
          </w:p>
        </w:tc>
      </w:tr>
    </w:tbl>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8.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Stranka sporazuma (dobavitelj) izda naročniku račun v osmih (8) dneh po opravljeni dobavi blaga v kolikor se stranki ne dogovorita drugače. Stranka izstavi račun v elektronski obliki (eRačun) preko spletnega portala UJPnet. Kot uradni prejem računa se šteje datum vnosa računa v sistem UJPnet.</w:t>
            </w:r>
          </w:p>
          <w:p>
            <w:pPr>
              <w:widowControl w:val="on"/>
              <w:pBdr/>
              <w:spacing w:before="225" w:after="225" w:line="240" w:lineRule="auto"/>
              <w:ind w:left="0" w:right="0"/>
              <w:jc w:val="both"/>
            </w:pPr>
            <w:r>
              <w:rPr>
                <w:rFonts w:ascii="Arial" w:hAnsi="Arial" w:cs="Arial"/>
                <w:color w:val="000000"/>
                <w:sz w:val="18"/>
                <w:szCs w:val="18"/>
              </w:rPr>
              <w:t xml:space="preserve">V kolikor naročnik računa ne zavrne v roku 8 delovnih dni od prejema, se račun šteje za potrjenega.</w:t>
            </w:r>
          </w:p>
          <w:p>
            <w:pPr>
              <w:widowControl w:val="on"/>
              <w:pBdr/>
              <w:spacing w:before="225" w:after="225" w:line="240" w:lineRule="auto"/>
              <w:ind w:left="0" w:right="0"/>
              <w:jc w:val="both"/>
            </w:pPr>
            <w:r>
              <w:rPr>
                <w:rFonts w:ascii="Arial" w:hAnsi="Arial" w:cs="Arial"/>
                <w:color w:val="000000"/>
                <w:sz w:val="18"/>
                <w:szCs w:val="18"/>
              </w:rPr>
              <w:t xml:space="preserve">Rok plačila začne teči naslednji dan po uradnem prejemu računa. Kot dan plačila oziroma izpolnitve naročnikove obveznosti se šteje dan, ko naročnik izroči nalog za plačilo organizaciji, pri kateri ima svoj račun.</w:t>
            </w:r>
          </w:p>
          <w:p>
            <w:pPr>
              <w:widowControl w:val="on"/>
              <w:pBdr/>
              <w:spacing w:before="225" w:after="225" w:line="240" w:lineRule="auto"/>
              <w:ind w:left="0" w:right="0"/>
              <w:jc w:val="both"/>
            </w:pPr>
            <w:r>
              <w:rPr>
                <w:rFonts w:ascii="Arial" w:hAnsi="Arial" w:cs="Arial"/>
                <w:color w:val="000000"/>
                <w:sz w:val="18"/>
                <w:szCs w:val="18"/>
              </w:rPr>
              <w:t xml:space="preserve">Naročnik se zaveže plačati račun 30. dan od prejema računa na transakcijski račun stranke. V primeru zamude pri plačilu lahko stranka naročniku zaračuna zakonske zamudne obresti.</w:t>
            </w:r>
          </w:p>
          <w:p>
            <w:pPr>
              <w:widowControl w:val="on"/>
              <w:pBdr/>
              <w:spacing w:before="225" w:after="225" w:line="240" w:lineRule="auto"/>
              <w:ind w:left="0" w:right="0"/>
              <w:jc w:val="both"/>
            </w:pPr>
            <w:r>
              <w:rPr>
                <w:rFonts w:ascii="Arial" w:hAnsi="Arial" w:cs="Arial"/>
                <w:color w:val="000000"/>
                <w:sz w:val="18"/>
                <w:szCs w:val="18"/>
              </w:rPr>
              <w:t xml:space="preserve">Naročnik bo pravilno izstavljen in potrjen račun poravnal na transakcijski račun stranke naveden na računu. V primeru, da TRR ni naveden na računu, se plačilo nakaže na prvi račun pri podatkih o dobavitelju.</w:t>
            </w:r>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V. PODIZVAJALCI</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9.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tbl>
            <w:tblPr>
              <w:tblStyle w:val="NormalTablePHPDOCX"/>
              <w:tblW w:w="5000" w:type="pct"/>
              <w:tblInd w:w="0" w:type="auto"/>
              <w:tblBorders/>
            </w:tblPr>
            <w:tblGrid>
              <w:gridCol/>
            </w:tblGrid>
            <w:tr>
              <w:trPr>
                <w:trHeight w:val="0" w:hRule="atLeast"/>
              </w:trPr>
              <w:tc>
                <w:tcPr>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Dobavitelj bo dela izvedel z naslednjimi podizvajalci:</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NAZIV:</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NASLOV:</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ID ZA DDV:</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MATIČNA ŠTEVILKA:</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TRANSAKCIJSKI RAČUN:</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ZASTOPNIK:</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VRSTA DEL:</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PREDMET DEL:</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KOLIČINA DEL:</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VREDNOST DEL:</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KRAJ IZVEDBE DEL:</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ROK IZVEDBE DEL:</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Opomba:</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V KOLIKOR PONUDNIK NE NASTOPA S PODIZVAJALCI SE RAZDELEK IZBRIŠE</w:t>
                  </w:r>
                </w:p>
              </w:tc>
            </w:tr>
          </w:tbl>
          <w:p/>
          <w:p>
            <w:pPr>
              <w:widowControl w:val="on"/>
              <w:pBdr/>
              <w:spacing w:before="225" w:after="225" w:line="240" w:lineRule="auto"/>
              <w:ind w:left="0" w:right="0"/>
              <w:jc w:val="center"/>
            </w:pPr>
          </w:p>
        </w:tc>
      </w:tr>
    </w:tbl>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10.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Dobavitelj pooblašča naročnika, da izvedbo del, pri katerih so vključeni podizvajalci, plača neposredno tem podizvajalcem.</w:t>
            </w:r>
          </w:p>
          <w:p>
            <w:pPr>
              <w:widowControl w:val="on"/>
              <w:pBdr/>
              <w:spacing w:before="225" w:after="225" w:line="240" w:lineRule="auto"/>
              <w:ind w:left="0" w:right="0"/>
              <w:jc w:val="both"/>
            </w:pPr>
            <w:r>
              <w:rPr>
                <w:rFonts w:ascii="Arial" w:hAnsi="Arial" w:cs="Arial"/>
                <w:color w:val="000000"/>
                <w:sz w:val="18"/>
                <w:szCs w:val="18"/>
              </w:rPr>
              <w:t xml:space="preserve">Plačila podizvajalcem se izvedejo v rokih in na enak način kot velja za plačila dobavitelju, ter skladno z določili zakona, ki ureja javno naročanje.</w:t>
            </w:r>
          </w:p>
          <w:p>
            <w:pPr>
              <w:widowControl w:val="on"/>
              <w:pBdr/>
              <w:spacing w:before="225" w:after="225" w:line="240" w:lineRule="auto"/>
              <w:ind w:left="0" w:right="0"/>
              <w:jc w:val="both"/>
            </w:pPr>
            <w:r>
              <w:rPr>
                <w:rFonts w:ascii="Arial" w:hAnsi="Arial" w:cs="Arial"/>
                <w:color w:val="000000"/>
                <w:sz w:val="18"/>
                <w:szCs w:val="18"/>
              </w:rPr>
              <w:t xml:space="preserve">Dobavitelj mora svojemu računu obvezno priložiti račune svojih podizvajalcev, ki jih je predhodno potrdil dobavitelj.</w:t>
            </w:r>
          </w:p>
          <w:p>
            <w:pPr>
              <w:widowControl w:val="on"/>
              <w:pBdr/>
              <w:spacing w:before="225" w:after="225" w:line="240" w:lineRule="auto"/>
              <w:ind w:left="0" w:right="0"/>
              <w:jc w:val="both"/>
            </w:pPr>
            <w:r>
              <w:rPr>
                <w:rFonts w:ascii="Arial" w:hAnsi="Arial" w:cs="Arial"/>
                <w:color w:val="000000"/>
                <w:sz w:val="18"/>
                <w:szCs w:val="18"/>
              </w:rPr>
              <w:t xml:space="preserve">Dobavitelj mora za vsakega podizvajalca predložiti podizvajalsko pogodbo, iz katere bo nedvoumno razviden</w:t>
            </w:r>
          </w:p>
          <w:tbl>
            <w:tblPr>
              <w:tblStyle w:val="NormalTablePHPDOCX"/>
              <w:tblW w:w="5000" w:type="pct"/>
              <w:tblInd w:w="0" w:type="auto"/>
              <w:tblBorders/>
            </w:tblPr>
            <w:tblGrid>
              <w:gridCol/>
            </w:tblGrid>
            <w:tr>
              <w:trPr>
                <w:trHeight w:val="0" w:hRule="atLeast"/>
              </w:trPr>
              <w:tc>
                <w:tcPr>
                  <w:tcMar>
                    <w:top w:w="0" w:type="auto"/>
                    <w:bottom w:w="0" w:type="auto"/>
                  </w:tcMar>
                  <w:vAlign w:val="center"/>
                </w:tcPr>
                <w:tbl>
                  <w:tblPr>
                    <w:tblStyle w:val="NormalTablePHPDOCX"/>
                    <w:tblW w:w="0" w:type="auto"/>
                    <w:tblInd w:w="0" w:type="auto"/>
                    <w:tblBorders/>
                  </w:tblPr>
                  <w:tblGrid>
                    <w:gridCol/>
                  </w:tblGrid>
                  <w:tr>
                    <w:trPr/>
                    <w:tc>
                      <w:tcPr>
                        <w:tcMar>
                          <w:top w:w="0" w:type="auto"/>
                          <w:bottom w:w="0" w:type="auto"/>
                        </w:tcMar>
                      </w:tcPr>
                      <w:p>
                        <w:pPr>
                          <w:numPr>
                            <w:ilvl w:val="0"/>
                            <w:numId w:val="6569135"/>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del javnega naročila, ki jih pri predmetu javnega naročila prevzema posamezni podizvajalec,</w:t>
                        </w:r>
                      </w:p>
                      <w:p>
                        <w:pPr>
                          <w:numPr>
                            <w:ilvl w:val="0"/>
                            <w:numId w:val="6569135"/>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del javnega naročila, ki jih pri predmetu javnega naročila prevzema glavni ponudnik,</w:t>
                        </w:r>
                      </w:p>
                      <w:p>
                        <w:pPr>
                          <w:numPr>
                            <w:ilvl w:val="0"/>
                            <w:numId w:val="6569135"/>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izjava, da je podizvajalec seznanjen z razpisnimi pogoji ter merili za dodelitev javnega naročila in da z njimi v celoti soglaša,</w:t>
                        </w:r>
                      </w:p>
                      <w:p>
                        <w:pPr>
                          <w:numPr>
                            <w:ilvl w:val="0"/>
                            <w:numId w:val="6569135"/>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izjava, da so vsi podizvajalci seznanjeni s plačilnimi pogoji iz razpisne dokumentacije,</w:t>
                        </w:r>
                      </w:p>
                      <w:p>
                        <w:pPr>
                          <w:numPr>
                            <w:ilvl w:val="0"/>
                            <w:numId w:val="6569135"/>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in ostale vsebine iz veljavne zakonodaje, ki ureja javno naročanje.</w:t>
                        </w:r>
                      </w:p>
                    </w:tc>
                  </w:tr>
                </w:tbl>
                <w:p/>
              </w:tc>
            </w:tr>
          </w:tbl>
          <w:p/>
          <w:p>
            <w:pPr>
              <w:widowControl w:val="on"/>
              <w:pBdr/>
              <w:spacing w:before="225" w:after="225" w:line="240" w:lineRule="auto"/>
              <w:ind w:left="0" w:right="0"/>
              <w:jc w:val="both"/>
            </w:pPr>
            <w:r>
              <w:rPr>
                <w:rFonts w:ascii="Arial" w:hAnsi="Arial" w:cs="Arial"/>
                <w:color w:val="000000"/>
                <w:sz w:val="18"/>
                <w:szCs w:val="18"/>
              </w:rPr>
              <w:t xml:space="preserve">Če naročnik ugotovi, da dela izvaja podizvajalec, ki ga dobavitelj ni navedel v svoji ponudbi, ima pravico odpovedati to pogodbo.</w:t>
            </w:r>
          </w:p>
          <w:p>
            <w:pPr>
              <w:widowControl w:val="on"/>
              <w:pBdr/>
              <w:spacing w:before="225" w:after="225" w:line="240" w:lineRule="auto"/>
              <w:ind w:left="0" w:right="0"/>
              <w:jc w:val="both"/>
            </w:pPr>
            <w:r>
              <w:rPr>
                <w:rFonts w:ascii="Arial" w:hAnsi="Arial" w:cs="Arial"/>
                <w:color w:val="000000"/>
                <w:sz w:val="18"/>
                <w:szCs w:val="18"/>
              </w:rPr>
              <w:t xml:space="preserve">Dobavitelj mora pred zamenjavo podizvajalca pridobiti pisno soglasje naročnika.</w:t>
            </w:r>
          </w:p>
          <w:p>
            <w:pPr>
              <w:widowControl w:val="on"/>
              <w:pBdr/>
              <w:spacing w:before="225" w:after="225" w:line="240" w:lineRule="auto"/>
              <w:ind w:left="0" w:right="0"/>
              <w:jc w:val="both"/>
            </w:pPr>
            <w:r>
              <w:rPr>
                <w:rFonts w:ascii="Arial" w:hAnsi="Arial" w:cs="Arial"/>
                <w:color w:val="000000"/>
                <w:sz w:val="18"/>
                <w:szCs w:val="18"/>
              </w:rPr>
              <w:t xml:space="preserve">Če se po sklenitvi predmetne pogodbe zamenja podizvajalec ali če dobavitelj sklene pogodbo z novim podizvajalcem, mora dobavitelj naročniku v 5 dneh po spremembi predložiti:</w:t>
            </w:r>
          </w:p>
          <w:tbl>
            <w:tblPr>
              <w:tblStyle w:val="NormalTablePHPDOCX"/>
              <w:tblW w:w="5000" w:type="pct"/>
              <w:tblInd w:w="0" w:type="auto"/>
              <w:tblBorders/>
            </w:tblPr>
            <w:tblGrid>
              <w:gridCol/>
            </w:tblGrid>
            <w:tr>
              <w:trPr>
                <w:trHeight w:val="0" w:hRule="atLeast"/>
              </w:trPr>
              <w:tc>
                <w:tcPr>
                  <w:tcMar>
                    <w:top w:w="0" w:type="auto"/>
                    <w:bottom w:w="0" w:type="auto"/>
                  </w:tcMar>
                  <w:vAlign w:val="center"/>
                </w:tcPr>
                <w:tbl>
                  <w:tblPr>
                    <w:tblStyle w:val="NormalTablePHPDOCX"/>
                    <w:tblW w:w="0" w:type="auto"/>
                    <w:tblInd w:w="0" w:type="auto"/>
                    <w:tblBorders/>
                  </w:tblPr>
                  <w:tblGrid>
                    <w:gridCol/>
                  </w:tblGrid>
                  <w:tr>
                    <w:trPr/>
                    <w:tc>
                      <w:tcPr>
                        <w:tcMar>
                          <w:top w:w="0" w:type="auto"/>
                          <w:bottom w:w="0" w:type="auto"/>
                        </w:tcMar>
                      </w:tcPr>
                      <w:p>
                        <w:pPr>
                          <w:numPr>
                            <w:ilvl w:val="0"/>
                            <w:numId w:val="539671160"/>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svojo izjavo, da je poravnal vse nesporne obveznosti prvotnemu podizvajalcu, če je bil le-ta zamenjan,</w:t>
                        </w:r>
                      </w:p>
                      <w:p>
                        <w:pPr>
                          <w:numPr>
                            <w:ilvl w:val="0"/>
                            <w:numId w:val="539671160"/>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pooblastilo za plačilo opravljenih in prevzetih del oziroma dobav neposredno novemu podizvajalcu in</w:t>
                        </w:r>
                      </w:p>
                      <w:p>
                        <w:pPr>
                          <w:numPr>
                            <w:ilvl w:val="0"/>
                            <w:numId w:val="539671160"/>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soglasje novega podizvajalca k neposrednim plačilom.</w:t>
                        </w:r>
                      </w:p>
                    </w:tc>
                  </w:tr>
                </w:tbl>
                <w:p/>
              </w:tc>
            </w:tr>
          </w:tbl>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VI. NAROČANJE</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11.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Naročnik bo posamezne vrste blaga, ki jih bo potreboval, kupoval od izbranega ponudnika na podlagi sklenjenega okvirnega sporazuma, in sicer na podlagi izstavljenih naročilnic po pošti, telefaksu ali e-mailu. Naročnik bo v naročilnici opredelil vrste in količine blaga. </w:t>
            </w:r>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VII. DOBAVA BLAGA</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12.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tbl>
            <w:tblPr>
              <w:tblStyle w:val="NormalTablePHPDOCX"/>
              <w:tblW w:w="5000" w:type="pct"/>
              <w:tblInd w:w="0" w:type="auto"/>
              <w:tblBorders/>
            </w:tblPr>
            <w:tblGrid>
              <w:gridCol/>
            </w:tblGrid>
            <w:tr>
              <w:trPr>
                <w:trHeight w:val="0" w:hRule="atLeast"/>
              </w:trPr>
              <w:tc>
                <w:tcPr>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Stranka sporazuma se zavezuje zagotavljati:</w:t>
                  </w:r>
                </w:p>
                <w:tbl>
                  <w:tblPr>
                    <w:tblStyle w:val="NormalTablePHPDOCX"/>
                    <w:tblW w:w="5000" w:type="pct"/>
                    <w:tblInd w:w="0" w:type="auto"/>
                    <w:tblBorders/>
                  </w:tblPr>
                  <w:tblGrid>
                    <w:gridCol/>
                  </w:tblGrid>
                  <w:tr>
                    <w:trPr>
                      <w:trHeight w:val="0" w:hRule="atLeast"/>
                    </w:trPr>
                    <w:tc>
                      <w:tcPr>
                        <w:tcMar>
                          <w:top w:w="0" w:type="auto"/>
                          <w:bottom w:w="0" w:type="auto"/>
                        </w:tcMar>
                        <w:vAlign w:val="center"/>
                      </w:tcPr>
                      <w:tbl>
                        <w:tblPr>
                          <w:tblStyle w:val="NormalTablePHPDOCX"/>
                          <w:tblW w:w="0" w:type="auto"/>
                          <w:tblInd w:w="0" w:type="auto"/>
                          <w:tblBorders/>
                        </w:tblPr>
                        <w:tblGrid>
                          <w:gridCol/>
                        </w:tblGrid>
                        <w:tr>
                          <w:trPr/>
                          <w:tc>
                            <w:tcPr>
                              <w:tcMar>
                                <w:top w:w="0" w:type="auto"/>
                                <w:bottom w:w="0" w:type="auto"/>
                              </w:tcMar>
                            </w:tcPr>
                            <w:p>
                              <w:pPr>
                                <w:numPr>
                                  <w:ilvl w:val="0"/>
                                  <w:numId w:val="8653769"/>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da bodo naročniku dobavljala blago v skladu s ponudbeno specifikacijo in specifikacijo zahtev naročnika;</w:t>
                              </w:r>
                            </w:p>
                            <w:p>
                              <w:pPr>
                                <w:numPr>
                                  <w:ilvl w:val="0"/>
                                  <w:numId w:val="8653769"/>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dostavo blaga ddp Splošna bolnišnica Novo mesto razloženo v skladišča naročnika ;</w:t>
                              </w:r>
                            </w:p>
                            <w:p>
                              <w:pPr>
                                <w:numPr>
                                  <w:ilvl w:val="0"/>
                                  <w:numId w:val="8653769"/>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dobavni rok max. 5 dni, v primeru nujnosti v roku 48 ur od prejema pisnega naročila</w:t>
                              </w:r>
                            </w:p>
                            <w:p>
                              <w:pPr>
                                <w:numPr>
                                  <w:ilvl w:val="0"/>
                                  <w:numId w:val="8653769"/>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da bo v primeru, da blaga ne bo mogla dostaviti v pogodbenem roku o tem pisno obvestila naročnika, in sicer na e-mail: irena.hocevar@sb-nm.si; </w:t>
                              </w:r>
                            </w:p>
                            <w:p>
                              <w:pPr>
                                <w:numPr>
                                  <w:ilvl w:val="0"/>
                                  <w:numId w:val="8653769"/>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da bo v primeru zamude pri dobavi blaga, ki ni posledica višje sile ali razlogov na strani naročnika, plačala naročniku vse stroške, ki bi nastali zaradi nepravočasne dobave blaga, pri čemer bo lahko naročnik blago naroči pri drugem dobavitelju, razliko v ceni pa zaračunal stranki;</w:t>
                              </w:r>
                            </w:p>
                            <w:p>
                              <w:pPr>
                                <w:numPr>
                                  <w:ilvl w:val="0"/>
                                  <w:numId w:val="8653769"/>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načelo sledljivosti blaga pri naročniku, pri čemer se zavezuje ob dobavah blaga sklicevati na naročilnico naročnika in zagotavljati ujemanje podatkov: naziv blaga in kataloška številka proizvajalca in/ali črtna koda, v ponudbeni dokumentaciji, na dobavnici in embalaži.</w:t>
                              </w:r>
                            </w:p>
                          </w:tc>
                        </w:tr>
                      </w:tbl>
                      <w:p/>
                    </w:tc>
                  </w:tr>
                </w:tbl>
                <w:p/>
              </w:tc>
            </w:tr>
          </w:tbl>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VIII. PREVZEM BLAGA</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13.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Naročnik se obvezuje naročeno blago v celoti prevzeti na podlagi dobavnice. Dobavnica mora biti napisana v slovenskem jeziku.</w:t>
            </w:r>
          </w:p>
        </w:tc>
      </w:tr>
    </w:tbl>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14.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Količinski prevzem blaga se opravi ob prevzemu, kakovostni pa v uzančnih rokih.</w:t>
            </w:r>
          </w:p>
          <w:p>
            <w:pPr>
              <w:widowControl w:val="on"/>
              <w:pBdr/>
              <w:spacing w:before="225" w:after="225" w:line="240" w:lineRule="auto"/>
              <w:ind w:left="0" w:right="0"/>
              <w:jc w:val="both"/>
            </w:pPr>
            <w:r>
              <w:rPr>
                <w:rFonts w:ascii="Arial" w:hAnsi="Arial" w:cs="Arial"/>
                <w:color w:val="000000"/>
                <w:sz w:val="18"/>
                <w:szCs w:val="18"/>
              </w:rPr>
              <w:t xml:space="preserve">Naročnik bo o morebitnih količinskih odstopanjih, očitnih napakah in poškodovani embalaži  prevzetega blaga sestavil reklamacijski zapisnik in obvestil stranko o reklamaciji, najkasneje v roku 8 dni po prejemu blaga.</w:t>
            </w:r>
          </w:p>
          <w:p>
            <w:pPr>
              <w:widowControl w:val="on"/>
              <w:pBdr/>
              <w:spacing w:before="225" w:after="225" w:line="240" w:lineRule="auto"/>
              <w:ind w:left="0" w:right="0"/>
              <w:jc w:val="both"/>
            </w:pPr>
            <w:r>
              <w:rPr>
                <w:rFonts w:ascii="Arial" w:hAnsi="Arial" w:cs="Arial"/>
                <w:color w:val="000000"/>
                <w:sz w:val="18"/>
                <w:szCs w:val="18"/>
              </w:rPr>
              <w:t xml:space="preserve">O kakovostnih in drugih napakah, ki jih ni mogoče ugotoviti takoj ob prevzemu, bo naročnik ravnal v skladu z določili obligacijskega zakonika.</w:t>
            </w:r>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IX. KAKOVOST BLAGA</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15.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tbl>
            <w:tblPr>
              <w:tblStyle w:val="NormalTablePHPDOCX"/>
              <w:tblW w:w="5000" w:type="pct"/>
              <w:tblInd w:w="0" w:type="auto"/>
              <w:tblBorders/>
            </w:tblPr>
            <w:tblGrid>
              <w:gridCol/>
            </w:tblGrid>
            <w:tr>
              <w:trPr>
                <w:trHeight w:val="0" w:hRule="atLeast"/>
              </w:trPr>
              <w:tc>
                <w:tcPr>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Kakovost blaga mora ustrezati vsem strokovnim zahtevam, opisom in karakteristikam, ki so bili dani v okviru razpisne in ponudbene dokumentacije ter obstoječim standardom in deklarirani kakovosti na embalaži blaga. </w:t>
                  </w:r>
                </w:p>
              </w:tc>
            </w:tr>
          </w:tbl>
          <w:p/>
        </w:tc>
      </w:tr>
    </w:tbl>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16.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Stranka naročniku  zagotavlja:</w:t>
            </w:r>
          </w:p>
          <w:tbl>
            <w:tblPr>
              <w:tblStyle w:val="NormalTablePHPDOCX"/>
              <w:tblW w:w="5000" w:type="pct"/>
              <w:tblInd w:w="0" w:type="auto"/>
              <w:tblBorders/>
            </w:tblPr>
            <w:tblGrid>
              <w:gridCol/>
            </w:tblGrid>
            <w:tr>
              <w:trPr>
                <w:trHeight w:val="0" w:hRule="atLeast"/>
              </w:trPr>
              <w:tc>
                <w:tcPr>
                  <w:tcMar>
                    <w:top w:w="0" w:type="auto"/>
                    <w:bottom w:w="0" w:type="auto"/>
                  </w:tcMar>
                  <w:vAlign w:val="center"/>
                </w:tcPr>
                <w:tbl>
                  <w:tblPr>
                    <w:tblStyle w:val="NormalTablePHPDOCX"/>
                    <w:tblW w:w="0" w:type="auto"/>
                    <w:tblInd w:w="0" w:type="auto"/>
                    <w:tblBorders/>
                  </w:tblPr>
                  <w:tblGrid>
                    <w:gridCol/>
                  </w:tblGrid>
                  <w:tr>
                    <w:trPr/>
                    <w:tc>
                      <w:tcPr>
                        <w:tcMar>
                          <w:top w:w="0" w:type="auto"/>
                          <w:bottom w:w="0" w:type="auto"/>
                        </w:tcMar>
                      </w:tcPr>
                      <w:p>
                        <w:pPr>
                          <w:numPr>
                            <w:ilvl w:val="0"/>
                            <w:numId w:val="1464599156"/>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črtno kodo za identifikacijo izdelka;</w:t>
                        </w:r>
                      </w:p>
                      <w:p>
                        <w:pPr>
                          <w:numPr>
                            <w:ilvl w:val="0"/>
                            <w:numId w:val="1464599156"/>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da bo v primeru, da pride do zamenjave artiklov (proizvajalca, ponudnikov naziv blaga in kataloške številke), za katere imajo stranke okvirnega sporazuma priznano sposobnost (nekega artikla ni več na trgu npr. zaradi prenehanja proizvodnje ali težav z uvozom, ….) mora dobavitelj - stranka okvirnega sporazuma pred pričetkom dobav novega blaga naročniku predložiti razloge za zamenjavo blaga in dokazila, da je novi artikel kakovostno in funkcionalno enakovreden prejšnjemu ter od naročnika pridobiti pisno soglasje za zamenjavo artikla;</w:t>
                        </w:r>
                      </w:p>
                      <w:p>
                        <w:pPr>
                          <w:numPr>
                            <w:ilvl w:val="0"/>
                            <w:numId w:val="1464599156"/>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da bo nosila vse stroške, ki bi nastali zaradi odpoklica blaga zaradi napake, storjene s strani dobavitelja oziroma proizvajalca blaga.</w:t>
                        </w:r>
                      </w:p>
                    </w:tc>
                  </w:tr>
                </w:tbl>
                <w:p/>
              </w:tc>
            </w:tr>
          </w:tbl>
          <w:p/>
        </w:tc>
      </w:tr>
    </w:tbl>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17.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Naročnik si pridržuje pravico, da reklamira kakovostno neustrezno blago in blago za katerega ob dobavah ugotovi, da  ne izpolnjuje pogojev in strokovnih zahtev naročnika ter da v kolikor ne pride do rešitve reklamacije med dobaviteljem – stranko okvirnega sporazuma in naročnikom, izloči kakovostno neustrezno blago in stranki odvzame sposobnost (jo izloči iz okvirnega sporazuma za posamezno vrsto blaga).  </w:t>
            </w:r>
          </w:p>
          <w:p>
            <w:pPr>
              <w:widowControl w:val="on"/>
              <w:pBdr/>
              <w:spacing w:before="225" w:after="225" w:line="240" w:lineRule="auto"/>
              <w:ind w:left="0" w:right="0"/>
              <w:jc w:val="both"/>
            </w:pPr>
            <w:r>
              <w:rPr>
                <w:rFonts w:ascii="Arial" w:hAnsi="Arial" w:cs="Arial"/>
                <w:color w:val="000000"/>
                <w:sz w:val="18"/>
                <w:szCs w:val="18"/>
              </w:rPr>
              <w:t xml:space="preserve">V kolikor pride do reklamacij blaga, se postopek reševanja reklamacije vodi izključno preko nabavne službe naročnika.</w:t>
            </w:r>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X. SKRBNIK SPORAZUMA</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18.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Pooblaščena predstavnica naročnika za nadzor nad izvajanjem sporazuma, naročanje in prevzem blaga ter kontrolo kakovosti dobavljenega blaga po tej pogodbi je Irena Hočevar, vodja prehranske službe.</w:t>
            </w:r>
          </w:p>
          <w:p>
            <w:pPr>
              <w:widowControl w:val="on"/>
              <w:pBdr/>
              <w:spacing w:before="225" w:after="225" w:line="240" w:lineRule="auto"/>
              <w:ind w:left="0" w:right="0"/>
              <w:jc w:val="both"/>
            </w:pPr>
            <w:r>
              <w:rPr>
                <w:rFonts w:ascii="Arial" w:hAnsi="Arial" w:cs="Arial"/>
                <w:color w:val="000000"/>
                <w:sz w:val="18"/>
                <w:szCs w:val="18"/>
              </w:rPr>
              <w:t xml:space="preserve">Skrbnik sporazuma s strani naročnika je Marija Puhek.</w:t>
            </w:r>
          </w:p>
          <w:p>
            <w:pPr>
              <w:widowControl w:val="on"/>
              <w:pBdr/>
              <w:spacing w:before="225" w:after="225" w:line="240" w:lineRule="auto"/>
              <w:ind w:left="0" w:right="0"/>
              <w:jc w:val="both"/>
            </w:pPr>
            <w:r>
              <w:rPr>
                <w:rFonts w:ascii="Arial" w:hAnsi="Arial" w:cs="Arial"/>
                <w:color w:val="000000"/>
                <w:sz w:val="18"/>
                <w:szCs w:val="18"/>
              </w:rPr>
              <w:t xml:space="preserve">Skrbnik sporazuma s strani dobavitelja je___________________________.</w:t>
            </w:r>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XI. ZAVAROVANJE OBVEZNOSTI</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19.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Izbrani ponudnik - stranka bo v petih dneh od podpisa okvirnega sporazuma, kot instrument zavarovanja predložila naročniku zavarovanje za dobro izvedbo pogodbenih obveznosti z veljavnostjo do izteka sporazuma, in sicer:</w:t>
            </w:r>
          </w:p>
          <w:tbl>
            <w:tblPr>
              <w:tblStyle w:val="NormalTablePHPDOCX"/>
              <w:tblW w:w="5000" w:type="pct"/>
              <w:tblInd w:w="0" w:type="auto"/>
              <w:tblBorders/>
            </w:tblPr>
            <w:tblGrid>
              <w:gridCol/>
            </w:tblGrid>
            <w:tr>
              <w:trPr>
                <w:trHeight w:val="0" w:hRule="atLeast"/>
              </w:trPr>
              <w:tc>
                <w:tcPr>
                  <w:tcMar>
                    <w:top w:w="0" w:type="auto"/>
                    <w:bottom w:w="0" w:type="auto"/>
                  </w:tcMar>
                  <w:vAlign w:val="center"/>
                </w:tcPr>
                <w:tbl>
                  <w:tblPr>
                    <w:tblStyle w:val="NormalTablePHPDOCX"/>
                    <w:tblW w:w="0" w:type="auto"/>
                    <w:tblInd w:w="0" w:type="auto"/>
                    <w:tblBorders/>
                  </w:tblPr>
                  <w:tblGrid>
                    <w:gridCol/>
                  </w:tblGrid>
                  <w:tr>
                    <w:trPr/>
                    <w:tc>
                      <w:tcPr>
                        <w:tcMar>
                          <w:top w:w="0" w:type="auto"/>
                          <w:bottom w:w="0" w:type="auto"/>
                        </w:tcMar>
                      </w:tcPr>
                      <w:p>
                        <w:pPr>
                          <w:numPr>
                            <w:ilvl w:val="0"/>
                            <w:numId w:val="2050053417"/>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menično izjavo in lastno podpisano menico s pooblastilom za njeno izpolnitev v višini 10% pogodbene vrednosti  v primeru, da bo pogodbena vrednost nižja od 125.000,00 EUR brez DDV oz.</w:t>
                        </w:r>
                      </w:p>
                      <w:p>
                        <w:pPr>
                          <w:numPr>
                            <w:ilvl w:val="0"/>
                            <w:numId w:val="2050053417"/>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bančno garancijo za dobro izvedbo pogodbenih obveznosti (za posamezno obdobje) v višini 10% pogodbene vrednosti v primeru, da bo pogodbena vrednost višja od 125.000,00 EUR brez DDV.</w:t>
                        </w:r>
                      </w:p>
                    </w:tc>
                  </w:tr>
                </w:tbl>
                <w:p/>
              </w:tc>
            </w:tr>
          </w:tbl>
          <w:p/>
          <w:p>
            <w:pPr>
              <w:widowControl w:val="on"/>
              <w:pBdr/>
              <w:spacing w:before="225" w:after="225" w:line="240" w:lineRule="auto"/>
              <w:ind w:left="0" w:right="0"/>
              <w:jc w:val="both"/>
            </w:pPr>
            <w:r>
              <w:rPr>
                <w:rFonts w:ascii="Arial" w:hAnsi="Arial" w:cs="Arial"/>
                <w:color w:val="000000"/>
                <w:sz w:val="18"/>
                <w:szCs w:val="18"/>
              </w:rPr>
              <w:t xml:space="preserve">Naročnik bo zavarovanje za dobro izvedbo pogodbenih obveznosti lahko unovčil, če naročeno blago pri posamezni dobavi:</w:t>
            </w:r>
          </w:p>
          <w:tbl>
            <w:tblPr>
              <w:tblStyle w:val="NormalTablePHPDOCX"/>
              <w:tblW w:w="5000" w:type="pct"/>
              <w:tblInd w:w="0" w:type="auto"/>
              <w:tblBorders/>
            </w:tblPr>
            <w:tblGrid>
              <w:gridCol/>
            </w:tblGrid>
            <w:tr>
              <w:trPr>
                <w:trHeight w:val="0" w:hRule="atLeast"/>
              </w:trPr>
              <w:tc>
                <w:tcPr>
                  <w:tcMar>
                    <w:top w:w="0" w:type="auto"/>
                    <w:bottom w:w="0" w:type="auto"/>
                  </w:tcMar>
                  <w:vAlign w:val="center"/>
                </w:tcPr>
                <w:tbl>
                  <w:tblPr>
                    <w:tblStyle w:val="NormalTablePHPDOCX"/>
                    <w:tblW w:w="0" w:type="auto"/>
                    <w:tblInd w:w="0" w:type="auto"/>
                    <w:tblBorders/>
                  </w:tblPr>
                  <w:tblGrid>
                    <w:gridCol/>
                  </w:tblGrid>
                  <w:tr>
                    <w:trPr/>
                    <w:tc>
                      <w:tcPr>
                        <w:tcMar>
                          <w:top w:w="0" w:type="auto"/>
                          <w:bottom w:w="0" w:type="auto"/>
                        </w:tcMar>
                      </w:tcPr>
                      <w:p>
                        <w:pPr>
                          <w:numPr>
                            <w:ilvl w:val="0"/>
                            <w:numId w:val="1360405288"/>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ne bo odgovarjalo dogovorjenim standardom in kvaliteti;</w:t>
                        </w:r>
                      </w:p>
                      <w:p>
                        <w:pPr>
                          <w:numPr>
                            <w:ilvl w:val="0"/>
                            <w:numId w:val="1360405288"/>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ne bo prejel v roku in v količinah, opredeljenih v naročilnici.</w:t>
                        </w:r>
                      </w:p>
                    </w:tc>
                  </w:tr>
                </w:tbl>
                <w:p/>
              </w:tc>
            </w:tr>
          </w:tbl>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XII. IZKLJUČITEV IZ SPORAZUMA</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20.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tbl>
            <w:tblPr>
              <w:tblStyle w:val="NormalTablePHPDOCX"/>
              <w:tblW w:w="5000" w:type="pct"/>
              <w:tblInd w:w="0" w:type="auto"/>
              <w:tblBorders/>
            </w:tblPr>
            <w:tblGrid>
              <w:gridCol/>
            </w:tblGrid>
            <w:tr>
              <w:trPr>
                <w:trHeight w:val="0" w:hRule="atLeast"/>
              </w:trPr>
              <w:tc>
                <w:tcPr>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Naročnik bo vse pripombe v zvezi z neizpolnjevanjem tega sporazuma sporočal stranki sporazuma v pisni obliki. Če stranka sporazuma pri naslednjih dobavah ne bo upoštevala  upravičenih pripomb naročnika, lahko naročnik stranko izključi iz tega sporazuma. O izključitvi iz sporazuma bo naročnik pisno obvestil stranko.</w:t>
                  </w:r>
                </w:p>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Naročnik lahko stranko izključi iz tega sporazuma, če stranka sporazuma več kot 3 krat:</w:t>
                  </w:r>
                </w:p>
                <w:tbl>
                  <w:tblPr>
                    <w:tblStyle w:val="NormalTablePHPDOCX"/>
                    <w:tblW w:w="5000" w:type="pct"/>
                    <w:tblInd w:w="0" w:type="auto"/>
                    <w:tblBorders/>
                  </w:tblPr>
                  <w:tblGrid>
                    <w:gridCol/>
                  </w:tblGrid>
                  <w:tr>
                    <w:trPr>
                      <w:trHeight w:val="0" w:hRule="atLeast"/>
                    </w:trPr>
                    <w:tc>
                      <w:tcPr>
                        <w:tcMar>
                          <w:top w:w="0" w:type="auto"/>
                          <w:bottom w:w="0" w:type="auto"/>
                        </w:tcMar>
                        <w:vAlign w:val="center"/>
                      </w:tcPr>
                      <w:tbl>
                        <w:tblPr>
                          <w:tblStyle w:val="NormalTablePHPDOCX"/>
                          <w:tblW w:w="0" w:type="auto"/>
                          <w:tblInd w:w="0" w:type="auto"/>
                          <w:tblBorders/>
                        </w:tblPr>
                        <w:tblGrid>
                          <w:gridCol/>
                        </w:tblGrid>
                        <w:tr>
                          <w:trPr/>
                          <w:tc>
                            <w:tcPr>
                              <w:tcMar>
                                <w:top w:w="0" w:type="auto"/>
                                <w:bottom w:w="0" w:type="auto"/>
                              </w:tcMar>
                            </w:tcPr>
                            <w:p>
                              <w:pPr>
                                <w:numPr>
                                  <w:ilvl w:val="0"/>
                                  <w:numId w:val="543778027"/>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neutemeljeno zavrne naročilo,</w:t>
                              </w:r>
                            </w:p>
                            <w:p>
                              <w:pPr>
                                <w:numPr>
                                  <w:ilvl w:val="0"/>
                                  <w:numId w:val="543778027"/>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zamuja z izvedbo naročila,</w:t>
                              </w:r>
                            </w:p>
                            <w:p>
                              <w:pPr>
                                <w:numPr>
                                  <w:ilvl w:val="0"/>
                                  <w:numId w:val="543778027"/>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nekvalitetno izvaja naročila,</w:t>
                              </w:r>
                            </w:p>
                            <w:p>
                              <w:pPr>
                                <w:numPr>
                                  <w:ilvl w:val="0"/>
                                  <w:numId w:val="543778027"/>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dobavi kakovostno neustrezno blago in ga na zahtevo naročnika ne zamenja,</w:t>
                              </w:r>
                            </w:p>
                            <w:p>
                              <w:pPr>
                                <w:numPr>
                                  <w:ilvl w:val="0"/>
                                  <w:numId w:val="543778027"/>
                                </w:numPr>
                                <w:spacing w:before="0" w:after="0" w:line="240" w:lineRule="auto"/>
                                <w:jc w:val="left"/>
                                <w:rPr>
                                  <w:rFonts w:ascii="Arial" w:hAnsi="Arial" w:cs="Arial"/>
                                  <w:color w:val="000000"/>
                                  <w:sz w:val="18"/>
                                  <w:szCs w:val="18"/>
                                </w:rPr>
                              </w:pPr>
                              <w:r>
                                <w:rPr>
                                  <w:rFonts w:ascii="Arial" w:hAnsi="Arial" w:cs="Arial"/>
                                  <w:color w:val="000000"/>
                                  <w:position w:val="-2"/>
                                  <w:sz w:val="18"/>
                                  <w:szCs w:val="18"/>
                                </w:rPr>
                                <w:t xml:space="preserve">dobavlja blago, ki ne izpolnjuje strokovnih zahtev naročnika.  </w:t>
                              </w:r>
                            </w:p>
                          </w:tc>
                        </w:tr>
                      </w:tbl>
                      <w:p/>
                    </w:tc>
                  </w:tr>
                </w:tbl>
                <w:p/>
              </w:tc>
            </w:tr>
          </w:tbl>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XIII. PROTIKORUPCIJSKA KLAVZULA</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21.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Okvirni sporazum, pri katerem kdo v imenu ali na račun druge pogodbene stranke, predstavniku ali posredniku organa ali organizacije iz javnega sektorja obljubi, ponudi ali da kakšno nedovoljeno korist za:</w:t>
            </w:r>
          </w:p>
          <w:p>
            <w:pPr>
              <w:widowControl w:val="on"/>
              <w:pBdr/>
              <w:spacing w:before="225" w:after="225" w:line="240" w:lineRule="auto"/>
              <w:ind w:left="360" w:right="0"/>
              <w:jc w:val="both"/>
            </w:pPr>
            <w:r>
              <w:rPr>
                <w:rFonts w:ascii="Arial" w:hAnsi="Arial" w:cs="Arial"/>
                <w:color w:val="000000"/>
                <w:sz w:val="18"/>
                <w:szCs w:val="18"/>
              </w:rPr>
              <w:t xml:space="preserve">-pridobitev posla ali</w:t>
            </w:r>
          </w:p>
          <w:p>
            <w:pPr>
              <w:widowControl w:val="on"/>
              <w:pBdr/>
              <w:spacing w:before="225" w:after="225" w:line="240" w:lineRule="auto"/>
              <w:ind w:left="360" w:right="0"/>
              <w:jc w:val="both"/>
            </w:pPr>
            <w:r>
              <w:rPr>
                <w:rFonts w:ascii="Arial" w:hAnsi="Arial" w:cs="Arial"/>
                <w:color w:val="000000"/>
                <w:sz w:val="18"/>
                <w:szCs w:val="18"/>
              </w:rPr>
              <w:t xml:space="preserve">-sklenitev posla pod ugodnejšimi pogoji ali</w:t>
            </w:r>
          </w:p>
          <w:p>
            <w:pPr>
              <w:widowControl w:val="on"/>
              <w:pBdr/>
              <w:spacing w:before="225" w:after="225" w:line="240" w:lineRule="auto"/>
              <w:ind w:left="360" w:right="0"/>
              <w:jc w:val="both"/>
            </w:pPr>
            <w:r>
              <w:rPr>
                <w:rFonts w:ascii="Arial" w:hAnsi="Arial" w:cs="Arial"/>
                <w:color w:val="000000"/>
                <w:sz w:val="18"/>
                <w:szCs w:val="18"/>
              </w:rPr>
              <w:t xml:space="preserve">-za opustitev dolžnega nadzora nad izvajanjem pogodbenih obveznosti ali</w:t>
            </w:r>
          </w:p>
          <w:p>
            <w:pPr>
              <w:widowControl w:val="on"/>
              <w:pBdr/>
              <w:spacing w:before="225" w:after="225" w:line="240" w:lineRule="auto"/>
              <w:ind w:left="360" w:right="0"/>
              <w:jc w:val="both"/>
            </w:pPr>
            <w:r>
              <w:rPr>
                <w:rFonts w:ascii="Arial" w:hAnsi="Arial" w:cs="Arial"/>
                <w:color w:val="000000"/>
                <w:sz w:val="18"/>
                <w:szCs w:val="18"/>
              </w:rPr>
              <w:t xml:space="preserve">-za drugo ravnanje ali opustitev, s katerim je organu ali organizaciji iz javnega sektorja povzročena škoda ali je omogočena pridobitev nedovoljene koristi predstavniku organa ali organizacije iz javnega sektorja, drugi pogodbeni stranki ali njenemu predstavniku, zastopniku ali posredniku;</w:t>
            </w:r>
          </w:p>
          <w:p>
            <w:pPr>
              <w:widowControl w:val="on"/>
              <w:pBdr/>
              <w:spacing w:before="225" w:after="225" w:line="240" w:lineRule="auto"/>
              <w:ind w:left="0" w:right="0"/>
              <w:jc w:val="both"/>
            </w:pPr>
            <w:r>
              <w:rPr>
                <w:rFonts w:ascii="Arial" w:hAnsi="Arial" w:cs="Arial"/>
                <w:color w:val="000000"/>
                <w:sz w:val="18"/>
                <w:szCs w:val="18"/>
              </w:rPr>
              <w:t xml:space="preserve">je ničen.</w:t>
            </w:r>
          </w:p>
        </w:tc>
      </w:tr>
    </w:tbl>
    <w:p xmlns:w="http://schemas.openxmlformats.org/wordprocessingml/2006/main">
      <w:pPr>
        <w:widowControl w:val="on"/>
        <w:pBdr/>
        <w:spacing w:before="225" w:after="225" w:line="240" w:lineRule="auto"/>
        <w:ind w:left="0" w:right="0"/>
        <w:jc w:val="both"/>
      </w:pPr>
      <w:r>
        <w:rPr>
          <w:rFonts w:ascii="Arial" w:hAnsi="Arial" w:cs="Arial"/>
          <w:b/>
          <w:bCs/>
          <w:color w:val="000000"/>
          <w:sz w:val="18"/>
          <w:szCs w:val="18"/>
        </w:rPr>
        <w:t xml:space="preserve">XIV. KONČNE DOLOČBE</w:t>
      </w:r>
    </w:p>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22.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p>
            <w:pPr>
              <w:widowControl w:val="on"/>
              <w:pBdr/>
              <w:spacing w:before="225" w:after="225" w:line="240" w:lineRule="auto"/>
              <w:ind w:left="0" w:right="0"/>
              <w:jc w:val="both"/>
            </w:pPr>
            <w:r>
              <w:rPr>
                <w:rFonts w:ascii="Arial" w:hAnsi="Arial" w:cs="Arial"/>
                <w:color w:val="000000"/>
                <w:sz w:val="18"/>
                <w:szCs w:val="18"/>
              </w:rPr>
              <w:t xml:space="preserve">Pogoji tega sporazuma so veljavni za čas trajanja sporazuma.</w:t>
            </w:r>
          </w:p>
          <w:p>
            <w:pPr>
              <w:widowControl w:val="on"/>
              <w:pBdr/>
              <w:spacing w:before="225" w:after="225" w:line="240" w:lineRule="auto"/>
              <w:ind w:left="360" w:right="0"/>
              <w:jc w:val="both"/>
            </w:pPr>
          </w:p>
          <w:p>
            <w:pPr>
              <w:widowControl w:val="on"/>
              <w:pBdr/>
              <w:spacing w:before="225" w:after="225" w:line="240" w:lineRule="auto"/>
              <w:ind w:left="0" w:right="0"/>
              <w:jc w:val="both"/>
            </w:pPr>
            <w:r>
              <w:rPr>
                <w:rFonts w:ascii="Arial" w:hAnsi="Arial" w:cs="Arial"/>
                <w:color w:val="000000"/>
                <w:sz w:val="18"/>
                <w:szCs w:val="18"/>
              </w:rPr>
              <w:t xml:space="preserve">Okvirni sporazum se lahko spremeni ali dopolni s pisnim aneksom, ki ga sprejmejo in podpišejo vse stranke okvirnega sporazuma. Če katera koli od določb okvirnega sporazuma je ali postane neveljavna, to ne vpliva na ostale določbe okvirnega sporazuma. Neveljavna določba se nadomesti z veljavno, ki mora čimbolj ustrezati namenu, ki ga je želela doseči neveljavna določba.</w:t>
            </w:r>
          </w:p>
        </w:tc>
      </w:tr>
    </w:tbl>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23.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tbl>
            <w:tblPr>
              <w:tblStyle w:val="NormalTablePHPDOCX"/>
              <w:tblW w:w="5000" w:type="pct"/>
              <w:tblInd w:w="0" w:type="auto"/>
              <w:tblBorders/>
            </w:tblPr>
            <w:tblGrid>
              <w:gridCol/>
            </w:tblGrid>
            <w:tr>
              <w:trPr>
                <w:trHeight w:val="0" w:hRule="atLeast"/>
              </w:trPr>
              <w:tc>
                <w:tcPr>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Stranke se obvezujejo, da bodo uredile vse kar je potrebno za izvršitev sporazuma in da bodo ravnale s skrbnostjo dobrega gospodarja.</w:t>
                  </w:r>
                </w:p>
              </w:tc>
            </w:tr>
          </w:tbl>
          <w:p/>
        </w:tc>
      </w:tr>
    </w:tbl>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24.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tbl>
            <w:tblPr>
              <w:tblStyle w:val="NormalTablePHPDOCX"/>
              <w:tblW w:w="5000" w:type="pct"/>
              <w:tblInd w:w="0" w:type="auto"/>
              <w:tblBorders/>
            </w:tblPr>
            <w:tblGrid>
              <w:gridCol/>
            </w:tblGrid>
            <w:tr>
              <w:trPr>
                <w:trHeight w:val="0" w:hRule="atLeast"/>
              </w:trPr>
              <w:tc>
                <w:tcPr>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Morebitne spore iz te pogodbe, ki jih pogodbene stranke ne bi mogle rešiti sporazumno, rešuje stvarno pristojno sodišče v Novem mestu.</w:t>
                  </w:r>
                </w:p>
              </w:tc>
            </w:tr>
          </w:tbl>
          <w:p/>
        </w:tc>
      </w:tr>
    </w:tbl>
    <w:p xmlns:w="http://schemas.openxmlformats.org/wordprocessingml/2006/main">
      <w:pPr>
        <w:widowControl w:val="on"/>
        <w:pBdr/>
        <w:spacing w:before="0" w:after="0" w:line="240" w:lineRule="auto"/>
        <w:ind w:left="0" w:right="0"/>
        <w:jc w:val="center"/>
      </w:pPr>
      <w:r>
        <w:rPr>
          <w:rFonts w:ascii="Arial" w:hAnsi="Arial" w:cs="Arial"/>
          <w:b/>
          <w:bCs/>
          <w:color w:val="000000"/>
          <w:sz w:val="18"/>
          <w:szCs w:val="18"/>
        </w:rPr>
        <w:t xml:space="preserve">25. člen</w:t>
      </w:r>
    </w:p>
    <w:tbl xmlns:w="http://schemas.openxmlformats.org/wordprocessingml/2006/main">
      <w:tblPr>
        <w:tblStyle w:val="NormalTablePHPDOCX"/>
        <w:tblW w:w="0" w:type="auto"/>
        <w:tblInd w:w="0" w:type="auto"/>
        <w:tblBorders/>
      </w:tblPr>
      <w:tblGrid>
        <w:gridCol/>
      </w:tblGrid>
      <w:tr>
        <w:trPr/>
        <w:tc>
          <w:tcPr>
            <w:tcMar>
              <w:top w:w="0" w:type="auto"/>
              <w:bottom w:w="0" w:type="auto"/>
            </w:tcMar>
          </w:tcPr>
          <w:tbl>
            <w:tblPr>
              <w:tblStyle w:val="NormalTablePHPDOCX"/>
              <w:tblW w:w="5000" w:type="pct"/>
              <w:tblInd w:w="0" w:type="auto"/>
              <w:tblBorders/>
            </w:tblPr>
            <w:tblGrid>
              <w:gridCol/>
            </w:tblGrid>
            <w:tr>
              <w:trPr>
                <w:trHeight w:val="0" w:hRule="atLeast"/>
              </w:trPr>
              <w:tc>
                <w:tcPr>
                  <w:tcMar>
                    <w:top w:w="0" w:type="auto"/>
                    <w:bottom w:w="0" w:type="auto"/>
                  </w:tcMar>
                  <w:vAlign w:val="center"/>
                </w:tcPr>
                <w:p>
                  <w:pPr>
                    <w:widowControl w:val="on"/>
                    <w:pBdr/>
                    <w:spacing w:before="135" w:after="135" w:line="240" w:lineRule="auto"/>
                    <w:ind w:left="0" w:right="0"/>
                    <w:jc w:val="both"/>
                    <w:textAlignment w:val="center"/>
                  </w:pPr>
                  <w:r>
                    <w:rPr>
                      <w:rFonts w:ascii="Arial" w:hAnsi="Arial" w:cs="Arial"/>
                      <w:color w:val="000000"/>
                      <w:position w:val="-2"/>
                      <w:sz w:val="18"/>
                      <w:szCs w:val="18"/>
                    </w:rPr>
                    <w:t xml:space="preserve">Sporazum je sestavljen v 4 enakih izvodih, od katerih prejme vsaka od pogodbenih strank po 2 izvoda.</w:t>
                  </w:r>
                </w:p>
              </w:tc>
            </w:tr>
          </w:tbl>
          <w:p/>
        </w:tc>
      </w:tr>
    </w:tbl>
    <w:p xmlns:w="http://schemas.openxmlformats.org/wordprocessingml/2006/main">
      <w:pPr>
        <w:widowControl w:val="on"/>
        <w:pBdr/>
        <w:spacing w:before="975" w:after="225" w:line="240" w:lineRule="auto"/>
        <w:ind w:left="0" w:right="0"/>
        <w:jc w:val="both"/>
      </w:pPr>
      <w:r>
        <w:rPr>
          <w:rFonts w:ascii="Arial" w:hAnsi="Arial" w:cs="Arial"/>
          <w:color w:val="000000"/>
          <w:sz w:val="18"/>
          <w:szCs w:val="18"/>
        </w:rPr>
        <w:t xml:space="preserve">V/na ________________, dne ________________</w:t>
      </w:r>
    </w:p>
    <w:sectPr xmlns:w="http://schemas.openxmlformats.org/wordprocessingml/2006/main" w:rsidR="002745FE" w:rsidRPr="002745FE"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36" w:rsidRDefault="006B2936" w:rsidP="006975C6">
      <w:pPr>
        <w:spacing w:after="0" w:line="240" w:lineRule="auto"/>
      </w:pPr>
      <w:r>
        <w:separator/>
      </w:r>
    </w:p>
  </w:endnote>
  <w:endnote w:type="continuationSeparator" w:id="0">
    <w:p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36" w:rsidRDefault="006B2936" w:rsidP="00D379CF">
    <w:pPr>
      <w:pStyle w:val="Footer"/>
      <w:jc w:val="right"/>
    </w:pPr>
  </w:p>
</w:ftr>
</file>

<file path=word/footer101556bdb686afaed.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er142156bdb686af20d.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er228956bdb686a87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er303056bdb686a7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er320956bdb686a6e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er363156bdb686a84af.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er385056bdb686aeb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er457256bdb686b08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er477056bdb686a767b.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er581756bdb686afefe.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er657056bdb638ab83d.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11" w:rsidRPr="006F1DA5" w:rsidRDefault="002F6BF7" w:rsidP="008301AC">
    <w:pPr>
      <w:pStyle w:val="Footer"/>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BA5911" w:rsidRPr="006F1DA5">
          <w:rPr>
            <w:rFonts w:ascii="Arial" w:hAnsi="Arial" w:cs="Arial"/>
          </w:rPr>
          <w:fldChar w:fldCharType="begin"/>
        </w:r>
        <w:r w:rsidR="00BA5911" w:rsidRPr="006F1DA5">
          <w:rPr>
            <w:rFonts w:ascii="Arial" w:hAnsi="Arial" w:cs="Arial"/>
          </w:rPr>
          <w:instrText xml:space="preserve"> PAGE   \* MERGEFORMAT </w:instrText>
        </w:r>
        <w:r w:rsidR="00BA5911" w:rsidRPr="006F1DA5">
          <w:rPr>
            <w:rFonts w:ascii="Arial" w:hAnsi="Arial" w:cs="Arial"/>
          </w:rPr>
          <w:fldChar w:fldCharType="separate"/>
        </w:r>
        <w:r>
          <w:rPr>
            <w:rFonts w:ascii="Arial" w:hAnsi="Arial" w:cs="Arial"/>
            <w:noProof/>
          </w:rPr>
          <w:t>2</w:t>
        </w:r>
        <w:r w:rsidR="00BA5911" w:rsidRPr="006F1DA5">
          <w:rPr>
            <w:rFonts w:ascii="Arial" w:hAnsi="Arial" w:cs="Arial"/>
            <w:noProof/>
          </w:rPr>
          <w:fldChar w:fldCharType="end"/>
        </w:r>
      </w:sdtContent>
    </w:sdt>
  </w:p>
  <w:p w:rsidR="00BA5911" w:rsidRDefault="00BA5911" w:rsidP="00D379CF">
    <w:pPr>
      <w:pStyle w:val="Footer"/>
      <w:jc w:val="right"/>
    </w:pPr>
  </w:p>
</w:ftr>
</file>

<file path=word/footer843756bdb686aefb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er848856bdb686b6f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Footer"/>
      <w:tabs>
        <w:tab w:val="left" w:pos="330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36" w:rsidRDefault="006B2936" w:rsidP="006975C6">
      <w:pPr>
        <w:spacing w:after="0" w:line="240" w:lineRule="auto"/>
      </w:pPr>
      <w:r>
        <w:separator/>
      </w:r>
    </w:p>
  </w:footnote>
  <w:footnote w:type="continuationSeparator" w:id="0">
    <w:p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68"/>
      <w:gridCol w:w="3361"/>
      <w:gridCol w:w="4209"/>
    </w:tblGrid>
    <w:tr w:rsidR="00B05771" w:rsidRPr="006F1DA5" w:rsidTr="007C4767">
      <w:trPr>
        <w:trHeight w:val="1268"/>
      </w:trPr>
      <w:tc>
        <w:tcPr>
          <w:tcW w:w="1668" w:type="dxa"/>
        </w:tcPr>
        <w:p w:rsidR="00B05771" w:rsidRPr="006F1DA5" w:rsidRDefault="00B05771" w:rsidP="007C4767">
          <w:pPr>
            <w:pStyle w:val="Header"/>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9264" behindDoc="0" locked="0" layoutInCell="1" allowOverlap="1" wp14:anchorId="116491FD" wp14:editId="5A4156D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05771" w:rsidRPr="006F1DA5" w:rsidRDefault="00B05771" w:rsidP="007C4767">
          <w:pPr>
            <w:pStyle w:val="Header"/>
            <w:rPr>
              <w:rFonts w:ascii="Arial" w:hAnsi="Arial" w:cs="Arial"/>
              <w:b/>
              <w:color w:val="000000" w:themeColor="text1"/>
              <w:sz w:val="18"/>
              <w:szCs w:val="18"/>
            </w:rPr>
          </w:pPr>
          <w:r w:rsidRPr="006F1DA5">
            <w:rPr>
              <w:rFonts w:ascii="Arial" w:hAnsi="Arial" w:cs="Arial"/>
              <w:b/>
              <w:color w:val="000000" w:themeColor="text1"/>
              <w:sz w:val="18"/>
              <w:szCs w:val="18"/>
            </w:rPr>
            <w:t>SPLOŠNA BOLNIŠNICA NOVO MESTO</w:t>
          </w:r>
        </w:p>
        <w:p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Šmihelska cesta 1</w:t>
          </w:r>
        </w:p>
        <w:p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8000 NOVO MESTO</w:t>
          </w:r>
        </w:p>
        <w:p w:rsidR="00B05771" w:rsidRPr="006F1DA5" w:rsidRDefault="00B05771" w:rsidP="007C4767">
          <w:pPr>
            <w:pStyle w:val="Header"/>
            <w:rPr>
              <w:rFonts w:ascii="Arial" w:hAnsi="Arial" w:cs="Arial"/>
              <w:color w:val="000000" w:themeColor="text1"/>
              <w:sz w:val="16"/>
              <w:szCs w:val="16"/>
            </w:rPr>
          </w:pPr>
          <w:r w:rsidRPr="006F1DA5">
            <w:rPr>
              <w:rFonts w:ascii="Arial" w:hAnsi="Arial" w:cs="Arial"/>
              <w:color w:val="000000" w:themeColor="text1"/>
              <w:sz w:val="16"/>
              <w:szCs w:val="16"/>
            </w:rPr>
            <w:t>Splet: http://www.sb-nm.si/</w:t>
          </w:r>
        </w:p>
        <w:p w:rsidR="00B05771" w:rsidRPr="006F1DA5" w:rsidRDefault="00B05771" w:rsidP="007C4767">
          <w:pPr>
            <w:pStyle w:val="Header"/>
            <w:rPr>
              <w:rFonts w:ascii="Arial" w:hAnsi="Arial" w:cs="Arial"/>
              <w:b/>
              <w:color w:val="000000" w:themeColor="text1"/>
            </w:rPr>
          </w:pPr>
          <w:r w:rsidRPr="006F1DA5">
            <w:rPr>
              <w:rFonts w:ascii="Arial" w:hAnsi="Arial" w:cs="Arial"/>
              <w:color w:val="000000" w:themeColor="text1"/>
              <w:sz w:val="16"/>
              <w:szCs w:val="16"/>
            </w:rPr>
            <w:t>Email: tajnistvo@sb-nm.si</w:t>
          </w:r>
        </w:p>
      </w:tc>
      <w:tc>
        <w:tcPr>
          <w:tcW w:w="4209" w:type="dxa"/>
        </w:tcPr>
        <w:p w:rsidR="00B05771" w:rsidRPr="006F1DA5" w:rsidRDefault="00B05771" w:rsidP="007C4767">
          <w:pPr>
            <w:pStyle w:val="Header"/>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60288"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B05771" w:rsidRDefault="00B05771">
    <w:pPr>
      <w:pStyle w:val="Header"/>
    </w:pPr>
  </w:p>
</w:hdr>
</file>

<file path=word/header645956bdb638a944f.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68"/>
      <w:gridCol w:w="3361"/>
      <w:gridCol w:w="4209"/>
    </w:tblGrid>
    <w:tr w:rsidR="00BA5911" w:rsidRPr="006F1DA5" w:rsidTr="00B169F3">
      <w:trPr>
        <w:trHeight w:val="1268"/>
      </w:trPr>
      <w:tc>
        <w:tcPr>
          <w:tcW w:w="1668" w:type="dxa"/>
        </w:tcPr>
        <w:p w:rsidR="00BA5911" w:rsidRPr="006F1DA5" w:rsidRDefault="00BA5911" w:rsidP="006347C3">
          <w:pPr>
            <w:pStyle w:val="Header"/>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9264" behindDoc="0" locked="0" layoutInCell="1" allowOverlap="1" wp14:anchorId="450230B9" wp14:editId="0013FABC">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A5911" w:rsidRPr="006F1DA5" w:rsidRDefault="00BA5911" w:rsidP="00FB3258">
          <w:pPr>
            <w:pStyle w:val="Header"/>
            <w:rPr>
              <w:rFonts w:ascii="Arial" w:hAnsi="Arial" w:cs="Arial"/>
              <w:b/>
              <w:color w:val="000000" w:themeColor="text1"/>
              <w:sz w:val="18"/>
              <w:szCs w:val="18"/>
            </w:rPr>
          </w:pPr>
          <w:r w:rsidRPr="006F1DA5">
            <w:rPr>
              <w:rFonts w:ascii="Arial" w:hAnsi="Arial" w:cs="Arial"/>
              <w:b/>
              <w:color w:val="000000" w:themeColor="text1"/>
              <w:sz w:val="18"/>
              <w:szCs w:val="18"/>
            </w:rPr>
            <w:t>SPLOŠNA BOLNIŠNICA NOVO MESTO</w:t>
          </w:r>
        </w:p>
        <w:p w:rsidR="00BA5911" w:rsidRPr="006F1DA5" w:rsidRDefault="00BA5911" w:rsidP="00FB3258">
          <w:pPr>
            <w:pStyle w:val="Header"/>
            <w:rPr>
              <w:rFonts w:ascii="Arial" w:hAnsi="Arial" w:cs="Arial"/>
              <w:color w:val="000000" w:themeColor="text1"/>
              <w:sz w:val="16"/>
              <w:szCs w:val="16"/>
            </w:rPr>
          </w:pPr>
          <w:r w:rsidRPr="006F1DA5">
            <w:rPr>
              <w:rFonts w:ascii="Arial" w:hAnsi="Arial" w:cs="Arial"/>
              <w:color w:val="000000" w:themeColor="text1"/>
              <w:sz w:val="16"/>
              <w:szCs w:val="16"/>
            </w:rPr>
            <w:t>Šmihelska cesta 1</w:t>
          </w:r>
        </w:p>
        <w:p w:rsidR="00BA5911" w:rsidRPr="006F1DA5" w:rsidRDefault="00BA5911" w:rsidP="00FB3258">
          <w:pPr>
            <w:pStyle w:val="Header"/>
            <w:rPr>
              <w:rFonts w:ascii="Arial" w:hAnsi="Arial" w:cs="Arial"/>
              <w:color w:val="000000" w:themeColor="text1"/>
              <w:sz w:val="16"/>
              <w:szCs w:val="16"/>
            </w:rPr>
          </w:pPr>
          <w:r w:rsidRPr="006F1DA5">
            <w:rPr>
              <w:rFonts w:ascii="Arial" w:hAnsi="Arial" w:cs="Arial"/>
              <w:color w:val="000000" w:themeColor="text1"/>
              <w:sz w:val="16"/>
              <w:szCs w:val="16"/>
            </w:rPr>
            <w:t>8000 NOVO MESTO</w:t>
          </w:r>
        </w:p>
        <w:p w:rsidR="00BA5911" w:rsidRPr="006F1DA5" w:rsidRDefault="00BA5911" w:rsidP="00FB3258">
          <w:pPr>
            <w:pStyle w:val="Header"/>
            <w:rPr>
              <w:rFonts w:ascii="Arial" w:hAnsi="Arial" w:cs="Arial"/>
              <w:color w:val="000000" w:themeColor="text1"/>
              <w:sz w:val="16"/>
              <w:szCs w:val="16"/>
            </w:rPr>
          </w:pPr>
          <w:r w:rsidRPr="006F1DA5">
            <w:rPr>
              <w:rFonts w:ascii="Arial" w:hAnsi="Arial" w:cs="Arial"/>
              <w:color w:val="000000" w:themeColor="text1"/>
              <w:sz w:val="16"/>
              <w:szCs w:val="16"/>
            </w:rPr>
            <w:t>Splet: http://www.sb-nm.si/</w:t>
          </w:r>
        </w:p>
        <w:p w:rsidR="00BA5911" w:rsidRPr="006F1DA5" w:rsidRDefault="00BA5911" w:rsidP="00FB3258">
          <w:pPr>
            <w:pStyle w:val="Header"/>
            <w:rPr>
              <w:rFonts w:ascii="Arial" w:hAnsi="Arial" w:cs="Arial"/>
              <w:b/>
              <w:color w:val="000000" w:themeColor="text1"/>
            </w:rPr>
          </w:pPr>
          <w:r w:rsidRPr="006F1DA5">
            <w:rPr>
              <w:rFonts w:ascii="Arial" w:hAnsi="Arial" w:cs="Arial"/>
              <w:color w:val="000000" w:themeColor="text1"/>
              <w:sz w:val="16"/>
              <w:szCs w:val="16"/>
            </w:rPr>
            <w:t>Email: tajnistvo@sb-nm.si</w:t>
          </w:r>
        </w:p>
      </w:tc>
      <w:tc>
        <w:tcPr>
          <w:tcW w:w="4209" w:type="dxa"/>
        </w:tcPr>
        <w:p w:rsidR="00BA5911" w:rsidRPr="006F1DA5" w:rsidRDefault="00BA5911" w:rsidP="00B93434">
          <w:pPr>
            <w:pStyle w:val="Header"/>
            <w:rPr>
              <w:rFonts w:ascii="Arial" w:hAnsi="Arial" w:cs="Arial"/>
              <w:b/>
              <w:color w:val="000000" w:themeColor="text1"/>
            </w:rPr>
          </w:pPr>
          <w:r>
            <w:rPr>
              <w:rFonts w:ascii="Arial" w:hAnsi="Arial" w:cs="Arial"/>
              <w:b/>
              <w:noProof/>
              <w:color w:val="000000" w:themeColor="text1"/>
              <w:lang w:val="en-US"/>
            </w:rPr>
            <w:drawing>
              <wp:inline distT="0" distB="0" distL="0" distR="0">
                <wp:extent cx="2532893" cy="768098"/>
                <wp:effectExtent l="0" t="0" r="0" b="0"/>
                <wp:docPr id="2"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A5911" w:rsidRPr="006F1DA5" w:rsidRDefault="00BA5911" w:rsidP="006347C3">
    <w:pPr>
      <w:pStyle w:val="Header"/>
      <w:tabs>
        <w:tab w:val="clear" w:pos="4536"/>
        <w:tab w:val="clear" w:pos="9072"/>
        <w:tab w:val="left" w:pos="1168"/>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778027">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0405288">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50053417">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4599156">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53769">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9671160">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69135">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7991827">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11769">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8969708">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4692717">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6743503">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1448063">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56619">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97269044">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969361">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98960035">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9230827">
    <w:multiLevelType w:val="hybridMultilevel"/>
    <w:lvl w:ilvl="0">
      <w:start w:val="1"/>
      <w:numFmt w:val="decimal"/>
      <w:lvlText w:val="%1."/>
      <w:lvlJc w:val="left"/>
      <w:pPr>
        <w:ind w:left="720" w:hanging="360"/>
      </w:pPr>
      <w:rPr>
        <w:rFonts w:ascii="Arial" w:hAnsi="Arial" w:cs="Arial" w:hint="default"/>
        <w:sz w:val="18"/>
        <w:szCs w:val="1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90364879">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59249679">
    <w:multiLevelType w:val="hybridMultilevel"/>
    <w:lvl w:ilvl="0">
      <w:start w:val="4"/>
      <w:numFmt w:val="decimal"/>
      <w:lvlText w:val="%1."/>
      <w:lvlJc w:val="left"/>
      <w:pPr>
        <w:ind w:left="720" w:hanging="360"/>
      </w:pPr>
      <w:rPr>
        <w:rFonts w:ascii="Arial" w:hAnsi="Arial" w:cs="Arial" w:hint="default"/>
        <w:sz w:val="18"/>
        <w:szCs w:val="1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89029395">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2001510">
    <w:multiLevelType w:val="hybridMultilevel"/>
    <w:lvl w:ilvl="0">
      <w:start w:val="1"/>
      <w:numFmt w:val="decimal"/>
      <w:lvlText w:val="%1."/>
      <w:lvlJc w:val="left"/>
      <w:pPr>
        <w:ind w:left="720" w:hanging="360"/>
      </w:pPr>
      <w:rPr>
        <w:rFonts w:ascii="Arial" w:hAnsi="Arial" w:cs="Arial" w:hint="default"/>
        <w:sz w:val="18"/>
        <w:szCs w:val="1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01384325">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1688070">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4575500">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0876190">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2862142">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50778361">
    <w:multiLevelType w:val="hybridMultilevel"/>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677171">
    <w:multiLevelType w:val="hybridMultilevel"/>
    <w:lvl w:ilvl="0" w:tplc="24462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677171">
    <w:abstractNumId w:val="28677171"/>
  </w:num>
  <w:num w:numId="1750778361">
    <w:abstractNumId w:val="1750778361"/>
  </w:num>
  <w:num w:numId="622862142">
    <w:abstractNumId w:val="622862142"/>
  </w:num>
  <w:num w:numId="1470876190">
    <w:abstractNumId w:val="1470876190"/>
  </w:num>
  <w:num w:numId="744575500">
    <w:abstractNumId w:val="744575500"/>
  </w:num>
  <w:num w:numId="971688070">
    <w:abstractNumId w:val="971688070"/>
  </w:num>
  <w:num w:numId="1801384325">
    <w:abstractNumId w:val="1801384325"/>
  </w:num>
  <w:num w:numId="442001510">
    <w:abstractNumId w:val="442001510"/>
  </w:num>
  <w:num w:numId="1889029395">
    <w:abstractNumId w:val="1889029395"/>
  </w:num>
  <w:num w:numId="1859249679">
    <w:abstractNumId w:val="1859249679"/>
  </w:num>
  <w:num w:numId="1190364879">
    <w:abstractNumId w:val="1190364879"/>
  </w:num>
  <w:num w:numId="1179230827">
    <w:abstractNumId w:val="1179230827"/>
  </w:num>
  <w:num w:numId="1598960035">
    <w:abstractNumId w:val="1598960035"/>
  </w:num>
  <w:num w:numId="152969361">
    <w:abstractNumId w:val="152969361"/>
  </w:num>
  <w:num w:numId="1597269044">
    <w:abstractNumId w:val="1597269044"/>
  </w:num>
  <w:num w:numId="8156619">
    <w:abstractNumId w:val="8156619"/>
  </w:num>
  <w:num w:numId="1681448063">
    <w:abstractNumId w:val="1681448063"/>
  </w:num>
  <w:num w:numId="636743503">
    <w:abstractNumId w:val="636743503"/>
  </w:num>
  <w:num w:numId="1004692717">
    <w:abstractNumId w:val="1004692717"/>
  </w:num>
  <w:num w:numId="1688969708">
    <w:abstractNumId w:val="1688969708"/>
  </w:num>
  <w:num w:numId="10111769">
    <w:abstractNumId w:val="10111769"/>
  </w:num>
  <w:num w:numId="217991827">
    <w:abstractNumId w:val="217991827"/>
  </w:num>
  <w:num w:numId="6569135">
    <w:abstractNumId w:val="6569135"/>
  </w:num>
  <w:num w:numId="539671160">
    <w:abstractNumId w:val="539671160"/>
  </w:num>
  <w:num w:numId="8653769">
    <w:abstractNumId w:val="8653769"/>
  </w:num>
  <w:num w:numId="1464599156">
    <w:abstractNumId w:val="1464599156"/>
  </w:num>
  <w:num w:numId="2050053417">
    <w:abstractNumId w:val="2050053417"/>
  </w:num>
  <w:num w:numId="1360405288">
    <w:abstractNumId w:val="1360405288"/>
  </w:num>
  <w:num w:numId="543778027">
    <w:abstractNumId w:val="5437780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21212"/>
    <w:rsid w:val="00027F41"/>
    <w:rsid w:val="00037A49"/>
    <w:rsid w:val="00043DDE"/>
    <w:rsid w:val="00097F4A"/>
    <w:rsid w:val="000C5527"/>
    <w:rsid w:val="000E76C6"/>
    <w:rsid w:val="00127127"/>
    <w:rsid w:val="00134892"/>
    <w:rsid w:val="00204EDB"/>
    <w:rsid w:val="002634AA"/>
    <w:rsid w:val="002D58B5"/>
    <w:rsid w:val="0033249E"/>
    <w:rsid w:val="00337E4D"/>
    <w:rsid w:val="00343395"/>
    <w:rsid w:val="003A1AA2"/>
    <w:rsid w:val="004702FB"/>
    <w:rsid w:val="00471503"/>
    <w:rsid w:val="0049479E"/>
    <w:rsid w:val="004D2F9F"/>
    <w:rsid w:val="004F2927"/>
    <w:rsid w:val="0052142A"/>
    <w:rsid w:val="0053510E"/>
    <w:rsid w:val="005423BF"/>
    <w:rsid w:val="005B6195"/>
    <w:rsid w:val="006347C3"/>
    <w:rsid w:val="006975C6"/>
    <w:rsid w:val="006A5918"/>
    <w:rsid w:val="006B2936"/>
    <w:rsid w:val="006F1DA5"/>
    <w:rsid w:val="007109D5"/>
    <w:rsid w:val="00785F39"/>
    <w:rsid w:val="007C3EA0"/>
    <w:rsid w:val="007D6FB3"/>
    <w:rsid w:val="007E0E83"/>
    <w:rsid w:val="008278F5"/>
    <w:rsid w:val="008B72CE"/>
    <w:rsid w:val="00930868"/>
    <w:rsid w:val="00960022"/>
    <w:rsid w:val="00A52459"/>
    <w:rsid w:val="00AF7FB0"/>
    <w:rsid w:val="00B05771"/>
    <w:rsid w:val="00B169F3"/>
    <w:rsid w:val="00B757D1"/>
    <w:rsid w:val="00B93434"/>
    <w:rsid w:val="00BC2D61"/>
    <w:rsid w:val="00C02EF0"/>
    <w:rsid w:val="00C125C6"/>
    <w:rsid w:val="00C24613"/>
    <w:rsid w:val="00C315C9"/>
    <w:rsid w:val="00C4793C"/>
    <w:rsid w:val="00CD6E25"/>
    <w:rsid w:val="00D379CF"/>
    <w:rsid w:val="00D60A0B"/>
    <w:rsid w:val="00D7467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F3114"/>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1AA2"/>
    <w:rPr>
      <w:rFonts w:ascii="Helvetica" w:hAnsi="Helvetica"/>
    </w:rPr>
  </w:style>
  <w:style w:type="paragraph" w:styleId="Heading1">
    <w:name w:val="heading 1"/>
    <w:basedOn w:val="Normal"/>
    <w:next w:val="Normal"/>
    <w:link w:val="Heading1Char"/>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link w:val="Heading1"/>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link w:val="Heading2"/>
    <w:uiPriority w:val="9"/>
    <w:rsid w:val="006975C6"/>
    <w:rPr>
      <w:rFonts w:ascii="Helvetica" w:eastAsiaTheme="majorEastAsia" w:hAnsi="Helvetica" w:cstheme="majorBidi"/>
      <w:b/>
      <w:bCs/>
      <w:szCs w:val="26"/>
    </w:rPr>
  </w:style>
  <w:style w:type="paragraph" w:styleId="Header">
    <w:name w:val="header"/>
    <w:basedOn w:val="Normal"/>
    <w:link w:val="HeaderChar"/>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5C6"/>
    <w:rPr>
      <w:rFonts w:ascii="Helvetica" w:hAnsi="Helvetica"/>
    </w:rPr>
  </w:style>
  <w:style w:type="paragraph" w:styleId="Footer">
    <w:name w:val="footer"/>
    <w:basedOn w:val="Normal"/>
    <w:link w:val="FooterChar"/>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5C6"/>
    <w:rPr>
      <w:rFonts w:ascii="Helvetica" w:hAnsi="Helvetica"/>
    </w:rPr>
  </w:style>
  <w:style w:type="paragraph" w:styleId="BalloonText">
    <w:name w:val="Balloon Text"/>
    <w:basedOn w:val="Normal"/>
    <w:link w:val="BalloonTextChar"/>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NogaZnak">
    <w:name w:val="Noga Znak"/>
    <w:basedOn w:val="Privzetapisavaodstavka"/>
    <w:link w:val="Nog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Ind w:w="0" w:type="dxa"/>
      <w:tblBorders>
        <w:bottom w:val="single" w:sz="4" w:space="0" w:color="auto"/>
      </w:tblBorders>
      <w:tblCellMar>
        <w:top w:w="0" w:type="dxa"/>
        <w:left w:w="108" w:type="dxa"/>
        <w:bottom w:w="0" w:type="dxa"/>
        <w:right w:w="108" w:type="dxa"/>
      </w:tblCellMar>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paragraph" w:styleId="ListParagraph">
    <w:name w:val="List Paragraph"/>
    <w:basedOn w:val="Normal"/>
    <w:uiPriority w:val="34"/>
    <w:qFormat/>
    <w:rsid w:val="00D0195C"/>
    <w:pPr>
      <w:ind w:left="720"/>
      <w:contextualSpacing/>
    </w:p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1AA2"/>
    <w:rPr>
      <w:rFonts w:ascii="Helvetica" w:hAnsi="Helvetica"/>
    </w:rPr>
  </w:style>
  <w:style w:type="paragraph" w:styleId="Heading1">
    <w:name w:val="heading 1"/>
    <w:basedOn w:val="Normal"/>
    <w:next w:val="Normal"/>
    <w:link w:val="Heading1Char"/>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link w:val="Heading1"/>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link w:val="Heading2"/>
    <w:uiPriority w:val="9"/>
    <w:rsid w:val="006975C6"/>
    <w:rPr>
      <w:rFonts w:ascii="Helvetica" w:eastAsiaTheme="majorEastAsia" w:hAnsi="Helvetica" w:cstheme="majorBidi"/>
      <w:b/>
      <w:bCs/>
      <w:szCs w:val="26"/>
    </w:rPr>
  </w:style>
  <w:style w:type="paragraph" w:styleId="Header">
    <w:name w:val="header"/>
    <w:basedOn w:val="Normal"/>
    <w:link w:val="HeaderChar"/>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5C6"/>
    <w:rPr>
      <w:rFonts w:ascii="Helvetica" w:hAnsi="Helvetica"/>
    </w:rPr>
  </w:style>
  <w:style w:type="paragraph" w:styleId="Footer">
    <w:name w:val="footer"/>
    <w:basedOn w:val="Normal"/>
    <w:link w:val="FooterChar"/>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5C6"/>
    <w:rPr>
      <w:rFonts w:ascii="Helvetica" w:hAnsi="Helvetica"/>
    </w:rPr>
  </w:style>
  <w:style w:type="paragraph" w:styleId="BalloonText">
    <w:name w:val="Balloon Text"/>
    <w:basedOn w:val="Normal"/>
    <w:link w:val="BalloonTextChar"/>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Ind w:w="0" w:type="dxa"/>
      <w:tblBorders>
        <w:bottom w:val="single" w:sz="4" w:space="0" w:color="auto"/>
      </w:tblBorders>
      <w:tblCellMar>
        <w:top w:w="0" w:type="dxa"/>
        <w:left w:w="108" w:type="dxa"/>
        <w:bottom w:w="0" w:type="dxa"/>
        <w:right w:w="108" w:type="dxa"/>
      </w:tblCellMar>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Ind w:w="0" w:type="dxa"/>
      <w:tblCellMar>
        <w:top w:w="0" w:type="dxa"/>
        <w:left w:w="108" w:type="dxa"/>
        <w:bottom w:w="0" w:type="dxa"/>
        <w:right w:w="108" w:type="dxa"/>
      </w:tblCellMar>
    </w:tblPr>
    <w:tblStylePr w:type="lastCol">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326824244" Type="http://schemas.openxmlformats.org/officeDocument/2006/relationships/numbering" Target="numbering.xml"/><Relationship Id="rId657056bdb638ab83d" Type="http://schemas.openxmlformats.org/officeDocument/2006/relationships/footer" Target="footer657056bdb638ab83d.xml"/><Relationship Id="rId645956bdb638a944f" Type="http://schemas.openxmlformats.org/officeDocument/2006/relationships/header" Target="header645956bdb638a944f.xml"/><Relationship Id="Id156bdb6588fbba" Type="http://schemas.microsoft.com/office/2007/relationships/stylesWithEffects" Target="stylesWithEffects.xml"/><Relationship Id="rId320956bdb686a6e70" Type="http://schemas.openxmlformats.org/officeDocument/2006/relationships/footer" Target="footer320956bdb686a6e70.xml"/><Relationship Id="rId303056bdb686a7212" Type="http://schemas.openxmlformats.org/officeDocument/2006/relationships/footer" Target="footer303056bdb686a7212.xml"/><Relationship Id="rId477056bdb686a767b" Type="http://schemas.openxmlformats.org/officeDocument/2006/relationships/footer" Target="footer477056bdb686a767b.xml"/><Relationship Id="rId363156bdb686a84af" Type="http://schemas.openxmlformats.org/officeDocument/2006/relationships/footer" Target="footer363156bdb686a84af.xml"/><Relationship Id="rId228956bdb686a8755" Type="http://schemas.openxmlformats.org/officeDocument/2006/relationships/footer" Target="footer228956bdb686a8755.xml"/><Relationship Id="rId385056bdb686aeb54" Type="http://schemas.openxmlformats.org/officeDocument/2006/relationships/footer" Target="footer385056bdb686aeb54.xml"/><Relationship Id="rId843756bdb686aefb5" Type="http://schemas.openxmlformats.org/officeDocument/2006/relationships/footer" Target="footer843756bdb686aefb5.xml"/><Relationship Id="rId142156bdb686af20d" Type="http://schemas.openxmlformats.org/officeDocument/2006/relationships/footer" Target="footer142156bdb686af20d.xml"/><Relationship Id="rId101556bdb686afaed" Type="http://schemas.openxmlformats.org/officeDocument/2006/relationships/footer" Target="footer101556bdb686afaed.xml"/><Relationship Id="rId581756bdb686afefe" Type="http://schemas.openxmlformats.org/officeDocument/2006/relationships/footer" Target="footer581756bdb686afefe.xml"/><Relationship Id="rId457256bdb686b0829" Type="http://schemas.openxmlformats.org/officeDocument/2006/relationships/footer" Target="footer457256bdb686b0829.xml"/><Relationship Id="rId848856bdb686b6f11" Type="http://schemas.openxmlformats.org/officeDocument/2006/relationships/footer" Target="footer848856bdb686b6f1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45956bdb638a944f.xml.rels><?xml version="1.0" encoding="UTF-8" standalone="yes"?>
<Relationships xmlns="http://schemas.openxmlformats.org/package/2006/relationships"><Relationship Id="rId2" Type="http://schemas.openxmlformats.org/officeDocument/2006/relationships/image" Target="media/image977956bdb638acaaf.png"/><Relationship Id="rId1" Type="http://schemas.openxmlformats.org/officeDocument/2006/relationships/image" Target="media/image688656bdb638acb8c.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mm</cp:lastModifiedBy>
  <cp:revision>45</cp:revision>
  <dcterms:created xsi:type="dcterms:W3CDTF">2013-11-14T14:15:00Z</dcterms:created>
  <dcterms:modified xsi:type="dcterms:W3CDTF">2015-12-21T08:14:00Z</dcterms:modified>
</cp:coreProperties>
</file>